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DA" w:rsidRDefault="00125CDA" w:rsidP="00DC406E">
      <w:pPr>
        <w:spacing w:line="480" w:lineRule="auto"/>
        <w:ind w:firstLine="634"/>
        <w:jc w:val="center"/>
        <w:rPr>
          <w:rFonts w:ascii="Times New Roman" w:hAnsi="Times New Roman" w:cs="Times New Roman"/>
          <w:b/>
          <w:sz w:val="40"/>
          <w:szCs w:val="40"/>
        </w:rPr>
      </w:pPr>
    </w:p>
    <w:p w:rsidR="00125CDA" w:rsidRDefault="00125CDA" w:rsidP="00DC406E">
      <w:pPr>
        <w:spacing w:line="480" w:lineRule="auto"/>
        <w:ind w:firstLine="634"/>
        <w:jc w:val="center"/>
        <w:rPr>
          <w:rFonts w:ascii="Times New Roman" w:hAnsi="Times New Roman" w:cs="Times New Roman"/>
          <w:b/>
          <w:sz w:val="40"/>
          <w:szCs w:val="40"/>
        </w:rPr>
      </w:pPr>
    </w:p>
    <w:p w:rsidR="00FE0B66" w:rsidRDefault="00A56D91" w:rsidP="00DC406E">
      <w:pPr>
        <w:spacing w:line="480" w:lineRule="auto"/>
        <w:ind w:firstLine="634"/>
        <w:jc w:val="center"/>
        <w:rPr>
          <w:rFonts w:ascii="Times New Roman" w:hAnsi="Times New Roman" w:cs="Times New Roman"/>
          <w:b/>
          <w:i/>
          <w:sz w:val="52"/>
          <w:szCs w:val="52"/>
        </w:rPr>
      </w:pPr>
      <w:r>
        <w:rPr>
          <w:rFonts w:ascii="Times New Roman" w:hAnsi="Times New Roman" w:cs="Times New Roman"/>
          <w:b/>
          <w:i/>
          <w:sz w:val="52"/>
          <w:szCs w:val="52"/>
        </w:rPr>
        <w:t xml:space="preserve">SOULFUL </w:t>
      </w:r>
      <w:r w:rsidR="00F0698F" w:rsidRPr="00F0698F">
        <w:rPr>
          <w:rFonts w:ascii="Times New Roman" w:hAnsi="Times New Roman" w:cs="Times New Roman"/>
          <w:b/>
          <w:i/>
          <w:sz w:val="52"/>
          <w:szCs w:val="52"/>
        </w:rPr>
        <w:t>ALLIANCE</w:t>
      </w:r>
      <w:r w:rsidR="00457431" w:rsidRPr="00F0698F">
        <w:rPr>
          <w:rFonts w:ascii="Times New Roman" w:hAnsi="Times New Roman" w:cs="Times New Roman"/>
          <w:b/>
          <w:i/>
          <w:sz w:val="52"/>
          <w:szCs w:val="52"/>
        </w:rPr>
        <w:t>:</w:t>
      </w:r>
    </w:p>
    <w:p w:rsidR="00DC406E" w:rsidRPr="00F0698F" w:rsidRDefault="005C1ED3" w:rsidP="00DC406E">
      <w:pPr>
        <w:spacing w:line="480" w:lineRule="auto"/>
        <w:ind w:firstLine="634"/>
        <w:jc w:val="center"/>
        <w:rPr>
          <w:rFonts w:ascii="Times New Roman" w:hAnsi="Times New Roman" w:cs="Times New Roman"/>
          <w:b/>
          <w:sz w:val="32"/>
          <w:szCs w:val="32"/>
        </w:rPr>
      </w:pPr>
      <w:r w:rsidRPr="00F0698F">
        <w:rPr>
          <w:rFonts w:ascii="Times New Roman" w:hAnsi="Times New Roman" w:cs="Times New Roman"/>
          <w:b/>
          <w:sz w:val="32"/>
          <w:szCs w:val="32"/>
        </w:rPr>
        <w:t xml:space="preserve">Sociology and Neuroscience </w:t>
      </w:r>
      <w:r w:rsidR="005D3C34" w:rsidRPr="00F0698F">
        <w:rPr>
          <w:rFonts w:ascii="Times New Roman" w:hAnsi="Times New Roman" w:cs="Times New Roman"/>
          <w:b/>
          <w:sz w:val="32"/>
          <w:szCs w:val="32"/>
        </w:rPr>
        <w:t xml:space="preserve">as </w:t>
      </w:r>
      <w:r w:rsidR="00A56D91">
        <w:rPr>
          <w:rFonts w:ascii="Times New Roman" w:hAnsi="Times New Roman" w:cs="Times New Roman"/>
          <w:b/>
          <w:sz w:val="32"/>
          <w:szCs w:val="32"/>
        </w:rPr>
        <w:t xml:space="preserve">Inadvertent </w:t>
      </w:r>
      <w:r w:rsidRPr="00F0698F">
        <w:rPr>
          <w:rFonts w:ascii="Times New Roman" w:hAnsi="Times New Roman" w:cs="Times New Roman"/>
          <w:b/>
          <w:sz w:val="32"/>
          <w:szCs w:val="32"/>
        </w:rPr>
        <w:t>Colleagues</w:t>
      </w:r>
    </w:p>
    <w:p w:rsidR="00DC406E" w:rsidRDefault="00DC406E" w:rsidP="00DC406E">
      <w:pPr>
        <w:spacing w:line="480" w:lineRule="auto"/>
        <w:ind w:firstLine="634"/>
        <w:jc w:val="center"/>
        <w:rPr>
          <w:rFonts w:ascii="Times New Roman" w:hAnsi="Times New Roman" w:cs="Times New Roman"/>
          <w:sz w:val="24"/>
          <w:szCs w:val="24"/>
        </w:rPr>
      </w:pPr>
    </w:p>
    <w:p w:rsidR="00FE0B66" w:rsidRDefault="00FE0B66" w:rsidP="00DC406E">
      <w:pPr>
        <w:spacing w:line="480" w:lineRule="auto"/>
        <w:ind w:firstLine="634"/>
        <w:jc w:val="center"/>
        <w:rPr>
          <w:rFonts w:ascii="Times New Roman" w:hAnsi="Times New Roman" w:cs="Times New Roman"/>
          <w:sz w:val="24"/>
          <w:szCs w:val="24"/>
        </w:rPr>
      </w:pPr>
    </w:p>
    <w:p w:rsidR="00DC406E" w:rsidRDefault="00DC406E" w:rsidP="00DC406E">
      <w:pPr>
        <w:spacing w:line="480" w:lineRule="auto"/>
        <w:ind w:firstLine="634"/>
        <w:jc w:val="center"/>
        <w:rPr>
          <w:rFonts w:ascii="Times New Roman" w:hAnsi="Times New Roman" w:cs="Times New Roman"/>
          <w:sz w:val="24"/>
          <w:szCs w:val="24"/>
        </w:rPr>
      </w:pPr>
      <w:r>
        <w:rPr>
          <w:rFonts w:ascii="Times New Roman" w:hAnsi="Times New Roman" w:cs="Times New Roman"/>
          <w:sz w:val="24"/>
          <w:szCs w:val="24"/>
        </w:rPr>
        <w:t>Essay Review for York University STS 6201</w:t>
      </w:r>
      <w:r w:rsidR="00457431">
        <w:rPr>
          <w:rFonts w:ascii="Times New Roman" w:hAnsi="Times New Roman" w:cs="Times New Roman"/>
          <w:sz w:val="24"/>
          <w:szCs w:val="24"/>
        </w:rPr>
        <w:t xml:space="preserve"> -  Professor A. Rutherford</w:t>
      </w:r>
    </w:p>
    <w:p w:rsidR="00DC406E" w:rsidRDefault="00710928" w:rsidP="00DC406E">
      <w:pPr>
        <w:spacing w:line="480" w:lineRule="auto"/>
        <w:ind w:firstLine="634"/>
        <w:jc w:val="center"/>
        <w:rPr>
          <w:rFonts w:ascii="Times New Roman" w:hAnsi="Times New Roman" w:cs="Times New Roman"/>
          <w:sz w:val="24"/>
          <w:szCs w:val="24"/>
        </w:rPr>
      </w:pPr>
      <w:r>
        <w:rPr>
          <w:rFonts w:ascii="Times New Roman" w:hAnsi="Times New Roman" w:cs="Times New Roman"/>
          <w:sz w:val="24"/>
          <w:szCs w:val="24"/>
        </w:rPr>
        <w:t>W.I.</w:t>
      </w:r>
      <w:r w:rsidR="00DC406E">
        <w:rPr>
          <w:rFonts w:ascii="Times New Roman" w:hAnsi="Times New Roman" w:cs="Times New Roman"/>
          <w:sz w:val="24"/>
          <w:szCs w:val="24"/>
        </w:rPr>
        <w:t xml:space="preserve"> Atkinson</w:t>
      </w:r>
    </w:p>
    <w:p w:rsidR="00DC406E" w:rsidRDefault="00DC406E" w:rsidP="00DC406E">
      <w:pPr>
        <w:spacing w:line="480" w:lineRule="auto"/>
        <w:ind w:firstLine="634"/>
        <w:jc w:val="center"/>
        <w:rPr>
          <w:rFonts w:ascii="Times New Roman" w:hAnsi="Times New Roman" w:cs="Times New Roman"/>
          <w:sz w:val="24"/>
          <w:szCs w:val="24"/>
        </w:rPr>
      </w:pPr>
      <w:r>
        <w:rPr>
          <w:rFonts w:ascii="Times New Roman" w:hAnsi="Times New Roman" w:cs="Times New Roman"/>
          <w:sz w:val="24"/>
          <w:szCs w:val="24"/>
        </w:rPr>
        <w:t xml:space="preserve">2013 December 12 </w:t>
      </w:r>
    </w:p>
    <w:p w:rsidR="00DC406E" w:rsidRDefault="00DC406E">
      <w:pPr>
        <w:rPr>
          <w:rFonts w:ascii="Times New Roman" w:hAnsi="Times New Roman" w:cs="Times New Roman"/>
          <w:sz w:val="24"/>
          <w:szCs w:val="24"/>
        </w:rPr>
      </w:pPr>
      <w:r>
        <w:rPr>
          <w:rFonts w:ascii="Times New Roman" w:hAnsi="Times New Roman" w:cs="Times New Roman"/>
          <w:sz w:val="24"/>
          <w:szCs w:val="24"/>
        </w:rPr>
        <w:br w:type="page"/>
      </w:r>
    </w:p>
    <w:p w:rsidR="00DC406E" w:rsidRDefault="00DC406E">
      <w:pPr>
        <w:rPr>
          <w:rFonts w:ascii="Times New Roman" w:hAnsi="Times New Roman" w:cs="Times New Roman"/>
          <w:sz w:val="24"/>
          <w:szCs w:val="24"/>
        </w:rPr>
      </w:pPr>
    </w:p>
    <w:p w:rsidR="00DC406E" w:rsidRDefault="00DC406E">
      <w:pPr>
        <w:rPr>
          <w:rFonts w:ascii="Times New Roman" w:hAnsi="Times New Roman" w:cs="Times New Roman"/>
          <w:sz w:val="24"/>
          <w:szCs w:val="24"/>
        </w:rPr>
      </w:pPr>
    </w:p>
    <w:p w:rsidR="00153B0C" w:rsidRDefault="00153B0C">
      <w:pPr>
        <w:rPr>
          <w:rFonts w:ascii="Times New Roman" w:hAnsi="Times New Roman" w:cs="Times New Roman"/>
          <w:sz w:val="24"/>
          <w:szCs w:val="24"/>
        </w:rPr>
      </w:pPr>
    </w:p>
    <w:p w:rsidR="00153B0C" w:rsidRDefault="00153B0C">
      <w:pPr>
        <w:rPr>
          <w:rFonts w:ascii="Times New Roman" w:hAnsi="Times New Roman" w:cs="Times New Roman"/>
          <w:sz w:val="24"/>
          <w:szCs w:val="24"/>
        </w:rPr>
      </w:pPr>
    </w:p>
    <w:p w:rsidR="00DC406E" w:rsidRDefault="00DC406E">
      <w:pPr>
        <w:rPr>
          <w:rFonts w:ascii="Times New Roman" w:hAnsi="Times New Roman" w:cs="Times New Roman"/>
          <w:sz w:val="24"/>
          <w:szCs w:val="24"/>
        </w:rPr>
      </w:pPr>
    </w:p>
    <w:p w:rsidR="004C2192" w:rsidRDefault="00DC406E" w:rsidP="001942B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2192">
        <w:rPr>
          <w:rFonts w:ascii="Times New Roman" w:hAnsi="Times New Roman" w:cs="Times New Roman"/>
          <w:sz w:val="24"/>
          <w:szCs w:val="24"/>
        </w:rPr>
        <w:t>If you would converse with me</w:t>
      </w:r>
      <w:r w:rsidR="00457431">
        <w:rPr>
          <w:rFonts w:ascii="Times New Roman" w:hAnsi="Times New Roman" w:cs="Times New Roman"/>
          <w:sz w:val="24"/>
          <w:szCs w:val="24"/>
        </w:rPr>
        <w:t>,</w:t>
      </w:r>
      <w:r w:rsidR="004C2192">
        <w:rPr>
          <w:rFonts w:ascii="Times New Roman" w:hAnsi="Times New Roman" w:cs="Times New Roman"/>
          <w:sz w:val="24"/>
          <w:szCs w:val="24"/>
        </w:rPr>
        <w:t xml:space="preserve"> y</w:t>
      </w:r>
      <w:r w:rsidR="009E572E">
        <w:rPr>
          <w:rFonts w:ascii="Times New Roman" w:hAnsi="Times New Roman" w:cs="Times New Roman"/>
          <w:sz w:val="24"/>
          <w:szCs w:val="24"/>
        </w:rPr>
        <w:t>ou must first define your terms.</w:t>
      </w:r>
    </w:p>
    <w:p w:rsidR="00EC0A41" w:rsidRDefault="00EC0A41" w:rsidP="001942B4">
      <w:pPr>
        <w:spacing w:line="240" w:lineRule="auto"/>
        <w:contextualSpacing/>
        <w:rPr>
          <w:rFonts w:ascii="Times New Roman" w:hAnsi="Times New Roman" w:cs="Times New Roman"/>
          <w:sz w:val="24"/>
          <w:szCs w:val="24"/>
        </w:rPr>
      </w:pPr>
    </w:p>
    <w:p w:rsidR="004C2192" w:rsidRDefault="004C2192" w:rsidP="00DC406E">
      <w:pPr>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Plato (Socrates), </w:t>
      </w:r>
      <w:r w:rsidRPr="004C2192">
        <w:rPr>
          <w:rFonts w:ascii="Times New Roman" w:hAnsi="Times New Roman" w:cs="Times New Roman"/>
          <w:i/>
          <w:sz w:val="24"/>
          <w:szCs w:val="24"/>
        </w:rPr>
        <w:t>Symposium</w:t>
      </w:r>
      <w:r>
        <w:rPr>
          <w:rFonts w:ascii="Times New Roman" w:hAnsi="Times New Roman" w:cs="Times New Roman"/>
          <w:sz w:val="24"/>
          <w:szCs w:val="24"/>
        </w:rPr>
        <w:t xml:space="preserve"> </w:t>
      </w:r>
    </w:p>
    <w:p w:rsidR="001C0AF7" w:rsidRDefault="001C0AF7" w:rsidP="00DC406E">
      <w:pPr>
        <w:ind w:left="1440"/>
        <w:rPr>
          <w:rFonts w:ascii="Times New Roman" w:hAnsi="Times New Roman" w:cs="Times New Roman"/>
          <w:sz w:val="24"/>
          <w:szCs w:val="24"/>
        </w:rPr>
      </w:pPr>
    </w:p>
    <w:p w:rsidR="00C811A4" w:rsidRDefault="00C811A4" w:rsidP="00DC406E">
      <w:pPr>
        <w:ind w:left="1440"/>
        <w:rPr>
          <w:rFonts w:ascii="Times New Roman" w:hAnsi="Times New Roman" w:cs="Times New Roman"/>
          <w:sz w:val="24"/>
          <w:szCs w:val="24"/>
        </w:rPr>
      </w:pPr>
    </w:p>
    <w:p w:rsidR="00C811A4" w:rsidRPr="00525801" w:rsidRDefault="005C1ED3" w:rsidP="00DC406E">
      <w:pPr>
        <w:ind w:left="1440"/>
        <w:rPr>
          <w:rFonts w:ascii="Times New Roman" w:hAnsi="Times New Roman" w:cs="Times New Roman"/>
          <w:sz w:val="24"/>
          <w:szCs w:val="24"/>
        </w:rPr>
      </w:pPr>
      <w:r>
        <w:rPr>
          <w:rFonts w:ascii="Times New Roman" w:hAnsi="Times New Roman" w:cs="Times New Roman"/>
          <w:sz w:val="24"/>
          <w:szCs w:val="24"/>
        </w:rPr>
        <w:tab/>
      </w:r>
      <w:r w:rsidR="00776ACE">
        <w:rPr>
          <w:rFonts w:ascii="Times New Roman" w:hAnsi="Times New Roman" w:cs="Times New Roman"/>
          <w:sz w:val="24"/>
          <w:szCs w:val="24"/>
        </w:rPr>
        <w:t xml:space="preserve">The paleopsychic processes embedded in the human central nervous system did not simply arrive a few thousand years ago; the drives and cognitions that have brought us this far </w:t>
      </w:r>
      <w:r w:rsidR="009E572E">
        <w:rPr>
          <w:rFonts w:ascii="Times New Roman" w:hAnsi="Times New Roman" w:cs="Times New Roman"/>
          <w:sz w:val="24"/>
          <w:szCs w:val="24"/>
        </w:rPr>
        <w:t>have millions of years of selection and evolutionary pressure behind them . . . Dissect a brain and you will alter your perspective on the world and your place in it. If you open up a brain, the mind will, eventually, fall out.</w:t>
      </w:r>
    </w:p>
    <w:p w:rsidR="00C811A4" w:rsidRDefault="009E572E" w:rsidP="00DC406E">
      <w:pPr>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Michael R. Trimble</w:t>
      </w:r>
    </w:p>
    <w:p w:rsidR="001C0AF7" w:rsidRDefault="001C0AF7" w:rsidP="00DC406E">
      <w:pPr>
        <w:ind w:left="1440"/>
        <w:rPr>
          <w:rFonts w:ascii="Times New Roman" w:hAnsi="Times New Roman" w:cs="Times New Roman"/>
          <w:sz w:val="24"/>
          <w:szCs w:val="24"/>
        </w:rPr>
      </w:pPr>
    </w:p>
    <w:p w:rsidR="007B679D" w:rsidRDefault="007B679D" w:rsidP="007B679D">
      <w:pPr>
        <w:tabs>
          <w:tab w:val="left" w:pos="-720"/>
        </w:tabs>
        <w:jc w:val="both"/>
        <w:rPr>
          <w:rFonts w:ascii="Bookman Old Style" w:hAnsi="Bookman Old Style" w:cs="Times New Roman"/>
          <w:lang w:val="en-GB"/>
        </w:rPr>
      </w:pPr>
    </w:p>
    <w:p w:rsidR="007B679D" w:rsidRDefault="007B679D" w:rsidP="007B679D">
      <w:pPr>
        <w:tabs>
          <w:tab w:val="left" w:pos="-720"/>
        </w:tabs>
        <w:spacing w:line="240" w:lineRule="auto"/>
        <w:ind w:left="2160"/>
        <w:contextualSpacing/>
        <w:jc w:val="both"/>
        <w:rPr>
          <w:rFonts w:ascii="Times New Roman" w:hAnsi="Times New Roman" w:cs="Times New Roman"/>
          <w:sz w:val="24"/>
          <w:szCs w:val="24"/>
          <w:lang w:val="en-GB"/>
        </w:rPr>
      </w:pPr>
      <w:r w:rsidRPr="007B679D">
        <w:rPr>
          <w:rFonts w:ascii="Times New Roman" w:hAnsi="Times New Roman" w:cs="Times New Roman"/>
          <w:sz w:val="24"/>
          <w:szCs w:val="24"/>
          <w:lang w:val="en-GB"/>
        </w:rPr>
        <w:t>Andros shook his head. "Amazing. You even have emotions."</w:t>
      </w:r>
    </w:p>
    <w:p w:rsidR="00DC406E" w:rsidRDefault="00F0698F" w:rsidP="00EC0A41">
      <w:pPr>
        <w:tabs>
          <w:tab w:val="left" w:pos="-720"/>
        </w:tabs>
        <w:spacing w:line="240" w:lineRule="auto"/>
        <w:ind w:left="2160"/>
        <w:jc w:val="both"/>
        <w:rPr>
          <w:rFonts w:ascii="Times New Roman" w:hAnsi="Times New Roman" w:cs="Times New Roman"/>
          <w:sz w:val="24"/>
          <w:szCs w:val="24"/>
        </w:rPr>
      </w:pPr>
      <w:r>
        <w:rPr>
          <w:rFonts w:ascii="Times New Roman" w:hAnsi="Times New Roman" w:cs="Times New Roman"/>
          <w:i/>
          <w:iCs/>
          <w:sz w:val="24"/>
          <w:szCs w:val="24"/>
        </w:rPr>
        <w:t xml:space="preserve">- </w:t>
      </w:r>
      <w:r w:rsidR="007B679D" w:rsidRPr="007B679D">
        <w:rPr>
          <w:rFonts w:ascii="Times New Roman" w:hAnsi="Times New Roman" w:cs="Times New Roman"/>
          <w:i/>
          <w:iCs/>
          <w:sz w:val="24"/>
          <w:szCs w:val="24"/>
        </w:rPr>
        <w:t>No real mind without emotions, sir</w:t>
      </w:r>
      <w:r w:rsidR="00463981">
        <w:rPr>
          <w:rFonts w:ascii="Times New Roman" w:hAnsi="Times New Roman" w:cs="Times New Roman"/>
          <w:iCs/>
          <w:sz w:val="24"/>
          <w:szCs w:val="24"/>
        </w:rPr>
        <w:t xml:space="preserve"> </w:t>
      </w:r>
      <w:r w:rsidR="001942B4">
        <w:rPr>
          <w:rFonts w:ascii="Times New Roman" w:hAnsi="Times New Roman" w:cs="Times New Roman"/>
          <w:iCs/>
          <w:sz w:val="24"/>
          <w:szCs w:val="24"/>
        </w:rPr>
        <w:t>[</w:t>
      </w:r>
      <w:r w:rsidR="00463981">
        <w:rPr>
          <w:rFonts w:ascii="Times New Roman" w:hAnsi="Times New Roman" w:cs="Times New Roman"/>
          <w:iCs/>
          <w:sz w:val="24"/>
          <w:szCs w:val="24"/>
        </w:rPr>
        <w:t>said the ship</w:t>
      </w:r>
      <w:r w:rsidR="001942B4">
        <w:rPr>
          <w:rFonts w:ascii="Times New Roman" w:hAnsi="Times New Roman" w:cs="Times New Roman"/>
          <w:iCs/>
          <w:sz w:val="24"/>
          <w:szCs w:val="24"/>
        </w:rPr>
        <w:t>]</w:t>
      </w:r>
      <w:r w:rsidR="007B679D" w:rsidRPr="007B679D">
        <w:rPr>
          <w:rFonts w:ascii="Times New Roman" w:hAnsi="Times New Roman" w:cs="Times New Roman"/>
          <w:iCs/>
          <w:sz w:val="24"/>
          <w:szCs w:val="24"/>
        </w:rPr>
        <w:t xml:space="preserve">. </w:t>
      </w:r>
    </w:p>
    <w:p w:rsidR="007B679D" w:rsidRPr="007B679D" w:rsidRDefault="007B679D" w:rsidP="00DC406E">
      <w:pPr>
        <w:ind w:left="144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William Illsey Atkinson, </w:t>
      </w:r>
      <w:r>
        <w:rPr>
          <w:rFonts w:ascii="Times New Roman" w:hAnsi="Times New Roman" w:cs="Times New Roman"/>
          <w:i/>
          <w:sz w:val="24"/>
          <w:szCs w:val="24"/>
        </w:rPr>
        <w:t>The Fifth Evangelist</w:t>
      </w:r>
    </w:p>
    <w:p w:rsidR="001F3677" w:rsidRDefault="001F3677">
      <w:pPr>
        <w:rPr>
          <w:rFonts w:ascii="Times New Roman" w:hAnsi="Times New Roman" w:cs="Times New Roman"/>
          <w:sz w:val="24"/>
          <w:szCs w:val="24"/>
        </w:rPr>
      </w:pPr>
      <w:r>
        <w:rPr>
          <w:rFonts w:ascii="Times New Roman" w:hAnsi="Times New Roman" w:cs="Times New Roman"/>
          <w:sz w:val="24"/>
          <w:szCs w:val="24"/>
        </w:rPr>
        <w:br w:type="page"/>
      </w:r>
    </w:p>
    <w:p w:rsidR="001C0AF7" w:rsidRDefault="001C0AF7" w:rsidP="001C0AF7">
      <w:pPr>
        <w:spacing w:line="240" w:lineRule="auto"/>
        <w:ind w:left="634"/>
        <w:jc w:val="both"/>
        <w:rPr>
          <w:rFonts w:ascii="Times New Roman" w:hAnsi="Times New Roman" w:cs="Times New Roman"/>
          <w:b/>
          <w:sz w:val="24"/>
          <w:szCs w:val="24"/>
        </w:rPr>
      </w:pPr>
    </w:p>
    <w:p w:rsidR="00F0698F" w:rsidRPr="00184971" w:rsidRDefault="00945577" w:rsidP="001C0AF7">
      <w:pPr>
        <w:spacing w:line="240" w:lineRule="auto"/>
        <w:ind w:left="634"/>
        <w:jc w:val="both"/>
        <w:rPr>
          <w:rFonts w:ascii="Times New Roman" w:hAnsi="Times New Roman" w:cs="Times New Roman"/>
          <w:sz w:val="24"/>
          <w:szCs w:val="24"/>
        </w:rPr>
      </w:pPr>
      <w:r w:rsidRPr="00184971">
        <w:rPr>
          <w:rFonts w:ascii="Times New Roman" w:hAnsi="Times New Roman" w:cs="Times New Roman"/>
          <w:sz w:val="24"/>
          <w:szCs w:val="24"/>
        </w:rPr>
        <w:t xml:space="preserve">ABSTRACT.  After </w:t>
      </w:r>
      <w:r w:rsidR="00A56D91" w:rsidRPr="00184971">
        <w:rPr>
          <w:rFonts w:ascii="Times New Roman" w:hAnsi="Times New Roman" w:cs="Times New Roman"/>
          <w:sz w:val="24"/>
          <w:szCs w:val="24"/>
        </w:rPr>
        <w:t>challeng</w:t>
      </w:r>
      <w:r w:rsidR="001942B4" w:rsidRPr="00184971">
        <w:rPr>
          <w:rFonts w:ascii="Times New Roman" w:hAnsi="Times New Roman" w:cs="Times New Roman"/>
          <w:sz w:val="24"/>
          <w:szCs w:val="24"/>
        </w:rPr>
        <w:t>ing</w:t>
      </w:r>
      <w:r w:rsidRPr="00184971">
        <w:rPr>
          <w:rFonts w:ascii="Times New Roman" w:hAnsi="Times New Roman" w:cs="Times New Roman"/>
          <w:sz w:val="24"/>
          <w:szCs w:val="24"/>
        </w:rPr>
        <w:t xml:space="preserve"> </w:t>
      </w:r>
      <w:r w:rsidR="00087D0D" w:rsidRPr="00184971">
        <w:rPr>
          <w:rFonts w:ascii="Times New Roman" w:hAnsi="Times New Roman" w:cs="Times New Roman"/>
          <w:sz w:val="24"/>
          <w:szCs w:val="24"/>
        </w:rPr>
        <w:t>STS's</w:t>
      </w:r>
      <w:r w:rsidR="00A56D91" w:rsidRPr="00184971">
        <w:rPr>
          <w:rFonts w:ascii="Times New Roman" w:hAnsi="Times New Roman" w:cs="Times New Roman"/>
          <w:sz w:val="24"/>
          <w:szCs w:val="24"/>
        </w:rPr>
        <w:t xml:space="preserve"> </w:t>
      </w:r>
      <w:r w:rsidR="00184971">
        <w:rPr>
          <w:rFonts w:ascii="Times New Roman" w:hAnsi="Times New Roman" w:cs="Times New Roman"/>
          <w:sz w:val="24"/>
          <w:szCs w:val="24"/>
        </w:rPr>
        <w:t xml:space="preserve">strange dislike of </w:t>
      </w:r>
      <w:r w:rsidRPr="00184971">
        <w:rPr>
          <w:rFonts w:ascii="Times New Roman" w:hAnsi="Times New Roman" w:cs="Times New Roman"/>
          <w:sz w:val="24"/>
          <w:szCs w:val="24"/>
        </w:rPr>
        <w:t xml:space="preserve">definitions, </w:t>
      </w:r>
      <w:r w:rsidR="001942B4" w:rsidRPr="00184971">
        <w:rPr>
          <w:rFonts w:ascii="Times New Roman" w:hAnsi="Times New Roman" w:cs="Times New Roman"/>
          <w:sz w:val="24"/>
          <w:szCs w:val="24"/>
        </w:rPr>
        <w:t>I analyze</w:t>
      </w:r>
      <w:r w:rsidR="001F3677" w:rsidRPr="00184971">
        <w:rPr>
          <w:rFonts w:ascii="Times New Roman" w:hAnsi="Times New Roman" w:cs="Times New Roman"/>
          <w:sz w:val="24"/>
          <w:szCs w:val="24"/>
        </w:rPr>
        <w:t xml:space="preserve"> </w:t>
      </w:r>
      <w:r w:rsidR="005D3C34" w:rsidRPr="00184971">
        <w:rPr>
          <w:rFonts w:ascii="Times New Roman" w:hAnsi="Times New Roman" w:cs="Times New Roman"/>
          <w:sz w:val="24"/>
          <w:szCs w:val="24"/>
        </w:rPr>
        <w:t>two books t</w:t>
      </w:r>
      <w:r w:rsidR="005C1ED3" w:rsidRPr="00184971">
        <w:rPr>
          <w:rFonts w:ascii="Times New Roman" w:hAnsi="Times New Roman" w:cs="Times New Roman"/>
          <w:sz w:val="24"/>
          <w:szCs w:val="24"/>
        </w:rPr>
        <w:t xml:space="preserve">hat at first glance </w:t>
      </w:r>
      <w:r w:rsidR="00184971">
        <w:rPr>
          <w:rFonts w:ascii="Times New Roman" w:hAnsi="Times New Roman" w:cs="Times New Roman"/>
          <w:sz w:val="24"/>
          <w:szCs w:val="24"/>
        </w:rPr>
        <w:t xml:space="preserve">may </w:t>
      </w:r>
      <w:r w:rsidR="00EC0A41" w:rsidRPr="00184971">
        <w:rPr>
          <w:rFonts w:ascii="Times New Roman" w:hAnsi="Times New Roman" w:cs="Times New Roman"/>
          <w:sz w:val="24"/>
          <w:szCs w:val="24"/>
        </w:rPr>
        <w:t>seem</w:t>
      </w:r>
      <w:r w:rsidR="00F0698F" w:rsidRPr="00184971">
        <w:rPr>
          <w:rFonts w:ascii="Times New Roman" w:hAnsi="Times New Roman" w:cs="Times New Roman"/>
          <w:sz w:val="24"/>
          <w:szCs w:val="24"/>
        </w:rPr>
        <w:t xml:space="preserve"> </w:t>
      </w:r>
      <w:r w:rsidR="005C1ED3" w:rsidRPr="00184971">
        <w:rPr>
          <w:rFonts w:ascii="Times New Roman" w:hAnsi="Times New Roman" w:cs="Times New Roman"/>
          <w:sz w:val="24"/>
          <w:szCs w:val="24"/>
        </w:rPr>
        <w:t>radically disparate</w:t>
      </w:r>
      <w:r w:rsidR="00472A88" w:rsidRPr="00184971">
        <w:rPr>
          <w:rFonts w:ascii="Times New Roman" w:hAnsi="Times New Roman" w:cs="Times New Roman"/>
          <w:sz w:val="24"/>
          <w:szCs w:val="24"/>
        </w:rPr>
        <w:t xml:space="preserve">: </w:t>
      </w:r>
      <w:r w:rsidR="005D3C34" w:rsidRPr="00184971">
        <w:rPr>
          <w:rFonts w:ascii="Times New Roman" w:hAnsi="Times New Roman" w:cs="Times New Roman"/>
          <w:sz w:val="24"/>
          <w:szCs w:val="24"/>
        </w:rPr>
        <w:t xml:space="preserve">sociologist </w:t>
      </w:r>
      <w:r w:rsidR="001F3677" w:rsidRPr="00184971">
        <w:rPr>
          <w:rFonts w:ascii="Times New Roman" w:hAnsi="Times New Roman" w:cs="Times New Roman"/>
          <w:sz w:val="24"/>
          <w:szCs w:val="24"/>
        </w:rPr>
        <w:t xml:space="preserve">Nikolas Rose's </w:t>
      </w:r>
      <w:r w:rsidR="001F3677" w:rsidRPr="00184971">
        <w:rPr>
          <w:rFonts w:ascii="Times New Roman" w:hAnsi="Times New Roman" w:cs="Times New Roman"/>
          <w:i/>
          <w:sz w:val="24"/>
          <w:szCs w:val="24"/>
        </w:rPr>
        <w:t xml:space="preserve">Governing the Soul </w:t>
      </w:r>
      <w:r w:rsidR="00E72777" w:rsidRPr="00184971">
        <w:rPr>
          <w:rFonts w:ascii="Times New Roman" w:hAnsi="Times New Roman" w:cs="Times New Roman"/>
          <w:sz w:val="24"/>
          <w:szCs w:val="24"/>
        </w:rPr>
        <w:t>(1999)</w:t>
      </w:r>
      <w:r w:rsidR="00472A88" w:rsidRPr="00184971">
        <w:rPr>
          <w:rFonts w:ascii="Times New Roman" w:hAnsi="Times New Roman" w:cs="Times New Roman"/>
          <w:sz w:val="24"/>
          <w:szCs w:val="24"/>
        </w:rPr>
        <w:t xml:space="preserve"> and</w:t>
      </w:r>
      <w:r w:rsidR="001F3677" w:rsidRPr="00184971">
        <w:rPr>
          <w:rFonts w:ascii="Times New Roman" w:hAnsi="Times New Roman" w:cs="Times New Roman"/>
          <w:sz w:val="24"/>
          <w:szCs w:val="24"/>
        </w:rPr>
        <w:t xml:space="preserve"> </w:t>
      </w:r>
      <w:r w:rsidR="005D3C34" w:rsidRPr="00184971">
        <w:rPr>
          <w:rFonts w:ascii="Times New Roman" w:hAnsi="Times New Roman" w:cs="Times New Roman"/>
          <w:sz w:val="24"/>
          <w:szCs w:val="24"/>
        </w:rPr>
        <w:t xml:space="preserve">neuroanatomist </w:t>
      </w:r>
      <w:r w:rsidR="00E72777" w:rsidRPr="00184971">
        <w:rPr>
          <w:rFonts w:ascii="Times New Roman" w:hAnsi="Times New Roman" w:cs="Times New Roman"/>
          <w:sz w:val="24"/>
          <w:szCs w:val="24"/>
        </w:rPr>
        <w:t xml:space="preserve">Michael Trimble's </w:t>
      </w:r>
      <w:r w:rsidR="00E72777" w:rsidRPr="00184971">
        <w:rPr>
          <w:rFonts w:ascii="Times New Roman" w:hAnsi="Times New Roman" w:cs="Times New Roman"/>
          <w:i/>
          <w:sz w:val="24"/>
          <w:szCs w:val="24"/>
        </w:rPr>
        <w:t>The Soul in the Brain</w:t>
      </w:r>
      <w:r w:rsidR="00E72777" w:rsidRPr="00184971">
        <w:rPr>
          <w:rFonts w:ascii="Times New Roman" w:hAnsi="Times New Roman" w:cs="Times New Roman"/>
          <w:sz w:val="24"/>
          <w:szCs w:val="24"/>
        </w:rPr>
        <w:t xml:space="preserve"> (2007)</w:t>
      </w:r>
      <w:r w:rsidR="002F6EE0" w:rsidRPr="00184971">
        <w:rPr>
          <w:rFonts w:ascii="Times New Roman" w:hAnsi="Times New Roman" w:cs="Times New Roman"/>
          <w:sz w:val="24"/>
          <w:szCs w:val="24"/>
        </w:rPr>
        <w:t xml:space="preserve">. </w:t>
      </w:r>
      <w:r w:rsidR="001942B4" w:rsidRPr="00184971">
        <w:rPr>
          <w:rFonts w:ascii="Times New Roman" w:hAnsi="Times New Roman" w:cs="Times New Roman"/>
          <w:sz w:val="24"/>
          <w:szCs w:val="24"/>
        </w:rPr>
        <w:t xml:space="preserve">My </w:t>
      </w:r>
      <w:r w:rsidR="002F6EE0" w:rsidRPr="00184971">
        <w:rPr>
          <w:rFonts w:ascii="Times New Roman" w:hAnsi="Times New Roman" w:cs="Times New Roman"/>
          <w:sz w:val="24"/>
          <w:szCs w:val="24"/>
        </w:rPr>
        <w:t>thesis</w:t>
      </w:r>
      <w:r w:rsidR="00D41E46" w:rsidRPr="00184971">
        <w:rPr>
          <w:rFonts w:ascii="Times New Roman" w:hAnsi="Times New Roman" w:cs="Times New Roman"/>
          <w:sz w:val="24"/>
          <w:szCs w:val="24"/>
        </w:rPr>
        <w:t xml:space="preserve"> is that </w:t>
      </w:r>
      <w:r w:rsidR="002F6EE0" w:rsidRPr="00184971">
        <w:rPr>
          <w:rFonts w:ascii="Times New Roman" w:hAnsi="Times New Roman" w:cs="Times New Roman"/>
          <w:sz w:val="24"/>
          <w:szCs w:val="24"/>
        </w:rPr>
        <w:t xml:space="preserve">despite </w:t>
      </w:r>
      <w:r w:rsidR="00184971">
        <w:rPr>
          <w:rFonts w:ascii="Times New Roman" w:hAnsi="Times New Roman" w:cs="Times New Roman"/>
          <w:sz w:val="24"/>
          <w:szCs w:val="24"/>
        </w:rPr>
        <w:t>initial appearances of incommensurability</w:t>
      </w:r>
      <w:r w:rsidR="00EC0A41" w:rsidRPr="00184971">
        <w:rPr>
          <w:rFonts w:ascii="Times New Roman" w:hAnsi="Times New Roman" w:cs="Times New Roman"/>
          <w:sz w:val="24"/>
          <w:szCs w:val="24"/>
        </w:rPr>
        <w:t>,</w:t>
      </w:r>
      <w:r w:rsidR="00472A88" w:rsidRPr="00184971">
        <w:rPr>
          <w:rFonts w:ascii="Times New Roman" w:hAnsi="Times New Roman" w:cs="Times New Roman"/>
          <w:sz w:val="24"/>
          <w:szCs w:val="24"/>
        </w:rPr>
        <w:t xml:space="preserve"> </w:t>
      </w:r>
      <w:r w:rsidR="005D3C34" w:rsidRPr="00184971">
        <w:rPr>
          <w:rFonts w:ascii="Times New Roman" w:hAnsi="Times New Roman" w:cs="Times New Roman"/>
          <w:sz w:val="24"/>
          <w:szCs w:val="24"/>
        </w:rPr>
        <w:t xml:space="preserve">Trimble </w:t>
      </w:r>
      <w:r w:rsidR="00472A88" w:rsidRPr="00184971">
        <w:rPr>
          <w:rFonts w:ascii="Times New Roman" w:hAnsi="Times New Roman" w:cs="Times New Roman"/>
          <w:sz w:val="24"/>
          <w:szCs w:val="24"/>
        </w:rPr>
        <w:t>hands</w:t>
      </w:r>
      <w:r w:rsidR="00D41E46" w:rsidRPr="00184971">
        <w:rPr>
          <w:rFonts w:ascii="Times New Roman" w:hAnsi="Times New Roman" w:cs="Times New Roman"/>
          <w:sz w:val="24"/>
          <w:szCs w:val="24"/>
        </w:rPr>
        <w:t xml:space="preserve"> </w:t>
      </w:r>
      <w:r w:rsidR="00472A88" w:rsidRPr="00184971">
        <w:rPr>
          <w:rFonts w:ascii="Times New Roman" w:hAnsi="Times New Roman" w:cs="Times New Roman"/>
          <w:sz w:val="24"/>
          <w:szCs w:val="24"/>
        </w:rPr>
        <w:t xml:space="preserve">Rose </w:t>
      </w:r>
      <w:r w:rsidR="00D41E46" w:rsidRPr="00184971">
        <w:rPr>
          <w:rFonts w:ascii="Times New Roman" w:hAnsi="Times New Roman" w:cs="Times New Roman"/>
          <w:sz w:val="24"/>
          <w:szCs w:val="24"/>
        </w:rPr>
        <w:t xml:space="preserve">a </w:t>
      </w:r>
      <w:r w:rsidR="005B3EC5" w:rsidRPr="00184971">
        <w:rPr>
          <w:rFonts w:ascii="Times New Roman" w:hAnsi="Times New Roman" w:cs="Times New Roman"/>
          <w:sz w:val="24"/>
          <w:szCs w:val="24"/>
        </w:rPr>
        <w:t>bedrock</w:t>
      </w:r>
      <w:r w:rsidR="00472A88" w:rsidRPr="00184971">
        <w:rPr>
          <w:rFonts w:ascii="Times New Roman" w:hAnsi="Times New Roman" w:cs="Times New Roman"/>
          <w:sz w:val="24"/>
          <w:szCs w:val="24"/>
        </w:rPr>
        <w:t xml:space="preserve"> </w:t>
      </w:r>
      <w:r w:rsidR="00D41E46" w:rsidRPr="00184971">
        <w:rPr>
          <w:rFonts w:ascii="Times New Roman" w:hAnsi="Times New Roman" w:cs="Times New Roman"/>
          <w:sz w:val="24"/>
          <w:szCs w:val="24"/>
        </w:rPr>
        <w:t>theoretical</w:t>
      </w:r>
      <w:r w:rsidR="002F6EE0" w:rsidRPr="00184971">
        <w:rPr>
          <w:rFonts w:ascii="Times New Roman" w:hAnsi="Times New Roman" w:cs="Times New Roman"/>
          <w:sz w:val="24"/>
          <w:szCs w:val="24"/>
        </w:rPr>
        <w:t>-</w:t>
      </w:r>
      <w:r w:rsidR="00D41E46" w:rsidRPr="00184971">
        <w:rPr>
          <w:rFonts w:ascii="Times New Roman" w:hAnsi="Times New Roman" w:cs="Times New Roman"/>
          <w:sz w:val="24"/>
          <w:szCs w:val="24"/>
        </w:rPr>
        <w:t xml:space="preserve">biomedical underpinning </w:t>
      </w:r>
      <w:r w:rsidR="005B3EC5" w:rsidRPr="00184971">
        <w:rPr>
          <w:rFonts w:ascii="Times New Roman" w:hAnsi="Times New Roman" w:cs="Times New Roman"/>
          <w:sz w:val="24"/>
          <w:szCs w:val="24"/>
        </w:rPr>
        <w:t xml:space="preserve">for </w:t>
      </w:r>
      <w:r w:rsidR="00087D0D" w:rsidRPr="00184971">
        <w:rPr>
          <w:rFonts w:ascii="Times New Roman" w:hAnsi="Times New Roman" w:cs="Times New Roman"/>
          <w:sz w:val="24"/>
          <w:szCs w:val="24"/>
        </w:rPr>
        <w:t xml:space="preserve">the </w:t>
      </w:r>
      <w:r w:rsidR="00184971">
        <w:rPr>
          <w:rFonts w:ascii="Times New Roman" w:hAnsi="Times New Roman" w:cs="Times New Roman"/>
          <w:sz w:val="24"/>
          <w:szCs w:val="24"/>
        </w:rPr>
        <w:t>key concept</w:t>
      </w:r>
      <w:r w:rsidR="00087D0D" w:rsidRPr="00184971">
        <w:rPr>
          <w:rFonts w:ascii="Times New Roman" w:hAnsi="Times New Roman" w:cs="Times New Roman"/>
          <w:sz w:val="24"/>
          <w:szCs w:val="24"/>
        </w:rPr>
        <w:t xml:space="preserve"> </w:t>
      </w:r>
      <w:r w:rsidR="00D41E46" w:rsidRPr="00184971">
        <w:rPr>
          <w:rFonts w:ascii="Times New Roman" w:hAnsi="Times New Roman" w:cs="Times New Roman"/>
          <w:sz w:val="24"/>
          <w:szCs w:val="24"/>
        </w:rPr>
        <w:t>Rose</w:t>
      </w:r>
      <w:r w:rsidR="005B3EC5" w:rsidRPr="00184971">
        <w:rPr>
          <w:rFonts w:ascii="Times New Roman" w:hAnsi="Times New Roman" w:cs="Times New Roman"/>
          <w:sz w:val="24"/>
          <w:szCs w:val="24"/>
        </w:rPr>
        <w:t xml:space="preserve"> </w:t>
      </w:r>
      <w:r w:rsidR="00087D0D" w:rsidRPr="00184971">
        <w:rPr>
          <w:rFonts w:ascii="Times New Roman" w:hAnsi="Times New Roman" w:cs="Times New Roman"/>
          <w:sz w:val="24"/>
          <w:szCs w:val="24"/>
        </w:rPr>
        <w:t xml:space="preserve">then </w:t>
      </w:r>
      <w:r w:rsidR="005B3EC5" w:rsidRPr="00184971">
        <w:rPr>
          <w:rFonts w:ascii="Times New Roman" w:hAnsi="Times New Roman" w:cs="Times New Roman"/>
          <w:sz w:val="24"/>
          <w:szCs w:val="24"/>
        </w:rPr>
        <w:t>discuss</w:t>
      </w:r>
      <w:r w:rsidR="00EC0A41" w:rsidRPr="00184971">
        <w:rPr>
          <w:rFonts w:ascii="Times New Roman" w:hAnsi="Times New Roman" w:cs="Times New Roman"/>
          <w:sz w:val="24"/>
          <w:szCs w:val="24"/>
        </w:rPr>
        <w:t>es</w:t>
      </w:r>
      <w:r w:rsidR="00184971">
        <w:rPr>
          <w:rFonts w:ascii="Times New Roman" w:hAnsi="Times New Roman" w:cs="Times New Roman"/>
          <w:sz w:val="24"/>
          <w:szCs w:val="24"/>
        </w:rPr>
        <w:t>: the human soul</w:t>
      </w:r>
      <w:r w:rsidR="002F6EE0" w:rsidRPr="00184971">
        <w:rPr>
          <w:rFonts w:ascii="Times New Roman" w:hAnsi="Times New Roman" w:cs="Times New Roman"/>
          <w:sz w:val="24"/>
          <w:szCs w:val="24"/>
        </w:rPr>
        <w:t>.</w:t>
      </w:r>
      <w:r w:rsidR="00D41E46" w:rsidRPr="00184971">
        <w:rPr>
          <w:rFonts w:ascii="Times New Roman" w:hAnsi="Times New Roman" w:cs="Times New Roman"/>
          <w:sz w:val="24"/>
          <w:szCs w:val="24"/>
        </w:rPr>
        <w:t xml:space="preserve"> </w:t>
      </w:r>
      <w:r w:rsidR="00184971">
        <w:rPr>
          <w:rFonts w:ascii="Times New Roman" w:hAnsi="Times New Roman" w:cs="Times New Roman"/>
          <w:sz w:val="24"/>
          <w:szCs w:val="24"/>
        </w:rPr>
        <w:t>Thus for all their differences</w:t>
      </w:r>
      <w:r w:rsidR="002F6EE0" w:rsidRPr="00184971">
        <w:rPr>
          <w:rFonts w:ascii="Times New Roman" w:hAnsi="Times New Roman" w:cs="Times New Roman"/>
          <w:sz w:val="24"/>
          <w:szCs w:val="24"/>
        </w:rPr>
        <w:t xml:space="preserve"> </w:t>
      </w:r>
      <w:r w:rsidR="005B3EC5" w:rsidRPr="00184971">
        <w:rPr>
          <w:rFonts w:ascii="Times New Roman" w:hAnsi="Times New Roman" w:cs="Times New Roman"/>
          <w:sz w:val="24"/>
          <w:szCs w:val="24"/>
        </w:rPr>
        <w:t>the</w:t>
      </w:r>
      <w:r w:rsidR="002F6EE0" w:rsidRPr="00184971">
        <w:rPr>
          <w:rFonts w:ascii="Times New Roman" w:hAnsi="Times New Roman" w:cs="Times New Roman"/>
          <w:sz w:val="24"/>
          <w:szCs w:val="24"/>
        </w:rPr>
        <w:t xml:space="preserve"> books a</w:t>
      </w:r>
      <w:r w:rsidR="00087D0D" w:rsidRPr="00184971">
        <w:rPr>
          <w:rFonts w:ascii="Times New Roman" w:hAnsi="Times New Roman" w:cs="Times New Roman"/>
          <w:sz w:val="24"/>
          <w:szCs w:val="24"/>
        </w:rPr>
        <w:t>re</w:t>
      </w:r>
      <w:r w:rsidR="00153B0C" w:rsidRPr="00184971">
        <w:rPr>
          <w:rFonts w:ascii="Times New Roman" w:hAnsi="Times New Roman" w:cs="Times New Roman"/>
          <w:sz w:val="24"/>
          <w:szCs w:val="24"/>
        </w:rPr>
        <w:t xml:space="preserve"> </w:t>
      </w:r>
      <w:r w:rsidR="00184971">
        <w:rPr>
          <w:rFonts w:ascii="Times New Roman" w:hAnsi="Times New Roman" w:cs="Times New Roman"/>
          <w:sz w:val="24"/>
          <w:szCs w:val="24"/>
        </w:rPr>
        <w:t xml:space="preserve">complementary; </w:t>
      </w:r>
      <w:r w:rsidR="00153B0C" w:rsidRPr="00184971">
        <w:rPr>
          <w:rFonts w:ascii="Times New Roman" w:hAnsi="Times New Roman" w:cs="Times New Roman"/>
          <w:sz w:val="24"/>
          <w:szCs w:val="24"/>
        </w:rPr>
        <w:t>w</w:t>
      </w:r>
      <w:r w:rsidR="002F6EE0" w:rsidRPr="00184971">
        <w:rPr>
          <w:rFonts w:ascii="Times New Roman" w:hAnsi="Times New Roman" w:cs="Times New Roman"/>
          <w:sz w:val="24"/>
          <w:szCs w:val="24"/>
        </w:rPr>
        <w:t xml:space="preserve">hat Rose </w:t>
      </w:r>
      <w:r w:rsidR="000D702D" w:rsidRPr="00184971">
        <w:rPr>
          <w:rFonts w:ascii="Times New Roman" w:hAnsi="Times New Roman" w:cs="Times New Roman"/>
          <w:sz w:val="24"/>
          <w:szCs w:val="24"/>
        </w:rPr>
        <w:t>assumes</w:t>
      </w:r>
      <w:r w:rsidR="002F6EE0" w:rsidRPr="00184971">
        <w:rPr>
          <w:rFonts w:ascii="Times New Roman" w:hAnsi="Times New Roman" w:cs="Times New Roman"/>
          <w:sz w:val="24"/>
          <w:szCs w:val="24"/>
        </w:rPr>
        <w:t xml:space="preserve">, Trimble </w:t>
      </w:r>
      <w:r w:rsidR="00472A88" w:rsidRPr="00184971">
        <w:rPr>
          <w:rFonts w:ascii="Times New Roman" w:hAnsi="Times New Roman" w:cs="Times New Roman"/>
          <w:sz w:val="24"/>
          <w:szCs w:val="24"/>
        </w:rPr>
        <w:t xml:space="preserve">convincingly </w:t>
      </w:r>
      <w:r w:rsidR="00F0698F" w:rsidRPr="00184971">
        <w:rPr>
          <w:rFonts w:ascii="Times New Roman" w:hAnsi="Times New Roman" w:cs="Times New Roman"/>
          <w:sz w:val="24"/>
          <w:szCs w:val="24"/>
        </w:rPr>
        <w:t>constructs</w:t>
      </w:r>
      <w:r w:rsidR="002F6EE0" w:rsidRPr="00184971">
        <w:rPr>
          <w:rFonts w:ascii="Times New Roman" w:hAnsi="Times New Roman" w:cs="Times New Roman"/>
          <w:sz w:val="24"/>
          <w:szCs w:val="24"/>
        </w:rPr>
        <w:t xml:space="preserve">. </w:t>
      </w:r>
    </w:p>
    <w:p w:rsidR="001C0AF7" w:rsidRDefault="001C0AF7" w:rsidP="001C0AF7">
      <w:pPr>
        <w:spacing w:line="240" w:lineRule="auto"/>
        <w:ind w:left="634"/>
        <w:jc w:val="both"/>
        <w:rPr>
          <w:rFonts w:ascii="Times New Roman" w:hAnsi="Times New Roman" w:cs="Times New Roman"/>
          <w:b/>
          <w:sz w:val="24"/>
          <w:szCs w:val="24"/>
        </w:rPr>
      </w:pPr>
    </w:p>
    <w:p w:rsidR="001C0AF7" w:rsidRPr="00FE0B66" w:rsidRDefault="001C0AF7" w:rsidP="001C0AF7">
      <w:pPr>
        <w:spacing w:line="240" w:lineRule="auto"/>
        <w:ind w:left="634"/>
        <w:jc w:val="both"/>
        <w:rPr>
          <w:rFonts w:ascii="Times New Roman" w:hAnsi="Times New Roman" w:cs="Times New Roman"/>
          <w:b/>
          <w:sz w:val="24"/>
          <w:szCs w:val="24"/>
        </w:rPr>
      </w:pPr>
    </w:p>
    <w:p w:rsidR="00D41E46" w:rsidRPr="00C75420" w:rsidRDefault="00E52DFF" w:rsidP="00525801">
      <w:pPr>
        <w:spacing w:line="360" w:lineRule="auto"/>
        <w:ind w:firstLine="630"/>
        <w:jc w:val="center"/>
        <w:rPr>
          <w:rFonts w:ascii="Times New Roman" w:hAnsi="Times New Roman" w:cs="Times New Roman"/>
          <w:b/>
          <w:sz w:val="28"/>
          <w:szCs w:val="28"/>
        </w:rPr>
      </w:pPr>
      <w:r w:rsidRPr="00C75420">
        <w:rPr>
          <w:rFonts w:ascii="Times New Roman" w:hAnsi="Times New Roman" w:cs="Times New Roman"/>
          <w:b/>
          <w:sz w:val="28"/>
          <w:szCs w:val="28"/>
        </w:rPr>
        <w:t xml:space="preserve">I  /  </w:t>
      </w:r>
      <w:r w:rsidR="00A443F4" w:rsidRPr="00C75420">
        <w:rPr>
          <w:rFonts w:ascii="Times New Roman" w:hAnsi="Times New Roman" w:cs="Times New Roman"/>
          <w:b/>
          <w:sz w:val="28"/>
          <w:szCs w:val="28"/>
        </w:rPr>
        <w:t xml:space="preserve">MOVING TARGET: Defining </w:t>
      </w:r>
      <w:r w:rsidR="001C0AF7">
        <w:rPr>
          <w:rFonts w:ascii="Times New Roman" w:hAnsi="Times New Roman" w:cs="Times New Roman"/>
          <w:b/>
          <w:sz w:val="28"/>
          <w:szCs w:val="28"/>
        </w:rPr>
        <w:t>the</w:t>
      </w:r>
      <w:r w:rsidR="001942B4" w:rsidRPr="00C75420">
        <w:rPr>
          <w:rFonts w:ascii="Times New Roman" w:hAnsi="Times New Roman" w:cs="Times New Roman"/>
          <w:b/>
          <w:sz w:val="28"/>
          <w:szCs w:val="28"/>
        </w:rPr>
        <w:t xml:space="preserve"> evolving soul</w:t>
      </w:r>
    </w:p>
    <w:p w:rsidR="000D702D" w:rsidRPr="000D702D" w:rsidRDefault="00C61CAA" w:rsidP="000D702D">
      <w:pPr>
        <w:keepNext/>
        <w:framePr w:dropCap="margin" w:lines="3" w:wrap="around" w:vAnchor="text" w:hAnchor="page"/>
        <w:spacing w:after="0" w:line="2255" w:lineRule="exact"/>
        <w:ind w:firstLine="634"/>
        <w:jc w:val="both"/>
        <w:textAlignment w:val="baseline"/>
        <w:rPr>
          <w:rFonts w:ascii="Times New Roman" w:hAnsi="Times New Roman" w:cs="Times New Roman"/>
          <w:position w:val="8"/>
          <w:sz w:val="256"/>
          <w:szCs w:val="24"/>
        </w:rPr>
      </w:pPr>
      <w:r>
        <w:rPr>
          <w:rFonts w:ascii="Times New Roman" w:hAnsi="Times New Roman" w:cs="Times New Roman"/>
          <w:position w:val="8"/>
          <w:sz w:val="256"/>
          <w:szCs w:val="24"/>
        </w:rPr>
        <w:t>F</w:t>
      </w:r>
    </w:p>
    <w:p w:rsidR="00A70EE9" w:rsidRDefault="003056D5" w:rsidP="00527AE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rom </w:t>
      </w:r>
      <w:r w:rsidR="00AF32A7">
        <w:rPr>
          <w:rFonts w:ascii="Times New Roman" w:hAnsi="Times New Roman" w:cs="Times New Roman"/>
          <w:sz w:val="24"/>
          <w:szCs w:val="24"/>
        </w:rPr>
        <w:t>its</w:t>
      </w:r>
      <w:r>
        <w:rPr>
          <w:rFonts w:ascii="Times New Roman" w:hAnsi="Times New Roman" w:cs="Times New Roman"/>
          <w:sz w:val="24"/>
          <w:szCs w:val="24"/>
        </w:rPr>
        <w:t xml:space="preserve"> first </w:t>
      </w:r>
      <w:r w:rsidR="009A4E7D">
        <w:rPr>
          <w:rFonts w:ascii="Times New Roman" w:hAnsi="Times New Roman" w:cs="Times New Roman"/>
          <w:sz w:val="24"/>
          <w:szCs w:val="24"/>
        </w:rPr>
        <w:t xml:space="preserve">emergence from </w:t>
      </w:r>
      <w:r>
        <w:rPr>
          <w:rFonts w:ascii="Times New Roman" w:hAnsi="Times New Roman" w:cs="Times New Roman"/>
          <w:sz w:val="24"/>
          <w:szCs w:val="24"/>
        </w:rPr>
        <w:t xml:space="preserve">older </w:t>
      </w:r>
      <w:r w:rsidR="00D71A31">
        <w:rPr>
          <w:rFonts w:ascii="Times New Roman" w:hAnsi="Times New Roman" w:cs="Times New Roman"/>
          <w:sz w:val="24"/>
          <w:szCs w:val="24"/>
        </w:rPr>
        <w:t>disciplines, in particular</w:t>
      </w:r>
      <w:r>
        <w:rPr>
          <w:rFonts w:ascii="Times New Roman" w:hAnsi="Times New Roman" w:cs="Times New Roman"/>
          <w:sz w:val="24"/>
          <w:szCs w:val="24"/>
        </w:rPr>
        <w:t xml:space="preserve"> the history and philosophy of science, </w:t>
      </w:r>
      <w:r w:rsidR="00527AE8">
        <w:rPr>
          <w:rFonts w:ascii="Times New Roman" w:hAnsi="Times New Roman" w:cs="Times New Roman"/>
          <w:sz w:val="24"/>
          <w:szCs w:val="24"/>
        </w:rPr>
        <w:t>science and technology studies (</w:t>
      </w:r>
      <w:r w:rsidR="00AF32A7">
        <w:rPr>
          <w:rFonts w:ascii="Times New Roman" w:hAnsi="Times New Roman" w:cs="Times New Roman"/>
          <w:sz w:val="24"/>
          <w:szCs w:val="24"/>
        </w:rPr>
        <w:t>STS</w:t>
      </w:r>
      <w:r w:rsidR="00527AE8">
        <w:rPr>
          <w:rFonts w:ascii="Times New Roman" w:hAnsi="Times New Roman" w:cs="Times New Roman"/>
          <w:sz w:val="24"/>
          <w:szCs w:val="24"/>
        </w:rPr>
        <w:t>) has steadily</w:t>
      </w:r>
      <w:r w:rsidR="00AF32A7">
        <w:rPr>
          <w:rFonts w:ascii="Times New Roman" w:hAnsi="Times New Roman" w:cs="Times New Roman"/>
          <w:sz w:val="24"/>
          <w:szCs w:val="24"/>
        </w:rPr>
        <w:t xml:space="preserve"> decon</w:t>
      </w:r>
      <w:r w:rsidR="00527AE8">
        <w:rPr>
          <w:rFonts w:ascii="Times New Roman" w:hAnsi="Times New Roman" w:cs="Times New Roman"/>
          <w:sz w:val="24"/>
          <w:szCs w:val="24"/>
        </w:rPr>
        <w:t xml:space="preserve">structed the positivistic view -- </w:t>
      </w:r>
      <w:r w:rsidR="009A4E7D">
        <w:rPr>
          <w:rFonts w:ascii="Times New Roman" w:hAnsi="Times New Roman" w:cs="Times New Roman"/>
          <w:sz w:val="24"/>
          <w:szCs w:val="24"/>
        </w:rPr>
        <w:t>like</w:t>
      </w:r>
      <w:r w:rsidR="00C61CAA">
        <w:rPr>
          <w:rFonts w:ascii="Times New Roman" w:hAnsi="Times New Roman" w:cs="Times New Roman"/>
          <w:sz w:val="24"/>
          <w:szCs w:val="24"/>
        </w:rPr>
        <w:t xml:space="preserve">ly </w:t>
      </w:r>
      <w:r w:rsidR="00AF32A7">
        <w:rPr>
          <w:rFonts w:ascii="Times New Roman" w:hAnsi="Times New Roman" w:cs="Times New Roman"/>
          <w:sz w:val="24"/>
          <w:szCs w:val="24"/>
        </w:rPr>
        <w:t>held by most practicing scientists</w:t>
      </w:r>
      <w:r w:rsidR="00D71A31">
        <w:rPr>
          <w:rFonts w:ascii="Times New Roman" w:hAnsi="Times New Roman" w:cs="Times New Roman"/>
          <w:sz w:val="24"/>
          <w:szCs w:val="24"/>
        </w:rPr>
        <w:t xml:space="preserve"> today</w:t>
      </w:r>
      <w:r w:rsidR="00527AE8">
        <w:rPr>
          <w:rFonts w:ascii="Times New Roman" w:hAnsi="Times New Roman" w:cs="Times New Roman"/>
          <w:sz w:val="24"/>
          <w:szCs w:val="24"/>
        </w:rPr>
        <w:t xml:space="preserve"> --</w:t>
      </w:r>
      <w:r w:rsidR="00C61CAA">
        <w:rPr>
          <w:rFonts w:ascii="Times New Roman" w:hAnsi="Times New Roman" w:cs="Times New Roman"/>
          <w:sz w:val="24"/>
          <w:szCs w:val="24"/>
        </w:rPr>
        <w:t xml:space="preserve"> that technoscience (1</w:t>
      </w:r>
      <w:r w:rsidR="00AF32A7">
        <w:rPr>
          <w:rFonts w:ascii="Times New Roman" w:hAnsi="Times New Roman" w:cs="Times New Roman"/>
          <w:sz w:val="24"/>
          <w:szCs w:val="24"/>
        </w:rPr>
        <w:t xml:space="preserve">) is </w:t>
      </w:r>
      <w:r w:rsidR="009A4E7D">
        <w:rPr>
          <w:rFonts w:ascii="Times New Roman" w:hAnsi="Times New Roman" w:cs="Times New Roman"/>
          <w:sz w:val="24"/>
          <w:szCs w:val="24"/>
        </w:rPr>
        <w:t xml:space="preserve">epistemically </w:t>
      </w:r>
      <w:r w:rsidR="00AF32A7">
        <w:rPr>
          <w:rFonts w:ascii="Times New Roman" w:hAnsi="Times New Roman" w:cs="Times New Roman"/>
          <w:sz w:val="24"/>
          <w:szCs w:val="24"/>
        </w:rPr>
        <w:t>progressive, piling fact on fact</w:t>
      </w:r>
      <w:r w:rsidR="008D24ED">
        <w:rPr>
          <w:rFonts w:ascii="Times New Roman" w:hAnsi="Times New Roman" w:cs="Times New Roman"/>
          <w:sz w:val="24"/>
          <w:szCs w:val="24"/>
        </w:rPr>
        <w:t xml:space="preserve">; that external reality is </w:t>
      </w:r>
      <w:r w:rsidR="00D71A31">
        <w:rPr>
          <w:rFonts w:ascii="Times New Roman" w:hAnsi="Times New Roman" w:cs="Times New Roman"/>
          <w:sz w:val="24"/>
          <w:szCs w:val="24"/>
        </w:rPr>
        <w:t xml:space="preserve">not only </w:t>
      </w:r>
      <w:r w:rsidR="008D24ED">
        <w:rPr>
          <w:rFonts w:ascii="Times New Roman" w:hAnsi="Times New Roman" w:cs="Times New Roman"/>
          <w:sz w:val="24"/>
          <w:szCs w:val="24"/>
        </w:rPr>
        <w:t>knowable by humans</w:t>
      </w:r>
      <w:r w:rsidR="00527AE8">
        <w:rPr>
          <w:rFonts w:ascii="Times New Roman" w:hAnsi="Times New Roman" w:cs="Times New Roman"/>
          <w:sz w:val="24"/>
          <w:szCs w:val="24"/>
        </w:rPr>
        <w:t>,</w:t>
      </w:r>
      <w:r w:rsidR="008D24ED">
        <w:rPr>
          <w:rFonts w:ascii="Times New Roman" w:hAnsi="Times New Roman" w:cs="Times New Roman"/>
          <w:sz w:val="24"/>
          <w:szCs w:val="24"/>
        </w:rPr>
        <w:t xml:space="preserve"> </w:t>
      </w:r>
      <w:r w:rsidR="00D71A31">
        <w:rPr>
          <w:rFonts w:ascii="Times New Roman" w:hAnsi="Times New Roman" w:cs="Times New Roman"/>
          <w:sz w:val="24"/>
          <w:szCs w:val="24"/>
        </w:rPr>
        <w:t xml:space="preserve">but is </w:t>
      </w:r>
      <w:r w:rsidR="008D24ED">
        <w:rPr>
          <w:rFonts w:ascii="Times New Roman" w:hAnsi="Times New Roman" w:cs="Times New Roman"/>
          <w:sz w:val="24"/>
          <w:szCs w:val="24"/>
        </w:rPr>
        <w:t xml:space="preserve">steadily better known; that while scientists may </w:t>
      </w:r>
      <w:r w:rsidR="00FF7F53">
        <w:rPr>
          <w:rFonts w:ascii="Times New Roman" w:hAnsi="Times New Roman" w:cs="Times New Roman"/>
          <w:sz w:val="24"/>
          <w:szCs w:val="24"/>
        </w:rPr>
        <w:t xml:space="preserve">initially </w:t>
      </w:r>
      <w:r w:rsidR="00D71A31">
        <w:rPr>
          <w:rFonts w:ascii="Times New Roman" w:hAnsi="Times New Roman" w:cs="Times New Roman"/>
          <w:sz w:val="24"/>
          <w:szCs w:val="24"/>
        </w:rPr>
        <w:t xml:space="preserve">posit </w:t>
      </w:r>
      <w:r w:rsidR="002C5E95">
        <w:rPr>
          <w:rFonts w:ascii="Times New Roman" w:hAnsi="Times New Roman" w:cs="Times New Roman"/>
          <w:sz w:val="24"/>
          <w:szCs w:val="24"/>
        </w:rPr>
        <w:t>or</w:t>
      </w:r>
      <w:r w:rsidR="008D24ED">
        <w:rPr>
          <w:rFonts w:ascii="Times New Roman" w:hAnsi="Times New Roman" w:cs="Times New Roman"/>
          <w:sz w:val="24"/>
          <w:szCs w:val="24"/>
        </w:rPr>
        <w:t xml:space="preserve"> hypothesize</w:t>
      </w:r>
      <w:r w:rsidR="00C61CAA">
        <w:rPr>
          <w:rFonts w:ascii="Times New Roman" w:hAnsi="Times New Roman" w:cs="Times New Roman"/>
          <w:sz w:val="24"/>
          <w:szCs w:val="24"/>
        </w:rPr>
        <w:t xml:space="preserve"> imaginaries</w:t>
      </w:r>
      <w:r w:rsidR="008D24ED">
        <w:rPr>
          <w:rFonts w:ascii="Times New Roman" w:hAnsi="Times New Roman" w:cs="Times New Roman"/>
          <w:sz w:val="24"/>
          <w:szCs w:val="24"/>
        </w:rPr>
        <w:t xml:space="preserve">, they </w:t>
      </w:r>
      <w:r w:rsidR="00FF7F53">
        <w:rPr>
          <w:rFonts w:ascii="Times New Roman" w:hAnsi="Times New Roman" w:cs="Times New Roman"/>
          <w:sz w:val="24"/>
          <w:szCs w:val="24"/>
        </w:rPr>
        <w:t xml:space="preserve">ultimately </w:t>
      </w:r>
      <w:r w:rsidR="009A4E7D">
        <w:rPr>
          <w:rFonts w:ascii="Times New Roman" w:hAnsi="Times New Roman" w:cs="Times New Roman"/>
          <w:sz w:val="24"/>
          <w:szCs w:val="24"/>
        </w:rPr>
        <w:t>reveal</w:t>
      </w:r>
      <w:r w:rsidR="008D24ED">
        <w:rPr>
          <w:rFonts w:ascii="Times New Roman" w:hAnsi="Times New Roman" w:cs="Times New Roman"/>
          <w:sz w:val="24"/>
          <w:szCs w:val="24"/>
        </w:rPr>
        <w:t xml:space="preserve"> </w:t>
      </w:r>
      <w:r w:rsidR="00FB522C">
        <w:rPr>
          <w:rFonts w:ascii="Times New Roman" w:hAnsi="Times New Roman" w:cs="Times New Roman"/>
          <w:sz w:val="24"/>
          <w:szCs w:val="24"/>
        </w:rPr>
        <w:t xml:space="preserve">objective and </w:t>
      </w:r>
      <w:r w:rsidR="009A4E7D">
        <w:rPr>
          <w:rFonts w:ascii="Times New Roman" w:hAnsi="Times New Roman" w:cs="Times New Roman"/>
          <w:sz w:val="24"/>
          <w:szCs w:val="24"/>
        </w:rPr>
        <w:t xml:space="preserve">pre-existent </w:t>
      </w:r>
      <w:r w:rsidR="00A56D91">
        <w:rPr>
          <w:rFonts w:ascii="Times New Roman" w:hAnsi="Times New Roman" w:cs="Times New Roman"/>
          <w:sz w:val="24"/>
          <w:szCs w:val="24"/>
        </w:rPr>
        <w:t>verity</w:t>
      </w:r>
      <w:r w:rsidR="009A4E7D">
        <w:rPr>
          <w:rFonts w:ascii="Times New Roman" w:hAnsi="Times New Roman" w:cs="Times New Roman"/>
          <w:sz w:val="24"/>
          <w:szCs w:val="24"/>
        </w:rPr>
        <w:t>, rather than cobbling together consensus</w:t>
      </w:r>
      <w:r w:rsidR="00FB522C">
        <w:rPr>
          <w:rFonts w:ascii="Times New Roman" w:hAnsi="Times New Roman" w:cs="Times New Roman"/>
          <w:sz w:val="24"/>
          <w:szCs w:val="24"/>
        </w:rPr>
        <w:t xml:space="preserve">; </w:t>
      </w:r>
      <w:r w:rsidR="00B213D7">
        <w:rPr>
          <w:rFonts w:ascii="Times New Roman" w:hAnsi="Times New Roman" w:cs="Times New Roman"/>
          <w:sz w:val="24"/>
          <w:szCs w:val="24"/>
        </w:rPr>
        <w:t>that technoscience is a collegial democracy whose every voice is h</w:t>
      </w:r>
      <w:r w:rsidR="00153B0C">
        <w:rPr>
          <w:rFonts w:ascii="Times New Roman" w:hAnsi="Times New Roman" w:cs="Times New Roman"/>
          <w:sz w:val="24"/>
          <w:szCs w:val="24"/>
        </w:rPr>
        <w:t>eard with attention and respect</w:t>
      </w:r>
      <w:r w:rsidR="009A4E7D">
        <w:rPr>
          <w:rFonts w:ascii="Times New Roman" w:hAnsi="Times New Roman" w:cs="Times New Roman"/>
          <w:sz w:val="24"/>
          <w:szCs w:val="24"/>
        </w:rPr>
        <w:t xml:space="preserve"> and </w:t>
      </w:r>
      <w:r w:rsidR="00C14FCF">
        <w:rPr>
          <w:rFonts w:ascii="Times New Roman" w:hAnsi="Times New Roman" w:cs="Times New Roman"/>
          <w:sz w:val="24"/>
          <w:szCs w:val="24"/>
        </w:rPr>
        <w:t>in which</w:t>
      </w:r>
      <w:r w:rsidR="002C5E95">
        <w:rPr>
          <w:rFonts w:ascii="Times New Roman" w:hAnsi="Times New Roman" w:cs="Times New Roman"/>
          <w:sz w:val="24"/>
          <w:szCs w:val="24"/>
        </w:rPr>
        <w:t xml:space="preserve"> politics has no place; </w:t>
      </w:r>
      <w:r w:rsidR="00B213D7">
        <w:rPr>
          <w:rFonts w:ascii="Times New Roman" w:hAnsi="Times New Roman" w:cs="Times New Roman"/>
          <w:sz w:val="24"/>
          <w:szCs w:val="24"/>
        </w:rPr>
        <w:t xml:space="preserve">and that time </w:t>
      </w:r>
      <w:r w:rsidR="009A4E7D">
        <w:rPr>
          <w:rFonts w:ascii="Times New Roman" w:hAnsi="Times New Roman" w:cs="Times New Roman"/>
          <w:sz w:val="24"/>
          <w:szCs w:val="24"/>
        </w:rPr>
        <w:t>provide</w:t>
      </w:r>
      <w:r w:rsidR="00B213D7">
        <w:rPr>
          <w:rFonts w:ascii="Times New Roman" w:hAnsi="Times New Roman" w:cs="Times New Roman"/>
          <w:sz w:val="24"/>
          <w:szCs w:val="24"/>
        </w:rPr>
        <w:t xml:space="preserve">s an adamantine vector that winnows away uncertainty and leaves behind </w:t>
      </w:r>
      <w:r w:rsidR="00FF7F53">
        <w:rPr>
          <w:rFonts w:ascii="Times New Roman" w:hAnsi="Times New Roman" w:cs="Times New Roman"/>
          <w:sz w:val="24"/>
          <w:szCs w:val="24"/>
        </w:rPr>
        <w:t>incontrovertible</w:t>
      </w:r>
      <w:r w:rsidR="009A4E7D">
        <w:rPr>
          <w:rFonts w:ascii="Times New Roman" w:hAnsi="Times New Roman" w:cs="Times New Roman"/>
          <w:sz w:val="24"/>
          <w:szCs w:val="24"/>
        </w:rPr>
        <w:t xml:space="preserve"> truth</w:t>
      </w:r>
      <w:r w:rsidR="00B213D7">
        <w:rPr>
          <w:rFonts w:ascii="Times New Roman" w:hAnsi="Times New Roman" w:cs="Times New Roman"/>
          <w:sz w:val="24"/>
          <w:szCs w:val="24"/>
        </w:rPr>
        <w:t xml:space="preserve">. STS </w:t>
      </w:r>
      <w:r w:rsidR="006535C4">
        <w:rPr>
          <w:rFonts w:ascii="Times New Roman" w:hAnsi="Times New Roman" w:cs="Times New Roman"/>
          <w:sz w:val="24"/>
          <w:szCs w:val="24"/>
        </w:rPr>
        <w:t xml:space="preserve">by contrast </w:t>
      </w:r>
      <w:r w:rsidR="00527AE8">
        <w:rPr>
          <w:rFonts w:ascii="Times New Roman" w:hAnsi="Times New Roman" w:cs="Times New Roman"/>
          <w:sz w:val="24"/>
          <w:szCs w:val="24"/>
        </w:rPr>
        <w:t>shows</w:t>
      </w:r>
      <w:r w:rsidR="00B213D7">
        <w:rPr>
          <w:rFonts w:ascii="Times New Roman" w:hAnsi="Times New Roman" w:cs="Times New Roman"/>
          <w:sz w:val="24"/>
          <w:szCs w:val="24"/>
        </w:rPr>
        <w:t xml:space="preserve"> us a technoscience that is a quintessentially human enterprise</w:t>
      </w:r>
      <w:r w:rsidR="00527AE8">
        <w:rPr>
          <w:rFonts w:ascii="Times New Roman" w:hAnsi="Times New Roman" w:cs="Times New Roman"/>
          <w:sz w:val="24"/>
          <w:szCs w:val="24"/>
        </w:rPr>
        <w:t xml:space="preserve">: </w:t>
      </w:r>
      <w:r w:rsidR="00D71A31">
        <w:rPr>
          <w:rFonts w:ascii="Times New Roman" w:hAnsi="Times New Roman" w:cs="Times New Roman"/>
          <w:sz w:val="24"/>
          <w:szCs w:val="24"/>
        </w:rPr>
        <w:t xml:space="preserve">one </w:t>
      </w:r>
      <w:r w:rsidR="005D34F5">
        <w:rPr>
          <w:rFonts w:ascii="Times New Roman" w:hAnsi="Times New Roman" w:cs="Times New Roman"/>
          <w:sz w:val="24"/>
          <w:szCs w:val="24"/>
        </w:rPr>
        <w:t xml:space="preserve">marked by alliances and </w:t>
      </w:r>
      <w:r w:rsidR="00D14526">
        <w:rPr>
          <w:rFonts w:ascii="Times New Roman" w:hAnsi="Times New Roman" w:cs="Times New Roman"/>
          <w:sz w:val="24"/>
          <w:szCs w:val="24"/>
        </w:rPr>
        <w:t>betrayals</w:t>
      </w:r>
      <w:r w:rsidR="005D34F5">
        <w:rPr>
          <w:rFonts w:ascii="Times New Roman" w:hAnsi="Times New Roman" w:cs="Times New Roman"/>
          <w:sz w:val="24"/>
          <w:szCs w:val="24"/>
        </w:rPr>
        <w:t xml:space="preserve">, rewarding folly as </w:t>
      </w:r>
      <w:r w:rsidR="00A56D91">
        <w:rPr>
          <w:rFonts w:ascii="Times New Roman" w:hAnsi="Times New Roman" w:cs="Times New Roman"/>
          <w:sz w:val="24"/>
          <w:szCs w:val="24"/>
        </w:rPr>
        <w:t>well</w:t>
      </w:r>
      <w:r w:rsidR="005D34F5">
        <w:rPr>
          <w:rFonts w:ascii="Times New Roman" w:hAnsi="Times New Roman" w:cs="Times New Roman"/>
          <w:sz w:val="24"/>
          <w:szCs w:val="24"/>
        </w:rPr>
        <w:t xml:space="preserve"> as </w:t>
      </w:r>
      <w:r w:rsidR="00A56D91">
        <w:rPr>
          <w:rFonts w:ascii="Times New Roman" w:hAnsi="Times New Roman" w:cs="Times New Roman"/>
          <w:sz w:val="24"/>
          <w:szCs w:val="24"/>
        </w:rPr>
        <w:t xml:space="preserve">correcting </w:t>
      </w:r>
      <w:r w:rsidR="005D34F5">
        <w:rPr>
          <w:rFonts w:ascii="Times New Roman" w:hAnsi="Times New Roman" w:cs="Times New Roman"/>
          <w:sz w:val="24"/>
          <w:szCs w:val="24"/>
        </w:rPr>
        <w:t xml:space="preserve">it, </w:t>
      </w:r>
      <w:r w:rsidR="00FF7F53">
        <w:rPr>
          <w:rFonts w:ascii="Times New Roman" w:hAnsi="Times New Roman" w:cs="Times New Roman"/>
          <w:sz w:val="24"/>
          <w:szCs w:val="24"/>
        </w:rPr>
        <w:t>and so thirsty for consensus that it co</w:t>
      </w:r>
      <w:r w:rsidR="00D71A31">
        <w:rPr>
          <w:rFonts w:ascii="Times New Roman" w:hAnsi="Times New Roman" w:cs="Times New Roman"/>
          <w:sz w:val="24"/>
          <w:szCs w:val="24"/>
        </w:rPr>
        <w:t xml:space="preserve">nstantly slips into groupthink -- </w:t>
      </w:r>
      <w:r w:rsidR="00FF7F53">
        <w:rPr>
          <w:rFonts w:ascii="Times New Roman" w:hAnsi="Times New Roman" w:cs="Times New Roman"/>
          <w:sz w:val="24"/>
          <w:szCs w:val="24"/>
        </w:rPr>
        <w:t>"Sun</w:t>
      </w:r>
      <w:r w:rsidR="002E3CD1">
        <w:rPr>
          <w:rFonts w:ascii="Times New Roman" w:hAnsi="Times New Roman" w:cs="Times New Roman"/>
          <w:sz w:val="24"/>
          <w:szCs w:val="24"/>
        </w:rPr>
        <w:t xml:space="preserve"> it</w:t>
      </w:r>
      <w:r w:rsidR="00FF7F53">
        <w:rPr>
          <w:rFonts w:ascii="Times New Roman" w:hAnsi="Times New Roman" w:cs="Times New Roman"/>
          <w:sz w:val="24"/>
          <w:szCs w:val="24"/>
        </w:rPr>
        <w:t xml:space="preserve"> </w:t>
      </w:r>
      <w:r w:rsidR="00527AE8">
        <w:rPr>
          <w:rFonts w:ascii="Times New Roman" w:hAnsi="Times New Roman" w:cs="Times New Roman"/>
          <w:sz w:val="24"/>
          <w:szCs w:val="24"/>
        </w:rPr>
        <w:t>is not when we say it is not" (2</w:t>
      </w:r>
      <w:r w:rsidR="00FF7F53">
        <w:rPr>
          <w:rFonts w:ascii="Times New Roman" w:hAnsi="Times New Roman" w:cs="Times New Roman"/>
          <w:sz w:val="24"/>
          <w:szCs w:val="24"/>
        </w:rPr>
        <w:t>)</w:t>
      </w:r>
      <w:r w:rsidR="00A70EE9">
        <w:rPr>
          <w:rFonts w:ascii="Times New Roman" w:hAnsi="Times New Roman" w:cs="Times New Roman"/>
          <w:sz w:val="24"/>
          <w:szCs w:val="24"/>
        </w:rPr>
        <w:t>.</w:t>
      </w:r>
      <w:r w:rsidR="00527AE8">
        <w:rPr>
          <w:rFonts w:ascii="Times New Roman" w:hAnsi="Times New Roman" w:cs="Times New Roman"/>
          <w:sz w:val="24"/>
          <w:szCs w:val="24"/>
        </w:rPr>
        <w:t xml:space="preserve"> </w:t>
      </w:r>
    </w:p>
    <w:p w:rsidR="00087D0D" w:rsidRDefault="00527AE8" w:rsidP="00463981">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Yet </w:t>
      </w:r>
      <w:r w:rsidR="00A70EE9">
        <w:rPr>
          <w:rFonts w:ascii="Times New Roman" w:hAnsi="Times New Roman" w:cs="Times New Roman"/>
          <w:sz w:val="24"/>
          <w:szCs w:val="24"/>
        </w:rPr>
        <w:t xml:space="preserve">STS </w:t>
      </w:r>
      <w:r w:rsidR="00C61CAA">
        <w:rPr>
          <w:rFonts w:ascii="Times New Roman" w:hAnsi="Times New Roman" w:cs="Times New Roman"/>
          <w:sz w:val="24"/>
          <w:szCs w:val="24"/>
        </w:rPr>
        <w:t>i</w:t>
      </w:r>
      <w:r w:rsidR="000C1C72">
        <w:rPr>
          <w:rFonts w:ascii="Times New Roman" w:hAnsi="Times New Roman" w:cs="Times New Roman"/>
          <w:sz w:val="24"/>
          <w:szCs w:val="24"/>
        </w:rPr>
        <w:t xml:space="preserve">s </w:t>
      </w:r>
      <w:r w:rsidR="00C61CAA">
        <w:rPr>
          <w:rFonts w:ascii="Times New Roman" w:hAnsi="Times New Roman" w:cs="Times New Roman"/>
          <w:sz w:val="24"/>
          <w:szCs w:val="24"/>
        </w:rPr>
        <w:t xml:space="preserve">still </w:t>
      </w:r>
      <w:r w:rsidR="000C1C72">
        <w:rPr>
          <w:rFonts w:ascii="Times New Roman" w:hAnsi="Times New Roman" w:cs="Times New Roman"/>
          <w:sz w:val="24"/>
          <w:szCs w:val="24"/>
        </w:rPr>
        <w:t>a young discipline</w:t>
      </w:r>
      <w:r w:rsidR="00D71A31">
        <w:rPr>
          <w:rFonts w:ascii="Times New Roman" w:hAnsi="Times New Roman" w:cs="Times New Roman"/>
          <w:sz w:val="24"/>
          <w:szCs w:val="24"/>
        </w:rPr>
        <w:t>,</w:t>
      </w:r>
      <w:r w:rsidR="00A70EE9">
        <w:rPr>
          <w:rFonts w:ascii="Times New Roman" w:hAnsi="Times New Roman" w:cs="Times New Roman"/>
          <w:sz w:val="24"/>
          <w:szCs w:val="24"/>
        </w:rPr>
        <w:t xml:space="preserve"> and </w:t>
      </w:r>
      <w:r w:rsidR="00C61CAA">
        <w:rPr>
          <w:rFonts w:ascii="Times New Roman" w:hAnsi="Times New Roman" w:cs="Times New Roman"/>
          <w:sz w:val="24"/>
          <w:szCs w:val="24"/>
        </w:rPr>
        <w:t xml:space="preserve">often </w:t>
      </w:r>
      <w:r w:rsidR="00A70EE9">
        <w:rPr>
          <w:rFonts w:ascii="Times New Roman" w:hAnsi="Times New Roman" w:cs="Times New Roman"/>
          <w:sz w:val="24"/>
          <w:szCs w:val="24"/>
        </w:rPr>
        <w:t>display</w:t>
      </w:r>
      <w:r w:rsidR="00C61CAA">
        <w:rPr>
          <w:rFonts w:ascii="Times New Roman" w:hAnsi="Times New Roman" w:cs="Times New Roman"/>
          <w:sz w:val="24"/>
          <w:szCs w:val="24"/>
        </w:rPr>
        <w:t>s</w:t>
      </w:r>
      <w:r w:rsidR="00A70EE9">
        <w:rPr>
          <w:rFonts w:ascii="Times New Roman" w:hAnsi="Times New Roman" w:cs="Times New Roman"/>
          <w:sz w:val="24"/>
          <w:szCs w:val="24"/>
        </w:rPr>
        <w:t xml:space="preserve"> youth</w:t>
      </w:r>
      <w:r w:rsidR="00DA46C2">
        <w:rPr>
          <w:rFonts w:ascii="Times New Roman" w:hAnsi="Times New Roman" w:cs="Times New Roman"/>
          <w:sz w:val="24"/>
          <w:szCs w:val="24"/>
        </w:rPr>
        <w:t>'s</w:t>
      </w:r>
      <w:r w:rsidR="00A70EE9">
        <w:rPr>
          <w:rFonts w:ascii="Times New Roman" w:hAnsi="Times New Roman" w:cs="Times New Roman"/>
          <w:sz w:val="24"/>
          <w:szCs w:val="24"/>
        </w:rPr>
        <w:t xml:space="preserve"> self-conceit</w:t>
      </w:r>
      <w:r w:rsidR="00D35049">
        <w:rPr>
          <w:rFonts w:ascii="Times New Roman" w:hAnsi="Times New Roman" w:cs="Times New Roman"/>
          <w:sz w:val="24"/>
          <w:szCs w:val="24"/>
        </w:rPr>
        <w:t>. T</w:t>
      </w:r>
      <w:r w:rsidR="0087512A">
        <w:rPr>
          <w:rFonts w:ascii="Times New Roman" w:hAnsi="Times New Roman" w:cs="Times New Roman"/>
          <w:sz w:val="24"/>
          <w:szCs w:val="24"/>
        </w:rPr>
        <w:t xml:space="preserve">here really </w:t>
      </w:r>
      <w:r w:rsidR="0087512A" w:rsidRPr="00DA46C2">
        <w:rPr>
          <w:rFonts w:ascii="Times New Roman" w:hAnsi="Times New Roman" w:cs="Times New Roman"/>
          <w:i/>
          <w:sz w:val="24"/>
          <w:szCs w:val="24"/>
        </w:rPr>
        <w:t>is</w:t>
      </w:r>
      <w:r w:rsidR="0087512A">
        <w:rPr>
          <w:rFonts w:ascii="Times New Roman" w:hAnsi="Times New Roman" w:cs="Times New Roman"/>
          <w:sz w:val="24"/>
          <w:szCs w:val="24"/>
        </w:rPr>
        <w:t xml:space="preserve"> a</w:t>
      </w:r>
      <w:r w:rsidR="00DA46C2">
        <w:rPr>
          <w:rFonts w:ascii="Times New Roman" w:hAnsi="Times New Roman" w:cs="Times New Roman"/>
          <w:sz w:val="24"/>
          <w:szCs w:val="24"/>
        </w:rPr>
        <w:t xml:space="preserve"> reality</w:t>
      </w:r>
      <w:r w:rsidR="0087512A">
        <w:rPr>
          <w:rFonts w:ascii="Times New Roman" w:hAnsi="Times New Roman" w:cs="Times New Roman"/>
          <w:sz w:val="24"/>
          <w:szCs w:val="24"/>
        </w:rPr>
        <w:t xml:space="preserve"> exterior to the human mind, </w:t>
      </w:r>
      <w:r w:rsidR="00DA46C2">
        <w:rPr>
          <w:rFonts w:ascii="Times New Roman" w:hAnsi="Times New Roman" w:cs="Times New Roman"/>
          <w:sz w:val="24"/>
          <w:szCs w:val="24"/>
        </w:rPr>
        <w:t xml:space="preserve">which </w:t>
      </w:r>
      <w:r w:rsidR="0087512A">
        <w:rPr>
          <w:rFonts w:ascii="Times New Roman" w:hAnsi="Times New Roman" w:cs="Times New Roman"/>
          <w:sz w:val="24"/>
          <w:szCs w:val="24"/>
        </w:rPr>
        <w:t xml:space="preserve">while it may be ultimately unknowable </w:t>
      </w:r>
      <w:r w:rsidR="00793914">
        <w:rPr>
          <w:rFonts w:ascii="Times New Roman" w:hAnsi="Times New Roman" w:cs="Times New Roman"/>
          <w:sz w:val="24"/>
          <w:szCs w:val="24"/>
        </w:rPr>
        <w:t xml:space="preserve">on its own terms </w:t>
      </w:r>
      <w:r w:rsidR="0087512A">
        <w:rPr>
          <w:rFonts w:ascii="Times New Roman" w:hAnsi="Times New Roman" w:cs="Times New Roman"/>
          <w:sz w:val="24"/>
          <w:szCs w:val="24"/>
        </w:rPr>
        <w:t xml:space="preserve">as the Kantian </w:t>
      </w:r>
      <w:r w:rsidR="00793914">
        <w:rPr>
          <w:rFonts w:ascii="Times New Roman" w:hAnsi="Times New Roman" w:cs="Times New Roman"/>
          <w:i/>
          <w:sz w:val="24"/>
          <w:szCs w:val="24"/>
        </w:rPr>
        <w:t>νού</w:t>
      </w:r>
      <w:r w:rsidR="00793914" w:rsidRPr="00793914">
        <w:rPr>
          <w:rFonts w:ascii="Times New Roman" w:hAnsi="Times New Roman" w:cs="Times New Roman"/>
          <w:i/>
          <w:sz w:val="24"/>
          <w:szCs w:val="24"/>
        </w:rPr>
        <w:t>μεν</w:t>
      </w:r>
      <w:r w:rsidR="00793914">
        <w:rPr>
          <w:rFonts w:ascii="Times New Roman" w:hAnsi="Times New Roman" w:cs="Times New Roman"/>
          <w:i/>
          <w:sz w:val="24"/>
          <w:szCs w:val="24"/>
        </w:rPr>
        <w:t>ον</w:t>
      </w:r>
      <w:r w:rsidR="0087512A">
        <w:rPr>
          <w:rFonts w:ascii="Times New Roman" w:hAnsi="Times New Roman" w:cs="Times New Roman"/>
          <w:sz w:val="24"/>
          <w:szCs w:val="24"/>
        </w:rPr>
        <w:t>,</w:t>
      </w:r>
      <w:r w:rsidR="00793914">
        <w:rPr>
          <w:rFonts w:ascii="Times New Roman" w:hAnsi="Times New Roman" w:cs="Times New Roman"/>
          <w:sz w:val="24"/>
          <w:szCs w:val="24"/>
        </w:rPr>
        <w:t xml:space="preserve"> still provides </w:t>
      </w:r>
      <w:r w:rsidR="00DA46C2">
        <w:rPr>
          <w:rFonts w:ascii="Times New Roman" w:hAnsi="Times New Roman" w:cs="Times New Roman"/>
          <w:sz w:val="24"/>
          <w:szCs w:val="24"/>
        </w:rPr>
        <w:t xml:space="preserve">phenomena so consistent among observers </w:t>
      </w:r>
      <w:r w:rsidR="000C1C72">
        <w:rPr>
          <w:rFonts w:ascii="Times New Roman" w:hAnsi="Times New Roman" w:cs="Times New Roman"/>
          <w:sz w:val="24"/>
          <w:szCs w:val="24"/>
        </w:rPr>
        <w:t>(</w:t>
      </w:r>
      <w:r w:rsidR="00DA46C2">
        <w:rPr>
          <w:rFonts w:ascii="Times New Roman" w:hAnsi="Times New Roman" w:cs="Times New Roman"/>
          <w:sz w:val="24"/>
          <w:szCs w:val="24"/>
        </w:rPr>
        <w:t xml:space="preserve">even when these </w:t>
      </w:r>
      <w:r w:rsidR="00D71A31">
        <w:rPr>
          <w:rFonts w:ascii="Times New Roman" w:hAnsi="Times New Roman" w:cs="Times New Roman"/>
          <w:sz w:val="24"/>
          <w:szCs w:val="24"/>
        </w:rPr>
        <w:t xml:space="preserve">observers </w:t>
      </w:r>
      <w:r w:rsidR="00DA46C2">
        <w:rPr>
          <w:rFonts w:ascii="Times New Roman" w:hAnsi="Times New Roman" w:cs="Times New Roman"/>
          <w:sz w:val="24"/>
          <w:szCs w:val="24"/>
        </w:rPr>
        <w:t xml:space="preserve">are </w:t>
      </w:r>
      <w:r w:rsidR="00C14FCF">
        <w:rPr>
          <w:rFonts w:ascii="Times New Roman" w:hAnsi="Times New Roman" w:cs="Times New Roman"/>
          <w:sz w:val="24"/>
          <w:szCs w:val="24"/>
        </w:rPr>
        <w:t xml:space="preserve"> </w:t>
      </w:r>
      <w:r w:rsidR="00DA46C2">
        <w:rPr>
          <w:rFonts w:ascii="Times New Roman" w:hAnsi="Times New Roman" w:cs="Times New Roman"/>
          <w:sz w:val="24"/>
          <w:szCs w:val="24"/>
        </w:rPr>
        <w:t xml:space="preserve">geographically, </w:t>
      </w:r>
      <w:r w:rsidR="00C14FCF">
        <w:rPr>
          <w:rFonts w:ascii="Times New Roman" w:hAnsi="Times New Roman" w:cs="Times New Roman"/>
          <w:sz w:val="24"/>
          <w:szCs w:val="24"/>
        </w:rPr>
        <w:t xml:space="preserve"> </w:t>
      </w:r>
      <w:r w:rsidR="00DA46C2">
        <w:rPr>
          <w:rFonts w:ascii="Times New Roman" w:hAnsi="Times New Roman" w:cs="Times New Roman"/>
          <w:sz w:val="24"/>
          <w:szCs w:val="24"/>
        </w:rPr>
        <w:t xml:space="preserve">temporally, or </w:t>
      </w:r>
      <w:r w:rsidR="00C14FCF">
        <w:rPr>
          <w:rFonts w:ascii="Times New Roman" w:hAnsi="Times New Roman" w:cs="Times New Roman"/>
          <w:sz w:val="24"/>
          <w:szCs w:val="24"/>
        </w:rPr>
        <w:t xml:space="preserve"> </w:t>
      </w:r>
      <w:r w:rsidR="00DA46C2">
        <w:rPr>
          <w:rFonts w:ascii="Times New Roman" w:hAnsi="Times New Roman" w:cs="Times New Roman"/>
          <w:sz w:val="24"/>
          <w:szCs w:val="24"/>
        </w:rPr>
        <w:t>culturally dispersed</w:t>
      </w:r>
      <w:r w:rsidR="000C1C72">
        <w:rPr>
          <w:rFonts w:ascii="Times New Roman" w:hAnsi="Times New Roman" w:cs="Times New Roman"/>
          <w:sz w:val="24"/>
          <w:szCs w:val="24"/>
        </w:rPr>
        <w:t>)</w:t>
      </w:r>
      <w:r w:rsidR="00DA46C2">
        <w:rPr>
          <w:rFonts w:ascii="Times New Roman" w:hAnsi="Times New Roman" w:cs="Times New Roman"/>
          <w:sz w:val="24"/>
          <w:szCs w:val="24"/>
        </w:rPr>
        <w:t xml:space="preserve"> that it </w:t>
      </w:r>
      <w:r w:rsidR="00DA35A5">
        <w:rPr>
          <w:rFonts w:ascii="Times New Roman" w:hAnsi="Times New Roman" w:cs="Times New Roman"/>
          <w:sz w:val="24"/>
          <w:szCs w:val="24"/>
        </w:rPr>
        <w:t>may safely be construed as</w:t>
      </w:r>
    </w:p>
    <w:p w:rsidR="00087D0D" w:rsidRDefault="00DA35A5" w:rsidP="00463981">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87D0D" w:rsidRDefault="00087D0D" w:rsidP="00087D0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 Adopting Bruno Latour's excellent term, which encapsulates the modern coextensivity of science and technology. While some technology has certainly been possible before the advent of systematic science (</w:t>
      </w:r>
      <w:r w:rsidRPr="00C72BB2">
        <w:rPr>
          <w:rFonts w:ascii="Times New Roman" w:hAnsi="Times New Roman" w:cs="Times New Roman"/>
          <w:i/>
          <w:sz w:val="20"/>
          <w:szCs w:val="20"/>
        </w:rPr>
        <w:t>e.g.</w:t>
      </w:r>
      <w:r>
        <w:rPr>
          <w:rFonts w:ascii="Times New Roman" w:hAnsi="Times New Roman" w:cs="Times New Roman"/>
          <w:sz w:val="20"/>
          <w:szCs w:val="20"/>
        </w:rPr>
        <w:t xml:space="preserve"> the tools, weaving, braiding, and weaponry of the Paleolithic, Neolithic, and Bronze Ages; everything in fact before the breakdown of the bicameral mind) this scenario seems increasingly unlikely. It is conversely demonstrable that little modern science could take place without complex infrastructural-experimental technologies such as sensor and data-processing devices.</w:t>
      </w:r>
    </w:p>
    <w:p w:rsidR="00087D0D" w:rsidRPr="00087D0D" w:rsidRDefault="00087D0D" w:rsidP="00087D0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Shakespeare, W., </w:t>
      </w:r>
      <w:r>
        <w:rPr>
          <w:rFonts w:ascii="Times New Roman" w:hAnsi="Times New Roman" w:cs="Times New Roman"/>
          <w:i/>
          <w:sz w:val="20"/>
          <w:szCs w:val="20"/>
        </w:rPr>
        <w:t>The Taming of the Shrew</w:t>
      </w:r>
      <w:r>
        <w:rPr>
          <w:rFonts w:ascii="Times New Roman" w:hAnsi="Times New Roman" w:cs="Times New Roman"/>
          <w:sz w:val="20"/>
          <w:szCs w:val="20"/>
        </w:rPr>
        <w:t xml:space="preserve"> IV.v</w:t>
      </w:r>
      <w:r>
        <w:rPr>
          <w:rFonts w:ascii="Times New Roman" w:hAnsi="Times New Roman" w:cs="Times New Roman"/>
          <w:sz w:val="24"/>
          <w:szCs w:val="24"/>
        </w:rPr>
        <w:br w:type="page"/>
      </w:r>
    </w:p>
    <w:p w:rsidR="00D41E46" w:rsidRDefault="00DA35A5" w:rsidP="00087D0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D71A31">
        <w:rPr>
          <w:rFonts w:ascii="Times New Roman" w:hAnsi="Times New Roman" w:cs="Times New Roman"/>
          <w:i/>
          <w:sz w:val="24"/>
          <w:szCs w:val="24"/>
        </w:rPr>
        <w:t>χό</w:t>
      </w:r>
      <w:r w:rsidR="00D80F12">
        <w:rPr>
          <w:rFonts w:ascii="Times New Roman" w:hAnsi="Times New Roman" w:cs="Times New Roman"/>
          <w:i/>
          <w:sz w:val="24"/>
          <w:szCs w:val="24"/>
        </w:rPr>
        <w:t>σ</w:t>
      </w:r>
      <w:r w:rsidR="00D71A31">
        <w:rPr>
          <w:rFonts w:ascii="Times New Roman" w:hAnsi="Times New Roman" w:cs="Times New Roman"/>
          <w:i/>
          <w:sz w:val="24"/>
          <w:szCs w:val="24"/>
        </w:rPr>
        <w:t>μ</w:t>
      </w:r>
      <w:r w:rsidR="00E8412E">
        <w:rPr>
          <w:rFonts w:ascii="Times New Roman" w:hAnsi="Times New Roman" w:cs="Times New Roman"/>
          <w:i/>
          <w:sz w:val="24"/>
          <w:szCs w:val="24"/>
        </w:rPr>
        <w:t>ό</w:t>
      </w:r>
      <w:r w:rsidR="00D71A31">
        <w:rPr>
          <w:rFonts w:ascii="Times New Roman" w:hAnsi="Times New Roman" w:cs="Times New Roman"/>
          <w:i/>
          <w:sz w:val="24"/>
          <w:szCs w:val="24"/>
        </w:rPr>
        <w:t>ς</w:t>
      </w:r>
      <w:r>
        <w:rPr>
          <w:rFonts w:ascii="Times New Roman" w:hAnsi="Times New Roman" w:cs="Times New Roman"/>
          <w:sz w:val="24"/>
          <w:szCs w:val="24"/>
        </w:rPr>
        <w:t xml:space="preserve">, </w:t>
      </w:r>
      <w:r w:rsidR="003F0DF8">
        <w:rPr>
          <w:rFonts w:ascii="Times New Roman" w:hAnsi="Times New Roman" w:cs="Times New Roman"/>
          <w:sz w:val="24"/>
          <w:szCs w:val="24"/>
        </w:rPr>
        <w:t>"the world c</w:t>
      </w:r>
      <w:r w:rsidR="004756C3">
        <w:rPr>
          <w:rFonts w:ascii="Times New Roman" w:hAnsi="Times New Roman" w:cs="Times New Roman"/>
          <w:sz w:val="24"/>
          <w:szCs w:val="24"/>
        </w:rPr>
        <w:t>onceived as an ordered whole" (3</w:t>
      </w:r>
      <w:r w:rsidR="003F0DF8">
        <w:rPr>
          <w:rFonts w:ascii="Times New Roman" w:hAnsi="Times New Roman" w:cs="Times New Roman"/>
          <w:sz w:val="24"/>
          <w:szCs w:val="24"/>
        </w:rPr>
        <w:t xml:space="preserve">). </w:t>
      </w:r>
      <w:r w:rsidR="00894911">
        <w:rPr>
          <w:rFonts w:ascii="Times New Roman" w:hAnsi="Times New Roman" w:cs="Times New Roman"/>
          <w:sz w:val="24"/>
          <w:szCs w:val="24"/>
        </w:rPr>
        <w:t xml:space="preserve">And while technoscience </w:t>
      </w:r>
      <w:r w:rsidR="00D35049">
        <w:rPr>
          <w:rFonts w:ascii="Times New Roman" w:hAnsi="Times New Roman" w:cs="Times New Roman"/>
          <w:sz w:val="24"/>
          <w:szCs w:val="24"/>
        </w:rPr>
        <w:t xml:space="preserve">may </w:t>
      </w:r>
      <w:r w:rsidR="004756C3">
        <w:rPr>
          <w:rFonts w:ascii="Times New Roman" w:hAnsi="Times New Roman" w:cs="Times New Roman"/>
          <w:sz w:val="24"/>
          <w:szCs w:val="24"/>
        </w:rPr>
        <w:t>indeed</w:t>
      </w:r>
      <w:r w:rsidR="00D80F12">
        <w:rPr>
          <w:rFonts w:ascii="Times New Roman" w:hAnsi="Times New Roman" w:cs="Times New Roman"/>
          <w:sz w:val="24"/>
          <w:szCs w:val="24"/>
        </w:rPr>
        <w:t xml:space="preserve"> </w:t>
      </w:r>
      <w:r w:rsidR="00E8412E">
        <w:rPr>
          <w:rFonts w:ascii="Times New Roman" w:hAnsi="Times New Roman" w:cs="Times New Roman"/>
          <w:sz w:val="24"/>
          <w:szCs w:val="24"/>
        </w:rPr>
        <w:t>proceed</w:t>
      </w:r>
      <w:r w:rsidR="00894911">
        <w:rPr>
          <w:rFonts w:ascii="Times New Roman" w:hAnsi="Times New Roman" w:cs="Times New Roman"/>
          <w:sz w:val="24"/>
          <w:szCs w:val="24"/>
        </w:rPr>
        <w:t xml:space="preserve"> by fits and indirections, </w:t>
      </w:r>
      <w:r w:rsidR="00894911" w:rsidRPr="00D80F12">
        <w:rPr>
          <w:rFonts w:ascii="Times New Roman" w:hAnsi="Times New Roman" w:cs="Times New Roman"/>
          <w:i/>
          <w:sz w:val="24"/>
          <w:szCs w:val="24"/>
        </w:rPr>
        <w:t>some</w:t>
      </w:r>
      <w:r w:rsidR="00894911">
        <w:rPr>
          <w:rFonts w:ascii="Times New Roman" w:hAnsi="Times New Roman" w:cs="Times New Roman"/>
          <w:sz w:val="24"/>
          <w:szCs w:val="24"/>
        </w:rPr>
        <w:t xml:space="preserve"> sort of </w:t>
      </w:r>
      <w:r w:rsidR="00D35049">
        <w:rPr>
          <w:rFonts w:ascii="Times New Roman" w:hAnsi="Times New Roman" w:cs="Times New Roman"/>
          <w:sz w:val="24"/>
          <w:szCs w:val="24"/>
        </w:rPr>
        <w:t xml:space="preserve">ontological </w:t>
      </w:r>
      <w:r w:rsidR="00894911">
        <w:rPr>
          <w:rFonts w:ascii="Times New Roman" w:hAnsi="Times New Roman" w:cs="Times New Roman"/>
          <w:sz w:val="24"/>
          <w:szCs w:val="24"/>
        </w:rPr>
        <w:t>vector</w:t>
      </w:r>
      <w:r w:rsidR="000C1C72">
        <w:rPr>
          <w:rFonts w:ascii="Times New Roman" w:hAnsi="Times New Roman" w:cs="Times New Roman"/>
          <w:sz w:val="24"/>
          <w:szCs w:val="24"/>
        </w:rPr>
        <w:t xml:space="preserve"> does seem</w:t>
      </w:r>
      <w:r w:rsidR="00894911">
        <w:rPr>
          <w:rFonts w:ascii="Times New Roman" w:hAnsi="Times New Roman" w:cs="Times New Roman"/>
          <w:sz w:val="24"/>
          <w:szCs w:val="24"/>
        </w:rPr>
        <w:t xml:space="preserve"> to operate</w:t>
      </w:r>
      <w:r w:rsidR="00E8412E">
        <w:rPr>
          <w:rFonts w:ascii="Times New Roman" w:hAnsi="Times New Roman" w:cs="Times New Roman"/>
          <w:sz w:val="24"/>
          <w:szCs w:val="24"/>
        </w:rPr>
        <w:t xml:space="preserve"> on it</w:t>
      </w:r>
      <w:r w:rsidR="00D35049">
        <w:rPr>
          <w:rFonts w:ascii="Times New Roman" w:hAnsi="Times New Roman" w:cs="Times New Roman"/>
          <w:sz w:val="24"/>
          <w:szCs w:val="24"/>
        </w:rPr>
        <w:t xml:space="preserve">, so that </w:t>
      </w:r>
      <w:r w:rsidR="00EE23D6">
        <w:rPr>
          <w:rFonts w:ascii="Times New Roman" w:hAnsi="Times New Roman" w:cs="Times New Roman"/>
          <w:sz w:val="24"/>
          <w:szCs w:val="24"/>
        </w:rPr>
        <w:t>techno</w:t>
      </w:r>
      <w:r w:rsidR="00D35049">
        <w:rPr>
          <w:rFonts w:ascii="Times New Roman" w:hAnsi="Times New Roman" w:cs="Times New Roman"/>
          <w:sz w:val="24"/>
          <w:szCs w:val="24"/>
        </w:rPr>
        <w:t>scientific truth is the daughter of time</w:t>
      </w:r>
      <w:r w:rsidR="00894911">
        <w:rPr>
          <w:rFonts w:ascii="Times New Roman" w:hAnsi="Times New Roman" w:cs="Times New Roman"/>
          <w:sz w:val="24"/>
          <w:szCs w:val="24"/>
        </w:rPr>
        <w:t xml:space="preserve">. Each year </w:t>
      </w:r>
      <w:r w:rsidR="000C1C72">
        <w:rPr>
          <w:rFonts w:ascii="Times New Roman" w:hAnsi="Times New Roman" w:cs="Times New Roman"/>
          <w:sz w:val="24"/>
          <w:szCs w:val="24"/>
        </w:rPr>
        <w:t xml:space="preserve">humanity </w:t>
      </w:r>
      <w:r w:rsidR="00894911">
        <w:rPr>
          <w:rFonts w:ascii="Times New Roman" w:hAnsi="Times New Roman" w:cs="Times New Roman"/>
          <w:sz w:val="24"/>
          <w:szCs w:val="24"/>
        </w:rPr>
        <w:t>know</w:t>
      </w:r>
      <w:r w:rsidR="000C1C72">
        <w:rPr>
          <w:rFonts w:ascii="Times New Roman" w:hAnsi="Times New Roman" w:cs="Times New Roman"/>
          <w:sz w:val="24"/>
          <w:szCs w:val="24"/>
        </w:rPr>
        <w:t>s</w:t>
      </w:r>
      <w:r w:rsidR="00894911">
        <w:rPr>
          <w:rFonts w:ascii="Times New Roman" w:hAnsi="Times New Roman" w:cs="Times New Roman"/>
          <w:sz w:val="24"/>
          <w:szCs w:val="24"/>
        </w:rPr>
        <w:t xml:space="preserve"> more; each year</w:t>
      </w:r>
      <w:r w:rsidR="000A239B">
        <w:rPr>
          <w:rFonts w:ascii="Times New Roman" w:hAnsi="Times New Roman" w:cs="Times New Roman"/>
          <w:sz w:val="24"/>
          <w:szCs w:val="24"/>
        </w:rPr>
        <w:t xml:space="preserve"> </w:t>
      </w:r>
      <w:r w:rsidR="004756C3">
        <w:rPr>
          <w:rFonts w:ascii="Times New Roman" w:hAnsi="Times New Roman" w:cs="Times New Roman"/>
          <w:sz w:val="24"/>
          <w:szCs w:val="24"/>
        </w:rPr>
        <w:t>our technoscience</w:t>
      </w:r>
      <w:r w:rsidR="00894911">
        <w:rPr>
          <w:rFonts w:ascii="Times New Roman" w:hAnsi="Times New Roman" w:cs="Times New Roman"/>
          <w:sz w:val="24"/>
          <w:szCs w:val="24"/>
        </w:rPr>
        <w:t xml:space="preserve"> grow</w:t>
      </w:r>
      <w:r w:rsidR="004756C3">
        <w:rPr>
          <w:rFonts w:ascii="Times New Roman" w:hAnsi="Times New Roman" w:cs="Times New Roman"/>
          <w:sz w:val="24"/>
          <w:szCs w:val="24"/>
        </w:rPr>
        <w:t>s</w:t>
      </w:r>
      <w:r w:rsidR="00894911">
        <w:rPr>
          <w:rFonts w:ascii="Times New Roman" w:hAnsi="Times New Roman" w:cs="Times New Roman"/>
          <w:sz w:val="24"/>
          <w:szCs w:val="24"/>
        </w:rPr>
        <w:t xml:space="preserve"> more subtle and </w:t>
      </w:r>
      <w:r w:rsidR="00D80F12">
        <w:rPr>
          <w:rFonts w:ascii="Times New Roman" w:hAnsi="Times New Roman" w:cs="Times New Roman"/>
          <w:sz w:val="24"/>
          <w:szCs w:val="24"/>
        </w:rPr>
        <w:t>profound</w:t>
      </w:r>
      <w:r w:rsidR="00894911">
        <w:rPr>
          <w:rFonts w:ascii="Times New Roman" w:hAnsi="Times New Roman" w:cs="Times New Roman"/>
          <w:sz w:val="24"/>
          <w:szCs w:val="24"/>
        </w:rPr>
        <w:t xml:space="preserve">. </w:t>
      </w:r>
      <w:r w:rsidR="000A239B">
        <w:rPr>
          <w:rFonts w:ascii="Times New Roman" w:hAnsi="Times New Roman" w:cs="Times New Roman"/>
          <w:sz w:val="24"/>
          <w:szCs w:val="24"/>
        </w:rPr>
        <w:t>From clean</w:t>
      </w:r>
      <w:r w:rsidR="00380C66">
        <w:rPr>
          <w:rFonts w:ascii="Times New Roman" w:hAnsi="Times New Roman" w:cs="Times New Roman"/>
          <w:sz w:val="24"/>
          <w:szCs w:val="24"/>
        </w:rPr>
        <w:t>er</w:t>
      </w:r>
      <w:r w:rsidR="000A239B">
        <w:rPr>
          <w:rFonts w:ascii="Times New Roman" w:hAnsi="Times New Roman" w:cs="Times New Roman"/>
          <w:sz w:val="24"/>
          <w:szCs w:val="24"/>
        </w:rPr>
        <w:t xml:space="preserve"> engines </w:t>
      </w:r>
      <w:r w:rsidR="00380C66">
        <w:rPr>
          <w:rFonts w:ascii="Times New Roman" w:hAnsi="Times New Roman" w:cs="Times New Roman"/>
          <w:sz w:val="24"/>
          <w:szCs w:val="24"/>
        </w:rPr>
        <w:t>to</w:t>
      </w:r>
      <w:r w:rsidR="00E8412E">
        <w:rPr>
          <w:rFonts w:ascii="Times New Roman" w:hAnsi="Times New Roman" w:cs="Times New Roman"/>
          <w:sz w:val="24"/>
          <w:szCs w:val="24"/>
        </w:rPr>
        <w:t xml:space="preserve"> more powe</w:t>
      </w:r>
      <w:r w:rsidR="00EE23D6">
        <w:rPr>
          <w:rFonts w:ascii="Times New Roman" w:hAnsi="Times New Roman" w:cs="Times New Roman"/>
          <w:sz w:val="24"/>
          <w:szCs w:val="24"/>
        </w:rPr>
        <w:t>r</w:t>
      </w:r>
      <w:r w:rsidR="00E8412E">
        <w:rPr>
          <w:rFonts w:ascii="Times New Roman" w:hAnsi="Times New Roman" w:cs="Times New Roman"/>
          <w:sz w:val="24"/>
          <w:szCs w:val="24"/>
        </w:rPr>
        <w:t>ful</w:t>
      </w:r>
      <w:r w:rsidR="00582EB7">
        <w:rPr>
          <w:rFonts w:ascii="Times New Roman" w:hAnsi="Times New Roman" w:cs="Times New Roman"/>
          <w:sz w:val="24"/>
          <w:szCs w:val="24"/>
        </w:rPr>
        <w:t xml:space="preserve"> </w:t>
      </w:r>
      <w:r w:rsidR="00380C66">
        <w:rPr>
          <w:rFonts w:ascii="Times New Roman" w:hAnsi="Times New Roman" w:cs="Times New Roman"/>
          <w:sz w:val="24"/>
          <w:szCs w:val="24"/>
        </w:rPr>
        <w:t>tele</w:t>
      </w:r>
      <w:r w:rsidR="00582EB7">
        <w:rPr>
          <w:rFonts w:ascii="Times New Roman" w:hAnsi="Times New Roman" w:cs="Times New Roman"/>
          <w:sz w:val="24"/>
          <w:szCs w:val="24"/>
        </w:rPr>
        <w:t>phones</w:t>
      </w:r>
      <w:r w:rsidR="00380C66">
        <w:rPr>
          <w:rFonts w:ascii="Times New Roman" w:hAnsi="Times New Roman" w:cs="Times New Roman"/>
          <w:sz w:val="24"/>
          <w:szCs w:val="24"/>
        </w:rPr>
        <w:t xml:space="preserve"> </w:t>
      </w:r>
      <w:r w:rsidR="000A239B">
        <w:rPr>
          <w:rFonts w:ascii="Times New Roman" w:hAnsi="Times New Roman" w:cs="Times New Roman"/>
          <w:sz w:val="24"/>
          <w:szCs w:val="24"/>
        </w:rPr>
        <w:t>t</w:t>
      </w:r>
      <w:r w:rsidR="00087D0D">
        <w:rPr>
          <w:rFonts w:ascii="Times New Roman" w:hAnsi="Times New Roman" w:cs="Times New Roman"/>
          <w:sz w:val="24"/>
          <w:szCs w:val="24"/>
        </w:rPr>
        <w:t xml:space="preserve">o </w:t>
      </w:r>
      <w:r w:rsidR="00D80F12">
        <w:rPr>
          <w:rFonts w:ascii="Times New Roman" w:hAnsi="Times New Roman" w:cs="Times New Roman"/>
          <w:sz w:val="24"/>
          <w:szCs w:val="24"/>
        </w:rPr>
        <w:t xml:space="preserve">more </w:t>
      </w:r>
      <w:r w:rsidR="000A239B">
        <w:rPr>
          <w:rFonts w:ascii="Times New Roman" w:hAnsi="Times New Roman" w:cs="Times New Roman"/>
          <w:sz w:val="24"/>
          <w:szCs w:val="24"/>
        </w:rPr>
        <w:t xml:space="preserve">consistent </w:t>
      </w:r>
      <w:r w:rsidR="00380C66">
        <w:rPr>
          <w:rFonts w:ascii="Times New Roman" w:hAnsi="Times New Roman" w:cs="Times New Roman"/>
          <w:sz w:val="24"/>
          <w:szCs w:val="24"/>
        </w:rPr>
        <w:t xml:space="preserve">data </w:t>
      </w:r>
      <w:r w:rsidR="000A239B">
        <w:rPr>
          <w:rFonts w:ascii="Times New Roman" w:hAnsi="Times New Roman" w:cs="Times New Roman"/>
          <w:sz w:val="24"/>
          <w:szCs w:val="24"/>
        </w:rPr>
        <w:t xml:space="preserve">inscriptions </w:t>
      </w:r>
      <w:r w:rsidR="004756C3">
        <w:rPr>
          <w:rFonts w:ascii="Times New Roman" w:hAnsi="Times New Roman" w:cs="Times New Roman"/>
          <w:sz w:val="24"/>
          <w:szCs w:val="24"/>
        </w:rPr>
        <w:t>(4</w:t>
      </w:r>
      <w:r w:rsidR="00380C66">
        <w:rPr>
          <w:rFonts w:ascii="Times New Roman" w:hAnsi="Times New Roman" w:cs="Times New Roman"/>
          <w:sz w:val="24"/>
          <w:szCs w:val="24"/>
        </w:rPr>
        <w:t xml:space="preserve">) </w:t>
      </w:r>
      <w:r w:rsidR="00E8412E">
        <w:rPr>
          <w:rFonts w:ascii="Times New Roman" w:hAnsi="Times New Roman" w:cs="Times New Roman"/>
          <w:sz w:val="24"/>
          <w:szCs w:val="24"/>
        </w:rPr>
        <w:t>that shine</w:t>
      </w:r>
      <w:r w:rsidR="00380C66">
        <w:rPr>
          <w:rFonts w:ascii="Times New Roman" w:hAnsi="Times New Roman" w:cs="Times New Roman"/>
          <w:sz w:val="24"/>
          <w:szCs w:val="24"/>
        </w:rPr>
        <w:t xml:space="preserve"> light on </w:t>
      </w:r>
      <w:r w:rsidR="00D35049">
        <w:rPr>
          <w:rFonts w:ascii="Times New Roman" w:hAnsi="Times New Roman" w:cs="Times New Roman"/>
          <w:sz w:val="24"/>
          <w:szCs w:val="24"/>
        </w:rPr>
        <w:t>the smallest fleck</w:t>
      </w:r>
      <w:r w:rsidR="00D80F12">
        <w:rPr>
          <w:rFonts w:ascii="Times New Roman" w:hAnsi="Times New Roman" w:cs="Times New Roman"/>
          <w:sz w:val="24"/>
          <w:szCs w:val="24"/>
        </w:rPr>
        <w:t>s</w:t>
      </w:r>
      <w:r w:rsidR="00D35049">
        <w:rPr>
          <w:rFonts w:ascii="Times New Roman" w:hAnsi="Times New Roman" w:cs="Times New Roman"/>
          <w:sz w:val="24"/>
          <w:szCs w:val="24"/>
        </w:rPr>
        <w:t xml:space="preserve"> of energy-matter</w:t>
      </w:r>
      <w:r w:rsidR="00380C66">
        <w:rPr>
          <w:rFonts w:ascii="Times New Roman" w:hAnsi="Times New Roman" w:cs="Times New Roman"/>
          <w:sz w:val="24"/>
          <w:szCs w:val="24"/>
        </w:rPr>
        <w:t>,</w:t>
      </w:r>
      <w:r w:rsidR="00582EB7">
        <w:rPr>
          <w:rFonts w:ascii="Times New Roman" w:hAnsi="Times New Roman" w:cs="Times New Roman"/>
          <w:sz w:val="24"/>
          <w:szCs w:val="24"/>
        </w:rPr>
        <w:t xml:space="preserve"> it seem</w:t>
      </w:r>
      <w:r w:rsidR="00F76F37">
        <w:rPr>
          <w:rFonts w:ascii="Times New Roman" w:hAnsi="Times New Roman" w:cs="Times New Roman"/>
          <w:sz w:val="24"/>
          <w:szCs w:val="24"/>
        </w:rPr>
        <w:t>s inarguable that</w:t>
      </w:r>
      <w:r w:rsidR="000A239B">
        <w:rPr>
          <w:rFonts w:ascii="Times New Roman" w:hAnsi="Times New Roman" w:cs="Times New Roman"/>
          <w:sz w:val="24"/>
          <w:szCs w:val="24"/>
        </w:rPr>
        <w:t xml:space="preserve"> </w:t>
      </w:r>
      <w:r w:rsidR="000A239B" w:rsidRPr="000A239B">
        <w:rPr>
          <w:rFonts w:ascii="Times New Roman" w:hAnsi="Times New Roman" w:cs="Times New Roman"/>
          <w:i/>
          <w:sz w:val="24"/>
          <w:szCs w:val="24"/>
        </w:rPr>
        <w:t>some</w:t>
      </w:r>
      <w:r w:rsidR="000A239B">
        <w:rPr>
          <w:rFonts w:ascii="Times New Roman" w:hAnsi="Times New Roman" w:cs="Times New Roman"/>
          <w:sz w:val="24"/>
          <w:szCs w:val="24"/>
        </w:rPr>
        <w:t xml:space="preserve"> </w:t>
      </w:r>
      <w:r w:rsidR="00F76F37">
        <w:rPr>
          <w:rFonts w:ascii="Times New Roman" w:hAnsi="Times New Roman" w:cs="Times New Roman"/>
          <w:sz w:val="24"/>
          <w:szCs w:val="24"/>
        </w:rPr>
        <w:t xml:space="preserve">knowledge </w:t>
      </w:r>
      <w:r w:rsidR="00582EB7">
        <w:rPr>
          <w:rFonts w:ascii="Times New Roman" w:hAnsi="Times New Roman" w:cs="Times New Roman"/>
          <w:sz w:val="24"/>
          <w:szCs w:val="24"/>
        </w:rPr>
        <w:t>i</w:t>
      </w:r>
      <w:r w:rsidR="00F76F37">
        <w:rPr>
          <w:rFonts w:ascii="Times New Roman" w:hAnsi="Times New Roman" w:cs="Times New Roman"/>
          <w:sz w:val="24"/>
          <w:szCs w:val="24"/>
        </w:rPr>
        <w:t xml:space="preserve">s </w:t>
      </w:r>
      <w:r w:rsidR="00582EB7">
        <w:rPr>
          <w:rFonts w:ascii="Times New Roman" w:hAnsi="Times New Roman" w:cs="Times New Roman"/>
          <w:sz w:val="24"/>
          <w:szCs w:val="24"/>
        </w:rPr>
        <w:t xml:space="preserve">demonstrably </w:t>
      </w:r>
      <w:r w:rsidR="00F76F37">
        <w:rPr>
          <w:rFonts w:ascii="Times New Roman" w:hAnsi="Times New Roman" w:cs="Times New Roman"/>
          <w:sz w:val="24"/>
          <w:szCs w:val="24"/>
        </w:rPr>
        <w:t xml:space="preserve">sound, </w:t>
      </w:r>
      <w:r w:rsidR="000A239B">
        <w:rPr>
          <w:rFonts w:ascii="Times New Roman" w:hAnsi="Times New Roman" w:cs="Times New Roman"/>
          <w:sz w:val="24"/>
          <w:szCs w:val="24"/>
        </w:rPr>
        <w:t>accumulating, and technologically manifest</w:t>
      </w:r>
      <w:r w:rsidR="00582EB7">
        <w:rPr>
          <w:rFonts w:ascii="Times New Roman" w:hAnsi="Times New Roman" w:cs="Times New Roman"/>
          <w:sz w:val="24"/>
          <w:szCs w:val="24"/>
        </w:rPr>
        <w:t>ed</w:t>
      </w:r>
      <w:r w:rsidR="000A239B">
        <w:rPr>
          <w:rFonts w:ascii="Times New Roman" w:hAnsi="Times New Roman" w:cs="Times New Roman"/>
          <w:sz w:val="24"/>
          <w:szCs w:val="24"/>
        </w:rPr>
        <w:t xml:space="preserve"> in </w:t>
      </w:r>
      <w:r w:rsidR="00380C66">
        <w:rPr>
          <w:rFonts w:ascii="Times New Roman" w:hAnsi="Times New Roman" w:cs="Times New Roman"/>
          <w:sz w:val="24"/>
          <w:szCs w:val="24"/>
        </w:rPr>
        <w:t xml:space="preserve">increasingly </w:t>
      </w:r>
      <w:r w:rsidR="000A239B">
        <w:rPr>
          <w:rFonts w:ascii="Times New Roman" w:hAnsi="Times New Roman" w:cs="Times New Roman"/>
          <w:sz w:val="24"/>
          <w:szCs w:val="24"/>
        </w:rPr>
        <w:t>elegant ways.</w:t>
      </w:r>
      <w:r w:rsidR="000C1C72" w:rsidRPr="000C1C72">
        <w:rPr>
          <w:rFonts w:ascii="Times New Roman" w:hAnsi="Times New Roman" w:cs="Times New Roman"/>
          <w:sz w:val="24"/>
          <w:szCs w:val="24"/>
        </w:rPr>
        <w:t xml:space="preserve"> </w:t>
      </w:r>
      <w:r w:rsidR="000C1C72">
        <w:rPr>
          <w:rFonts w:ascii="Times New Roman" w:hAnsi="Times New Roman" w:cs="Times New Roman"/>
          <w:sz w:val="24"/>
          <w:szCs w:val="24"/>
        </w:rPr>
        <w:t xml:space="preserve">STS cannot deconstruct away </w:t>
      </w:r>
      <w:r w:rsidR="00D80F12">
        <w:rPr>
          <w:rFonts w:ascii="Times New Roman" w:hAnsi="Times New Roman" w:cs="Times New Roman"/>
          <w:sz w:val="24"/>
          <w:szCs w:val="24"/>
        </w:rPr>
        <w:t>all such advancement, how</w:t>
      </w:r>
      <w:r w:rsidR="00E8412E">
        <w:rPr>
          <w:rFonts w:ascii="Times New Roman" w:hAnsi="Times New Roman" w:cs="Times New Roman"/>
          <w:sz w:val="24"/>
          <w:szCs w:val="24"/>
        </w:rPr>
        <w:t xml:space="preserve">ever </w:t>
      </w:r>
      <w:r w:rsidR="00D80F12">
        <w:rPr>
          <w:rFonts w:ascii="Times New Roman" w:hAnsi="Times New Roman" w:cs="Times New Roman"/>
          <w:sz w:val="24"/>
          <w:szCs w:val="24"/>
        </w:rPr>
        <w:t>strongly it</w:t>
      </w:r>
      <w:r w:rsidR="00D35049">
        <w:rPr>
          <w:rFonts w:ascii="Times New Roman" w:hAnsi="Times New Roman" w:cs="Times New Roman"/>
          <w:sz w:val="24"/>
          <w:szCs w:val="24"/>
        </w:rPr>
        <w:t>s theoretical assaults</w:t>
      </w:r>
      <w:r w:rsidR="000C1C72">
        <w:rPr>
          <w:rFonts w:ascii="Times New Roman" w:hAnsi="Times New Roman" w:cs="Times New Roman"/>
          <w:sz w:val="24"/>
          <w:szCs w:val="24"/>
        </w:rPr>
        <w:t>.</w:t>
      </w:r>
      <w:r w:rsidR="00D35049">
        <w:rPr>
          <w:rFonts w:ascii="Times New Roman" w:hAnsi="Times New Roman" w:cs="Times New Roman"/>
          <w:sz w:val="24"/>
          <w:szCs w:val="24"/>
        </w:rPr>
        <w:t xml:space="preserve"> Fact exists, and so does p</w:t>
      </w:r>
      <w:r w:rsidR="00D80F12">
        <w:rPr>
          <w:rFonts w:ascii="Times New Roman" w:hAnsi="Times New Roman" w:cs="Times New Roman"/>
          <w:sz w:val="24"/>
          <w:szCs w:val="24"/>
        </w:rPr>
        <w:t xml:space="preserve">rogress. </w:t>
      </w:r>
    </w:p>
    <w:p w:rsidR="00793914" w:rsidRDefault="003F63F0" w:rsidP="00463981">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Another aspect to</w:t>
      </w:r>
      <w:r w:rsidR="00793914">
        <w:rPr>
          <w:rFonts w:ascii="Times New Roman" w:hAnsi="Times New Roman" w:cs="Times New Roman"/>
          <w:sz w:val="24"/>
          <w:szCs w:val="24"/>
        </w:rPr>
        <w:t xml:space="preserve"> STS's hubris lies in its </w:t>
      </w:r>
      <w:r w:rsidR="003F0DF8">
        <w:rPr>
          <w:rFonts w:ascii="Times New Roman" w:hAnsi="Times New Roman" w:cs="Times New Roman"/>
          <w:sz w:val="24"/>
          <w:szCs w:val="24"/>
        </w:rPr>
        <w:t xml:space="preserve">cavalier </w:t>
      </w:r>
      <w:r w:rsidR="00793914">
        <w:rPr>
          <w:rFonts w:ascii="Times New Roman" w:hAnsi="Times New Roman" w:cs="Times New Roman"/>
          <w:sz w:val="24"/>
          <w:szCs w:val="24"/>
        </w:rPr>
        <w:t>treatment of definitions</w:t>
      </w:r>
      <w:r w:rsidR="00D80F12">
        <w:rPr>
          <w:rFonts w:ascii="Times New Roman" w:hAnsi="Times New Roman" w:cs="Times New Roman"/>
          <w:sz w:val="24"/>
          <w:szCs w:val="24"/>
        </w:rPr>
        <w:t xml:space="preserve"> (5</w:t>
      </w:r>
      <w:r w:rsidR="003F0DF8">
        <w:rPr>
          <w:rFonts w:ascii="Times New Roman" w:hAnsi="Times New Roman" w:cs="Times New Roman"/>
          <w:sz w:val="24"/>
          <w:szCs w:val="24"/>
        </w:rPr>
        <w:t xml:space="preserve">). </w:t>
      </w:r>
      <w:r w:rsidR="0044359E">
        <w:rPr>
          <w:rFonts w:ascii="Times New Roman" w:hAnsi="Times New Roman" w:cs="Times New Roman"/>
          <w:sz w:val="24"/>
          <w:szCs w:val="24"/>
        </w:rPr>
        <w:t>The Socratic dictum</w:t>
      </w:r>
      <w:r w:rsidR="00F76F37">
        <w:rPr>
          <w:rFonts w:ascii="Times New Roman" w:hAnsi="Times New Roman" w:cs="Times New Roman"/>
          <w:sz w:val="24"/>
          <w:szCs w:val="24"/>
        </w:rPr>
        <w:t xml:space="preserve"> cited </w:t>
      </w:r>
      <w:r w:rsidR="0044359E">
        <w:rPr>
          <w:rFonts w:ascii="Times New Roman" w:hAnsi="Times New Roman" w:cs="Times New Roman"/>
          <w:sz w:val="24"/>
          <w:szCs w:val="24"/>
        </w:rPr>
        <w:t>by Plato</w:t>
      </w:r>
      <w:r w:rsidR="00E8412E">
        <w:rPr>
          <w:rFonts w:ascii="Times New Roman" w:hAnsi="Times New Roman" w:cs="Times New Roman"/>
          <w:sz w:val="24"/>
          <w:szCs w:val="24"/>
        </w:rPr>
        <w:t xml:space="preserve"> </w:t>
      </w:r>
      <w:r>
        <w:rPr>
          <w:rFonts w:ascii="Times New Roman" w:hAnsi="Times New Roman" w:cs="Times New Roman"/>
          <w:sz w:val="24"/>
          <w:szCs w:val="24"/>
        </w:rPr>
        <w:t xml:space="preserve">on p.2 </w:t>
      </w:r>
      <w:r w:rsidR="00F76F37">
        <w:rPr>
          <w:rFonts w:ascii="Times New Roman" w:hAnsi="Times New Roman" w:cs="Times New Roman"/>
          <w:sz w:val="24"/>
          <w:szCs w:val="24"/>
        </w:rPr>
        <w:t>adjures</w:t>
      </w:r>
      <w:r w:rsidR="0044359E">
        <w:rPr>
          <w:rFonts w:ascii="Times New Roman" w:hAnsi="Times New Roman" w:cs="Times New Roman"/>
          <w:sz w:val="24"/>
          <w:szCs w:val="24"/>
        </w:rPr>
        <w:t xml:space="preserve"> </w:t>
      </w:r>
      <w:r w:rsidR="00F76F37">
        <w:rPr>
          <w:rFonts w:ascii="Times New Roman" w:hAnsi="Times New Roman" w:cs="Times New Roman"/>
          <w:sz w:val="24"/>
          <w:szCs w:val="24"/>
        </w:rPr>
        <w:t>the</w:t>
      </w:r>
      <w:r w:rsidR="00E8412E">
        <w:rPr>
          <w:rFonts w:ascii="Times New Roman" w:hAnsi="Times New Roman" w:cs="Times New Roman"/>
          <w:sz w:val="24"/>
          <w:szCs w:val="24"/>
        </w:rPr>
        <w:t xml:space="preserve"> </w:t>
      </w:r>
      <w:r w:rsidR="00F76F37">
        <w:rPr>
          <w:rFonts w:ascii="Times New Roman" w:hAnsi="Times New Roman" w:cs="Times New Roman"/>
          <w:sz w:val="24"/>
          <w:szCs w:val="24"/>
        </w:rPr>
        <w:t xml:space="preserve">Academy to spell out </w:t>
      </w:r>
      <w:r w:rsidR="00FC510E" w:rsidRPr="00FC510E">
        <w:rPr>
          <w:rFonts w:ascii="Times New Roman" w:hAnsi="Times New Roman" w:cs="Times New Roman"/>
          <w:i/>
          <w:sz w:val="24"/>
          <w:szCs w:val="24"/>
        </w:rPr>
        <w:t>a priori</w:t>
      </w:r>
      <w:r w:rsidRPr="003F63F0">
        <w:rPr>
          <w:rFonts w:ascii="Times New Roman" w:hAnsi="Times New Roman" w:cs="Times New Roman"/>
          <w:sz w:val="24"/>
          <w:szCs w:val="24"/>
        </w:rPr>
        <w:t xml:space="preserve"> </w:t>
      </w:r>
      <w:r>
        <w:rPr>
          <w:rFonts w:ascii="Times New Roman" w:hAnsi="Times New Roman" w:cs="Times New Roman"/>
          <w:sz w:val="24"/>
          <w:szCs w:val="24"/>
        </w:rPr>
        <w:t>whatever it disputes</w:t>
      </w:r>
      <w:r w:rsidR="00EE23D6">
        <w:rPr>
          <w:rFonts w:ascii="Times New Roman" w:hAnsi="Times New Roman" w:cs="Times New Roman"/>
          <w:sz w:val="24"/>
          <w:szCs w:val="24"/>
        </w:rPr>
        <w:t>. Ye</w:t>
      </w:r>
      <w:r w:rsidR="00FC510E">
        <w:rPr>
          <w:rFonts w:ascii="Times New Roman" w:hAnsi="Times New Roman" w:cs="Times New Roman"/>
          <w:sz w:val="24"/>
          <w:szCs w:val="24"/>
        </w:rPr>
        <w:t xml:space="preserve">t </w:t>
      </w:r>
      <w:r w:rsidR="006174CF">
        <w:rPr>
          <w:rFonts w:ascii="Times New Roman" w:hAnsi="Times New Roman" w:cs="Times New Roman"/>
          <w:sz w:val="24"/>
          <w:szCs w:val="24"/>
        </w:rPr>
        <w:t xml:space="preserve">STS </w:t>
      </w:r>
      <w:r w:rsidR="00EE23D6">
        <w:rPr>
          <w:rFonts w:ascii="Times New Roman" w:hAnsi="Times New Roman" w:cs="Times New Roman"/>
          <w:sz w:val="24"/>
          <w:szCs w:val="24"/>
        </w:rPr>
        <w:t xml:space="preserve">largely </w:t>
      </w:r>
      <w:r w:rsidR="0064613A">
        <w:rPr>
          <w:rFonts w:ascii="Times New Roman" w:hAnsi="Times New Roman" w:cs="Times New Roman"/>
          <w:sz w:val="24"/>
          <w:szCs w:val="24"/>
        </w:rPr>
        <w:t>disregard</w:t>
      </w:r>
      <w:r w:rsidR="00EE23D6">
        <w:rPr>
          <w:rFonts w:ascii="Times New Roman" w:hAnsi="Times New Roman" w:cs="Times New Roman"/>
          <w:sz w:val="24"/>
          <w:szCs w:val="24"/>
        </w:rPr>
        <w:t>s</w:t>
      </w:r>
      <w:r w:rsidR="0044359E">
        <w:rPr>
          <w:rFonts w:ascii="Times New Roman" w:hAnsi="Times New Roman" w:cs="Times New Roman"/>
          <w:sz w:val="24"/>
          <w:szCs w:val="24"/>
        </w:rPr>
        <w:t xml:space="preserve"> </w:t>
      </w:r>
      <w:r w:rsidR="0064613A">
        <w:rPr>
          <w:rFonts w:ascii="Times New Roman" w:hAnsi="Times New Roman" w:cs="Times New Roman"/>
          <w:sz w:val="24"/>
          <w:szCs w:val="24"/>
        </w:rPr>
        <w:t xml:space="preserve">such </w:t>
      </w:r>
      <w:r w:rsidR="006174CF">
        <w:rPr>
          <w:rFonts w:ascii="Times New Roman" w:hAnsi="Times New Roman" w:cs="Times New Roman"/>
          <w:sz w:val="24"/>
          <w:szCs w:val="24"/>
        </w:rPr>
        <w:t>advice</w:t>
      </w:r>
      <w:r w:rsidR="00FC510E">
        <w:rPr>
          <w:rFonts w:ascii="Times New Roman" w:hAnsi="Times New Roman" w:cs="Times New Roman"/>
          <w:sz w:val="24"/>
          <w:szCs w:val="24"/>
        </w:rPr>
        <w:t xml:space="preserve">. </w:t>
      </w:r>
      <w:r>
        <w:rPr>
          <w:rFonts w:ascii="Times New Roman" w:hAnsi="Times New Roman" w:cs="Times New Roman"/>
          <w:sz w:val="24"/>
          <w:szCs w:val="24"/>
        </w:rPr>
        <w:t>One might tolerate d</w:t>
      </w:r>
      <w:r w:rsidR="00E35F89">
        <w:rPr>
          <w:rFonts w:ascii="Times New Roman" w:hAnsi="Times New Roman" w:cs="Times New Roman"/>
          <w:sz w:val="24"/>
          <w:szCs w:val="24"/>
        </w:rPr>
        <w:t>efiniti</w:t>
      </w:r>
      <w:r w:rsidR="0017133B">
        <w:rPr>
          <w:rFonts w:ascii="Times New Roman" w:hAnsi="Times New Roman" w:cs="Times New Roman"/>
          <w:sz w:val="24"/>
          <w:szCs w:val="24"/>
        </w:rPr>
        <w:t>onal fluidity</w:t>
      </w:r>
      <w:r w:rsidR="00EE23D6">
        <w:rPr>
          <w:rFonts w:ascii="Times New Roman" w:hAnsi="Times New Roman" w:cs="Times New Roman"/>
          <w:sz w:val="24"/>
          <w:szCs w:val="24"/>
        </w:rPr>
        <w:t>,</w:t>
      </w:r>
      <w:r w:rsidR="0017133B">
        <w:rPr>
          <w:rFonts w:ascii="Times New Roman" w:hAnsi="Times New Roman" w:cs="Times New Roman"/>
          <w:sz w:val="24"/>
          <w:szCs w:val="24"/>
        </w:rPr>
        <w:t xml:space="preserve"> </w:t>
      </w:r>
      <w:r w:rsidR="00E35F89">
        <w:rPr>
          <w:rFonts w:ascii="Times New Roman" w:hAnsi="Times New Roman" w:cs="Times New Roman"/>
          <w:sz w:val="24"/>
          <w:szCs w:val="24"/>
        </w:rPr>
        <w:t xml:space="preserve">as long as </w:t>
      </w:r>
      <w:r>
        <w:rPr>
          <w:rFonts w:ascii="Times New Roman" w:hAnsi="Times New Roman" w:cs="Times New Roman"/>
          <w:sz w:val="24"/>
          <w:szCs w:val="24"/>
        </w:rPr>
        <w:t>some tentative and negotiable meaning</w:t>
      </w:r>
      <w:r w:rsidR="0017133B">
        <w:rPr>
          <w:rFonts w:ascii="Times New Roman" w:hAnsi="Times New Roman" w:cs="Times New Roman"/>
          <w:sz w:val="24"/>
          <w:szCs w:val="24"/>
        </w:rPr>
        <w:t xml:space="preserve"> were </w:t>
      </w:r>
      <w:r>
        <w:rPr>
          <w:rFonts w:ascii="Times New Roman" w:hAnsi="Times New Roman" w:cs="Times New Roman"/>
          <w:sz w:val="24"/>
          <w:szCs w:val="24"/>
        </w:rPr>
        <w:t>suggest</w:t>
      </w:r>
      <w:r w:rsidR="0017133B">
        <w:rPr>
          <w:rFonts w:ascii="Times New Roman" w:hAnsi="Times New Roman" w:cs="Times New Roman"/>
          <w:sz w:val="24"/>
          <w:szCs w:val="24"/>
        </w:rPr>
        <w:t xml:space="preserve">ed </w:t>
      </w:r>
      <w:r w:rsidR="00C208F6">
        <w:rPr>
          <w:rFonts w:ascii="Times New Roman" w:hAnsi="Times New Roman" w:cs="Times New Roman"/>
          <w:sz w:val="24"/>
          <w:szCs w:val="24"/>
        </w:rPr>
        <w:t xml:space="preserve">for key terms </w:t>
      </w:r>
      <w:r w:rsidR="0017133B">
        <w:rPr>
          <w:rFonts w:ascii="Times New Roman" w:hAnsi="Times New Roman" w:cs="Times New Roman"/>
          <w:sz w:val="24"/>
          <w:szCs w:val="24"/>
        </w:rPr>
        <w:t xml:space="preserve">at </w:t>
      </w:r>
      <w:r w:rsidR="006174CF">
        <w:rPr>
          <w:rFonts w:ascii="Times New Roman" w:hAnsi="Times New Roman" w:cs="Times New Roman"/>
          <w:sz w:val="24"/>
          <w:szCs w:val="24"/>
        </w:rPr>
        <w:t xml:space="preserve">the </w:t>
      </w:r>
      <w:r w:rsidR="0017133B">
        <w:rPr>
          <w:rFonts w:ascii="Times New Roman" w:hAnsi="Times New Roman" w:cs="Times New Roman"/>
          <w:sz w:val="24"/>
          <w:szCs w:val="24"/>
        </w:rPr>
        <w:t xml:space="preserve">outset of </w:t>
      </w:r>
      <w:r w:rsidR="00EE23D6">
        <w:rPr>
          <w:rFonts w:ascii="Times New Roman" w:hAnsi="Times New Roman" w:cs="Times New Roman"/>
          <w:sz w:val="24"/>
          <w:szCs w:val="24"/>
        </w:rPr>
        <w:t>dialogue; bu</w:t>
      </w:r>
      <w:r w:rsidR="006174CF">
        <w:rPr>
          <w:rFonts w:ascii="Times New Roman" w:hAnsi="Times New Roman" w:cs="Times New Roman"/>
          <w:sz w:val="24"/>
          <w:szCs w:val="24"/>
        </w:rPr>
        <w:t xml:space="preserve">t </w:t>
      </w:r>
      <w:r w:rsidR="0017133B">
        <w:rPr>
          <w:rFonts w:ascii="Times New Roman" w:hAnsi="Times New Roman" w:cs="Times New Roman"/>
          <w:sz w:val="24"/>
          <w:szCs w:val="24"/>
        </w:rPr>
        <w:t xml:space="preserve">STS </w:t>
      </w:r>
      <w:r w:rsidR="00C208F6">
        <w:rPr>
          <w:rFonts w:ascii="Times New Roman" w:hAnsi="Times New Roman" w:cs="Times New Roman"/>
          <w:sz w:val="24"/>
          <w:szCs w:val="24"/>
        </w:rPr>
        <w:t xml:space="preserve">frequently </w:t>
      </w:r>
      <w:r w:rsidR="00FC510E">
        <w:rPr>
          <w:rFonts w:ascii="Times New Roman" w:hAnsi="Times New Roman" w:cs="Times New Roman"/>
          <w:sz w:val="24"/>
          <w:szCs w:val="24"/>
        </w:rPr>
        <w:t>spurns</w:t>
      </w:r>
      <w:r w:rsidR="00C208F6">
        <w:rPr>
          <w:rFonts w:ascii="Times New Roman" w:hAnsi="Times New Roman" w:cs="Times New Roman"/>
          <w:sz w:val="24"/>
          <w:szCs w:val="24"/>
        </w:rPr>
        <w:t xml:space="preserve"> </w:t>
      </w:r>
      <w:r w:rsidR="0017133B">
        <w:rPr>
          <w:rFonts w:ascii="Times New Roman" w:hAnsi="Times New Roman" w:cs="Times New Roman"/>
          <w:sz w:val="24"/>
          <w:szCs w:val="24"/>
        </w:rPr>
        <w:t xml:space="preserve">even </w:t>
      </w:r>
      <w:r w:rsidR="00C208F6">
        <w:rPr>
          <w:rFonts w:ascii="Times New Roman" w:hAnsi="Times New Roman" w:cs="Times New Roman"/>
          <w:sz w:val="24"/>
          <w:szCs w:val="24"/>
        </w:rPr>
        <w:t>this thin gruel</w:t>
      </w:r>
      <w:r w:rsidR="0017133B">
        <w:rPr>
          <w:rFonts w:ascii="Times New Roman" w:hAnsi="Times New Roman" w:cs="Times New Roman"/>
          <w:sz w:val="24"/>
          <w:szCs w:val="24"/>
        </w:rPr>
        <w:t>.</w:t>
      </w:r>
      <w:r w:rsidR="006174CF">
        <w:rPr>
          <w:rFonts w:ascii="Times New Roman" w:hAnsi="Times New Roman" w:cs="Times New Roman"/>
          <w:sz w:val="24"/>
          <w:szCs w:val="24"/>
        </w:rPr>
        <w:t xml:space="preserve"> Entire</w:t>
      </w:r>
      <w:r w:rsidR="0017133B">
        <w:rPr>
          <w:rFonts w:ascii="Times New Roman" w:hAnsi="Times New Roman" w:cs="Times New Roman"/>
          <w:sz w:val="24"/>
          <w:szCs w:val="24"/>
        </w:rPr>
        <w:t xml:space="preserve"> </w:t>
      </w:r>
      <w:r w:rsidR="006D5554">
        <w:rPr>
          <w:rFonts w:ascii="Times New Roman" w:hAnsi="Times New Roman" w:cs="Times New Roman"/>
          <w:sz w:val="24"/>
          <w:szCs w:val="24"/>
        </w:rPr>
        <w:t xml:space="preserve">STS </w:t>
      </w:r>
      <w:r w:rsidR="00595BF0">
        <w:rPr>
          <w:rFonts w:ascii="Times New Roman" w:hAnsi="Times New Roman" w:cs="Times New Roman"/>
          <w:sz w:val="24"/>
          <w:szCs w:val="24"/>
        </w:rPr>
        <w:t xml:space="preserve">seminars, </w:t>
      </w:r>
      <w:r w:rsidR="00E8412E">
        <w:rPr>
          <w:rFonts w:ascii="Times New Roman" w:hAnsi="Times New Roman" w:cs="Times New Roman"/>
          <w:sz w:val="24"/>
          <w:szCs w:val="24"/>
        </w:rPr>
        <w:t>whole</w:t>
      </w:r>
      <w:r w:rsidR="006174CF">
        <w:rPr>
          <w:rFonts w:ascii="Times New Roman" w:hAnsi="Times New Roman" w:cs="Times New Roman"/>
          <w:sz w:val="24"/>
          <w:szCs w:val="24"/>
        </w:rPr>
        <w:t xml:space="preserve"> </w:t>
      </w:r>
      <w:r w:rsidR="00595BF0">
        <w:rPr>
          <w:rFonts w:ascii="Times New Roman" w:hAnsi="Times New Roman" w:cs="Times New Roman"/>
          <w:sz w:val="24"/>
          <w:szCs w:val="24"/>
        </w:rPr>
        <w:t xml:space="preserve">books even, </w:t>
      </w:r>
      <w:r w:rsidR="00C208F6">
        <w:rPr>
          <w:rFonts w:ascii="Times New Roman" w:hAnsi="Times New Roman" w:cs="Times New Roman"/>
          <w:sz w:val="24"/>
          <w:szCs w:val="24"/>
        </w:rPr>
        <w:t xml:space="preserve">are </w:t>
      </w:r>
      <w:r>
        <w:rPr>
          <w:rFonts w:ascii="Times New Roman" w:hAnsi="Times New Roman" w:cs="Times New Roman"/>
          <w:sz w:val="24"/>
          <w:szCs w:val="24"/>
        </w:rPr>
        <w:t xml:space="preserve">routinely </w:t>
      </w:r>
      <w:r w:rsidR="00C208F6">
        <w:rPr>
          <w:rFonts w:ascii="Times New Roman" w:hAnsi="Times New Roman" w:cs="Times New Roman"/>
          <w:sz w:val="24"/>
          <w:szCs w:val="24"/>
        </w:rPr>
        <w:t xml:space="preserve">completed </w:t>
      </w:r>
      <w:r w:rsidR="00595BF0">
        <w:rPr>
          <w:rFonts w:ascii="Times New Roman" w:hAnsi="Times New Roman" w:cs="Times New Roman"/>
          <w:sz w:val="24"/>
          <w:szCs w:val="24"/>
        </w:rPr>
        <w:t xml:space="preserve">on the subject of technoscience without any attempt to state </w:t>
      </w:r>
      <w:r w:rsidR="00FC510E">
        <w:rPr>
          <w:rFonts w:ascii="Times New Roman" w:hAnsi="Times New Roman" w:cs="Times New Roman"/>
          <w:sz w:val="24"/>
          <w:szCs w:val="24"/>
        </w:rPr>
        <w:t xml:space="preserve">what it </w:t>
      </w:r>
      <w:r w:rsidR="00595BF0">
        <w:rPr>
          <w:rFonts w:ascii="Times New Roman" w:hAnsi="Times New Roman" w:cs="Times New Roman"/>
          <w:sz w:val="24"/>
          <w:szCs w:val="24"/>
        </w:rPr>
        <w:t xml:space="preserve">is </w:t>
      </w:r>
      <w:r w:rsidR="00C464E0">
        <w:rPr>
          <w:rFonts w:ascii="Times New Roman" w:hAnsi="Times New Roman" w:cs="Times New Roman"/>
          <w:sz w:val="24"/>
          <w:szCs w:val="24"/>
        </w:rPr>
        <w:t xml:space="preserve">we </w:t>
      </w:r>
      <w:r w:rsidR="00EE23D6">
        <w:rPr>
          <w:rFonts w:ascii="Times New Roman" w:hAnsi="Times New Roman" w:cs="Times New Roman"/>
          <w:sz w:val="24"/>
          <w:szCs w:val="24"/>
        </w:rPr>
        <w:t xml:space="preserve">think we </w:t>
      </w:r>
      <w:r w:rsidR="00C464E0">
        <w:rPr>
          <w:rFonts w:ascii="Times New Roman" w:hAnsi="Times New Roman" w:cs="Times New Roman"/>
          <w:sz w:val="24"/>
          <w:szCs w:val="24"/>
        </w:rPr>
        <w:t>are</w:t>
      </w:r>
      <w:r w:rsidR="00E8412E">
        <w:rPr>
          <w:rFonts w:ascii="Times New Roman" w:hAnsi="Times New Roman" w:cs="Times New Roman"/>
          <w:sz w:val="24"/>
          <w:szCs w:val="24"/>
        </w:rPr>
        <w:t xml:space="preserve"> talk</w:t>
      </w:r>
      <w:r w:rsidR="00C464E0">
        <w:rPr>
          <w:rFonts w:ascii="Times New Roman" w:hAnsi="Times New Roman" w:cs="Times New Roman"/>
          <w:sz w:val="24"/>
          <w:szCs w:val="24"/>
        </w:rPr>
        <w:t>ing</w:t>
      </w:r>
      <w:r w:rsidR="00595BF0">
        <w:rPr>
          <w:rFonts w:ascii="Times New Roman" w:hAnsi="Times New Roman" w:cs="Times New Roman"/>
          <w:sz w:val="24"/>
          <w:szCs w:val="24"/>
        </w:rPr>
        <w:t xml:space="preserve"> about. </w:t>
      </w:r>
    </w:p>
    <w:p w:rsidR="00B330FC" w:rsidRDefault="00793914" w:rsidP="00463981">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E23D6">
        <w:rPr>
          <w:rFonts w:ascii="Times New Roman" w:hAnsi="Times New Roman" w:cs="Times New Roman"/>
          <w:sz w:val="24"/>
          <w:szCs w:val="24"/>
        </w:rPr>
        <w:t xml:space="preserve">Still: </w:t>
      </w:r>
      <w:r w:rsidR="005A18FA">
        <w:rPr>
          <w:rFonts w:ascii="Times New Roman" w:hAnsi="Times New Roman" w:cs="Times New Roman"/>
          <w:i/>
          <w:sz w:val="24"/>
          <w:szCs w:val="24"/>
        </w:rPr>
        <w:t>S</w:t>
      </w:r>
      <w:r w:rsidR="00EE23D6" w:rsidRPr="00EE23D6">
        <w:rPr>
          <w:rFonts w:ascii="Times New Roman" w:hAnsi="Times New Roman" w:cs="Times New Roman"/>
          <w:i/>
          <w:sz w:val="24"/>
          <w:szCs w:val="24"/>
        </w:rPr>
        <w:t>oul</w:t>
      </w:r>
      <w:r w:rsidR="00983DF4" w:rsidRPr="00EE23D6">
        <w:rPr>
          <w:rFonts w:ascii="Times New Roman" w:hAnsi="Times New Roman" w:cs="Times New Roman"/>
          <w:i/>
          <w:sz w:val="24"/>
          <w:szCs w:val="24"/>
        </w:rPr>
        <w:t>!</w:t>
      </w:r>
      <w:r w:rsidR="00983DF4">
        <w:rPr>
          <w:rFonts w:ascii="Times New Roman" w:hAnsi="Times New Roman" w:cs="Times New Roman"/>
          <w:sz w:val="24"/>
          <w:szCs w:val="24"/>
        </w:rPr>
        <w:t xml:space="preserve"> </w:t>
      </w:r>
      <w:r w:rsidR="006174CF">
        <w:rPr>
          <w:rFonts w:ascii="Times New Roman" w:hAnsi="Times New Roman" w:cs="Times New Roman"/>
          <w:sz w:val="24"/>
          <w:szCs w:val="24"/>
        </w:rPr>
        <w:t xml:space="preserve">The term is </w:t>
      </w:r>
      <w:r w:rsidR="00FC510E">
        <w:rPr>
          <w:rFonts w:ascii="Times New Roman" w:hAnsi="Times New Roman" w:cs="Times New Roman"/>
          <w:sz w:val="24"/>
          <w:szCs w:val="24"/>
        </w:rPr>
        <w:t>central to</w:t>
      </w:r>
      <w:r w:rsidR="003F63F0">
        <w:rPr>
          <w:rFonts w:ascii="Times New Roman" w:hAnsi="Times New Roman" w:cs="Times New Roman"/>
          <w:sz w:val="24"/>
          <w:szCs w:val="24"/>
        </w:rPr>
        <w:t xml:space="preserve"> both Rose and Trimble</w:t>
      </w:r>
      <w:r w:rsidR="00C9377C">
        <w:rPr>
          <w:rFonts w:ascii="Times New Roman" w:hAnsi="Times New Roman" w:cs="Times New Roman"/>
          <w:sz w:val="24"/>
          <w:szCs w:val="24"/>
        </w:rPr>
        <w:t>; y</w:t>
      </w:r>
      <w:r w:rsidR="005D6B8B">
        <w:rPr>
          <w:rFonts w:ascii="Times New Roman" w:hAnsi="Times New Roman" w:cs="Times New Roman"/>
          <w:sz w:val="24"/>
          <w:szCs w:val="24"/>
        </w:rPr>
        <w:t>e</w:t>
      </w:r>
      <w:r w:rsidR="00983DF4">
        <w:rPr>
          <w:rFonts w:ascii="Times New Roman" w:hAnsi="Times New Roman" w:cs="Times New Roman"/>
          <w:sz w:val="24"/>
          <w:szCs w:val="24"/>
        </w:rPr>
        <w:t xml:space="preserve">t </w:t>
      </w:r>
      <w:r w:rsidR="005A18FA">
        <w:rPr>
          <w:rFonts w:ascii="Times New Roman" w:hAnsi="Times New Roman" w:cs="Times New Roman"/>
          <w:sz w:val="24"/>
          <w:szCs w:val="24"/>
        </w:rPr>
        <w:t>what a challenge to define</w:t>
      </w:r>
      <w:r w:rsidR="00582EB7">
        <w:rPr>
          <w:rFonts w:ascii="Times New Roman" w:hAnsi="Times New Roman" w:cs="Times New Roman"/>
          <w:sz w:val="24"/>
          <w:szCs w:val="24"/>
        </w:rPr>
        <w:t xml:space="preserve"> </w:t>
      </w:r>
      <w:r w:rsidR="00982D78">
        <w:rPr>
          <w:rFonts w:ascii="Times New Roman" w:hAnsi="Times New Roman" w:cs="Times New Roman"/>
          <w:sz w:val="24"/>
          <w:szCs w:val="24"/>
        </w:rPr>
        <w:t>(</w:t>
      </w:r>
      <w:r w:rsidR="00FC510E">
        <w:rPr>
          <w:rFonts w:ascii="Times New Roman" w:hAnsi="Times New Roman" w:cs="Times New Roman"/>
          <w:sz w:val="24"/>
          <w:szCs w:val="24"/>
        </w:rPr>
        <w:t>6)</w:t>
      </w:r>
      <w:r w:rsidR="005A18FA">
        <w:rPr>
          <w:rFonts w:ascii="Times New Roman" w:hAnsi="Times New Roman" w:cs="Times New Roman"/>
          <w:sz w:val="24"/>
          <w:szCs w:val="24"/>
        </w:rPr>
        <w:t>.</w:t>
      </w:r>
      <w:r w:rsidR="00FC510E">
        <w:rPr>
          <w:rFonts w:ascii="Times New Roman" w:hAnsi="Times New Roman" w:cs="Times New Roman"/>
          <w:sz w:val="24"/>
          <w:szCs w:val="24"/>
        </w:rPr>
        <w:t xml:space="preserve"> </w:t>
      </w:r>
      <w:r w:rsidR="00B330FC">
        <w:rPr>
          <w:rFonts w:ascii="Times New Roman" w:hAnsi="Times New Roman" w:cs="Times New Roman"/>
          <w:sz w:val="24"/>
          <w:szCs w:val="24"/>
        </w:rPr>
        <w:t>Webster's</w:t>
      </w:r>
      <w:r w:rsidR="00721387">
        <w:rPr>
          <w:rFonts w:ascii="Times New Roman" w:hAnsi="Times New Roman" w:cs="Times New Roman"/>
          <w:sz w:val="24"/>
          <w:szCs w:val="24"/>
        </w:rPr>
        <w:t>, presumably</w:t>
      </w:r>
      <w:r w:rsidR="00B330FC">
        <w:rPr>
          <w:rFonts w:ascii="Times New Roman" w:hAnsi="Times New Roman" w:cs="Times New Roman"/>
          <w:sz w:val="24"/>
          <w:szCs w:val="24"/>
        </w:rPr>
        <w:t xml:space="preserve"> </w:t>
      </w:r>
      <w:r w:rsidR="00721387">
        <w:rPr>
          <w:rFonts w:ascii="Times New Roman" w:hAnsi="Times New Roman" w:cs="Times New Roman"/>
          <w:sz w:val="24"/>
          <w:szCs w:val="24"/>
        </w:rPr>
        <w:t xml:space="preserve">aiming at comprehensiveness, </w:t>
      </w:r>
      <w:r w:rsidR="00E52DFF">
        <w:rPr>
          <w:rFonts w:ascii="Times New Roman" w:hAnsi="Times New Roman" w:cs="Times New Roman"/>
          <w:sz w:val="24"/>
          <w:szCs w:val="24"/>
        </w:rPr>
        <w:t xml:space="preserve">sounds </w:t>
      </w:r>
      <w:r w:rsidR="00721387">
        <w:rPr>
          <w:rFonts w:ascii="Times New Roman" w:hAnsi="Times New Roman" w:cs="Times New Roman"/>
          <w:sz w:val="24"/>
          <w:szCs w:val="24"/>
        </w:rPr>
        <w:t xml:space="preserve">like a saint </w:t>
      </w:r>
      <w:r w:rsidR="00E52DFF">
        <w:rPr>
          <w:rFonts w:ascii="Times New Roman" w:hAnsi="Times New Roman" w:cs="Times New Roman"/>
          <w:sz w:val="24"/>
          <w:szCs w:val="24"/>
        </w:rPr>
        <w:t>beholding</w:t>
      </w:r>
      <w:r w:rsidR="00721387">
        <w:rPr>
          <w:rFonts w:ascii="Times New Roman" w:hAnsi="Times New Roman" w:cs="Times New Roman"/>
          <w:sz w:val="24"/>
          <w:szCs w:val="24"/>
        </w:rPr>
        <w:t xml:space="preserve"> the Ineffable:</w:t>
      </w:r>
    </w:p>
    <w:p w:rsidR="00463981" w:rsidRDefault="00463981" w:rsidP="00463981">
      <w:pPr>
        <w:tabs>
          <w:tab w:val="left" w:pos="7974"/>
        </w:tabs>
        <w:spacing w:line="360" w:lineRule="auto"/>
        <w:ind w:firstLine="720"/>
        <w:contextualSpacing/>
        <w:jc w:val="both"/>
        <w:rPr>
          <w:rFonts w:ascii="Times New Roman" w:hAnsi="Times New Roman" w:cs="Times New Roman"/>
          <w:sz w:val="24"/>
          <w:szCs w:val="24"/>
        </w:rPr>
      </w:pPr>
    </w:p>
    <w:p w:rsidR="00721387" w:rsidRPr="00205EDE" w:rsidRDefault="00721387" w:rsidP="00721387">
      <w:pPr>
        <w:tabs>
          <w:tab w:val="left" w:pos="7974"/>
        </w:tabs>
        <w:spacing w:line="240" w:lineRule="auto"/>
        <w:ind w:left="720"/>
        <w:contextualSpacing/>
        <w:jc w:val="both"/>
        <w:rPr>
          <w:rFonts w:ascii="Times New Roman" w:hAnsi="Times New Roman" w:cs="Times New Roman"/>
          <w:sz w:val="20"/>
          <w:szCs w:val="20"/>
        </w:rPr>
      </w:pPr>
      <w:r w:rsidRPr="00721387">
        <w:rPr>
          <w:rFonts w:ascii="Times New Roman" w:hAnsi="Times New Roman" w:cs="Times New Roman"/>
          <w:b/>
          <w:sz w:val="20"/>
          <w:szCs w:val="20"/>
        </w:rPr>
        <w:t>1</w:t>
      </w:r>
      <w:r>
        <w:rPr>
          <w:rFonts w:ascii="Times New Roman" w:hAnsi="Times New Roman" w:cs="Times New Roman"/>
          <w:sz w:val="20"/>
          <w:szCs w:val="20"/>
        </w:rPr>
        <w:t xml:space="preserve">. An entity conceived of as essence, substance, animating principle or actuating cause of life, or of the individual life, esp.[ecially] of individual life manifested in thinking, willing, and knowing . . . In many religions it is regarded as immortal and </w:t>
      </w:r>
      <w:r w:rsidR="0006034D">
        <w:rPr>
          <w:rFonts w:ascii="Times New Roman" w:hAnsi="Times New Roman" w:cs="Times New Roman"/>
          <w:sz w:val="20"/>
          <w:szCs w:val="20"/>
        </w:rPr>
        <w:t>separable</w:t>
      </w:r>
      <w:r>
        <w:rPr>
          <w:rFonts w:ascii="Times New Roman" w:hAnsi="Times New Roman" w:cs="Times New Roman"/>
          <w:sz w:val="20"/>
          <w:szCs w:val="20"/>
        </w:rPr>
        <w:t xml:space="preserve"> from the body at death. </w:t>
      </w:r>
      <w:r w:rsidRPr="00721387">
        <w:rPr>
          <w:rFonts w:ascii="Times New Roman" w:hAnsi="Times New Roman" w:cs="Times New Roman"/>
          <w:b/>
          <w:sz w:val="20"/>
          <w:szCs w:val="20"/>
        </w:rPr>
        <w:t>2</w:t>
      </w:r>
      <w:r>
        <w:rPr>
          <w:rFonts w:ascii="Times New Roman" w:hAnsi="Times New Roman" w:cs="Times New Roman"/>
          <w:sz w:val="20"/>
          <w:szCs w:val="20"/>
        </w:rPr>
        <w:t xml:space="preserve">. The physical or spiritual principle in general, esp.[ecially] as informing the universe. </w:t>
      </w:r>
      <w:r w:rsidRPr="00205EDE">
        <w:rPr>
          <w:rFonts w:ascii="Times New Roman" w:hAnsi="Times New Roman" w:cs="Times New Roman"/>
          <w:b/>
          <w:sz w:val="20"/>
          <w:szCs w:val="20"/>
        </w:rPr>
        <w:t>3</w:t>
      </w:r>
      <w:r>
        <w:rPr>
          <w:rFonts w:ascii="Times New Roman" w:hAnsi="Times New Roman" w:cs="Times New Roman"/>
          <w:sz w:val="20"/>
          <w:szCs w:val="20"/>
        </w:rPr>
        <w:t xml:space="preserve">. Man's moral and emotional nature, esp.[ecially] as manifested in or communicated by </w:t>
      </w:r>
      <w:r w:rsidR="00205EDE">
        <w:rPr>
          <w:rFonts w:ascii="Times New Roman" w:hAnsi="Times New Roman" w:cs="Times New Roman"/>
          <w:sz w:val="20"/>
          <w:szCs w:val="20"/>
        </w:rPr>
        <w:t xml:space="preserve">what he writes, composes, etc. </w:t>
      </w:r>
      <w:r w:rsidR="00205EDE" w:rsidRPr="00205EDE">
        <w:rPr>
          <w:rFonts w:ascii="Times New Roman" w:hAnsi="Times New Roman" w:cs="Times New Roman"/>
          <w:b/>
          <w:sz w:val="20"/>
          <w:szCs w:val="20"/>
        </w:rPr>
        <w:t>4</w:t>
      </w:r>
      <w:r w:rsidR="00205EDE">
        <w:rPr>
          <w:rFonts w:ascii="Times New Roman" w:hAnsi="Times New Roman" w:cs="Times New Roman"/>
          <w:sz w:val="20"/>
          <w:szCs w:val="20"/>
        </w:rPr>
        <w:t xml:space="preserve">. The seat of real life, vitality, or action. </w:t>
      </w:r>
      <w:r w:rsidR="00205EDE" w:rsidRPr="00205EDE">
        <w:rPr>
          <w:rFonts w:ascii="Times New Roman" w:hAnsi="Times New Roman" w:cs="Times New Roman"/>
          <w:b/>
          <w:sz w:val="20"/>
          <w:szCs w:val="20"/>
        </w:rPr>
        <w:t>5</w:t>
      </w:r>
      <w:r w:rsidR="00205EDE">
        <w:rPr>
          <w:rFonts w:ascii="Times New Roman" w:hAnsi="Times New Roman" w:cs="Times New Roman"/>
          <w:sz w:val="20"/>
          <w:szCs w:val="20"/>
        </w:rPr>
        <w:t xml:space="preserve">. The leader; moving spirit; also the embodiment. </w:t>
      </w:r>
      <w:r w:rsidR="00205EDE" w:rsidRPr="00205EDE">
        <w:rPr>
          <w:rFonts w:ascii="Times New Roman" w:hAnsi="Times New Roman" w:cs="Times New Roman"/>
          <w:b/>
          <w:sz w:val="20"/>
          <w:szCs w:val="20"/>
        </w:rPr>
        <w:t>6</w:t>
      </w:r>
      <w:r w:rsidR="00205EDE">
        <w:rPr>
          <w:rFonts w:ascii="Times New Roman" w:hAnsi="Times New Roman" w:cs="Times New Roman"/>
          <w:sz w:val="20"/>
          <w:szCs w:val="20"/>
        </w:rPr>
        <w:t xml:space="preserve">. Courage; spirit; fervor; spiritual force. </w:t>
      </w:r>
      <w:r w:rsidR="00205EDE" w:rsidRPr="00205EDE">
        <w:rPr>
          <w:rFonts w:ascii="Times New Roman" w:hAnsi="Times New Roman" w:cs="Times New Roman"/>
          <w:b/>
          <w:sz w:val="20"/>
          <w:szCs w:val="20"/>
        </w:rPr>
        <w:t>7</w:t>
      </w:r>
      <w:r w:rsidR="00205EDE">
        <w:rPr>
          <w:rFonts w:ascii="Times New Roman" w:hAnsi="Times New Roman" w:cs="Times New Roman"/>
          <w:sz w:val="20"/>
          <w:szCs w:val="20"/>
        </w:rPr>
        <w:t xml:space="preserve">. A person; as a kind </w:t>
      </w:r>
      <w:r w:rsidR="00205EDE">
        <w:rPr>
          <w:rFonts w:ascii="Times New Roman" w:hAnsi="Times New Roman" w:cs="Times New Roman"/>
          <w:i/>
          <w:sz w:val="20"/>
          <w:szCs w:val="20"/>
        </w:rPr>
        <w:t>soul.</w:t>
      </w:r>
      <w:r w:rsidR="00205EDE">
        <w:rPr>
          <w:rFonts w:ascii="Times New Roman" w:hAnsi="Times New Roman" w:cs="Times New Roman"/>
          <w:sz w:val="20"/>
          <w:szCs w:val="20"/>
        </w:rPr>
        <w:t xml:space="preserve"> </w:t>
      </w:r>
      <w:r w:rsidR="00205EDE" w:rsidRPr="00205EDE">
        <w:rPr>
          <w:rFonts w:ascii="Times New Roman" w:hAnsi="Times New Roman" w:cs="Times New Roman"/>
          <w:b/>
          <w:sz w:val="20"/>
          <w:szCs w:val="20"/>
        </w:rPr>
        <w:t>8</w:t>
      </w:r>
      <w:r w:rsidR="00205EDE">
        <w:rPr>
          <w:rFonts w:ascii="Times New Roman" w:hAnsi="Times New Roman" w:cs="Times New Roman"/>
          <w:sz w:val="20"/>
          <w:szCs w:val="20"/>
        </w:rPr>
        <w:t xml:space="preserve">. A disembodied spirit . . . </w:t>
      </w:r>
      <w:r w:rsidR="00205EDE" w:rsidRPr="00205EDE">
        <w:rPr>
          <w:rFonts w:ascii="Times New Roman" w:hAnsi="Times New Roman" w:cs="Times New Roman"/>
          <w:b/>
          <w:sz w:val="20"/>
          <w:szCs w:val="20"/>
        </w:rPr>
        <w:t>Syn[onym]. Soul, spirit</w:t>
      </w:r>
      <w:r w:rsidR="00205EDE">
        <w:rPr>
          <w:rFonts w:ascii="Times New Roman" w:hAnsi="Times New Roman" w:cs="Times New Roman"/>
          <w:sz w:val="20"/>
          <w:szCs w:val="20"/>
        </w:rPr>
        <w:t xml:space="preserve"> as here compared, </w:t>
      </w:r>
      <w:r w:rsidR="009E19E6">
        <w:rPr>
          <w:rFonts w:ascii="Times New Roman" w:hAnsi="Times New Roman" w:cs="Times New Roman"/>
          <w:sz w:val="20"/>
          <w:szCs w:val="20"/>
        </w:rPr>
        <w:t xml:space="preserve">mean an immaterial entity distinguishable from and superior to the body. </w:t>
      </w:r>
      <w:r w:rsidR="009E19E6" w:rsidRPr="00B103B1">
        <w:rPr>
          <w:rFonts w:ascii="Times New Roman" w:hAnsi="Times New Roman" w:cs="Times New Roman"/>
          <w:b/>
          <w:sz w:val="20"/>
          <w:szCs w:val="20"/>
        </w:rPr>
        <w:t>Soul</w:t>
      </w:r>
      <w:r w:rsidR="009E19E6">
        <w:rPr>
          <w:rFonts w:ascii="Times New Roman" w:hAnsi="Times New Roman" w:cs="Times New Roman"/>
          <w:sz w:val="20"/>
          <w:szCs w:val="20"/>
        </w:rPr>
        <w:t xml:space="preserve"> is the preferred term when the connection with the body is in mind, or its functions, responsibilities, or special qualities are suggested; </w:t>
      </w:r>
      <w:r w:rsidR="00B103B1" w:rsidRPr="00B103B1">
        <w:rPr>
          <w:rFonts w:ascii="Times New Roman" w:hAnsi="Times New Roman" w:cs="Times New Roman"/>
          <w:b/>
          <w:sz w:val="20"/>
          <w:szCs w:val="20"/>
        </w:rPr>
        <w:t>spirit</w:t>
      </w:r>
      <w:r w:rsidR="00B103B1">
        <w:rPr>
          <w:rFonts w:ascii="Times New Roman" w:hAnsi="Times New Roman" w:cs="Times New Roman"/>
          <w:sz w:val="20"/>
          <w:szCs w:val="20"/>
        </w:rPr>
        <w:t>, when an opposition to that which is materi</w:t>
      </w:r>
      <w:r w:rsidR="003E4AB6">
        <w:rPr>
          <w:rFonts w:ascii="Times New Roman" w:hAnsi="Times New Roman" w:cs="Times New Roman"/>
          <w:sz w:val="20"/>
          <w:szCs w:val="20"/>
        </w:rPr>
        <w:t>a</w:t>
      </w:r>
      <w:r w:rsidR="00B103B1">
        <w:rPr>
          <w:rFonts w:ascii="Times New Roman" w:hAnsi="Times New Roman" w:cs="Times New Roman"/>
          <w:sz w:val="20"/>
          <w:szCs w:val="20"/>
        </w:rPr>
        <w:t xml:space="preserve">l, corporeal, etc., is in mind, and its movement, activity, or the like, is suggested; as, to save one's </w:t>
      </w:r>
      <w:r w:rsidR="00B103B1" w:rsidRPr="00B103B1">
        <w:rPr>
          <w:rFonts w:ascii="Times New Roman" w:hAnsi="Times New Roman" w:cs="Times New Roman"/>
          <w:i/>
          <w:sz w:val="20"/>
          <w:szCs w:val="20"/>
        </w:rPr>
        <w:t>soul</w:t>
      </w:r>
      <w:r w:rsidR="00B103B1">
        <w:rPr>
          <w:rFonts w:ascii="Times New Roman" w:hAnsi="Times New Roman" w:cs="Times New Roman"/>
          <w:sz w:val="20"/>
          <w:szCs w:val="20"/>
        </w:rPr>
        <w:t xml:space="preserve">; to life up one's </w:t>
      </w:r>
      <w:r w:rsidR="00B103B1" w:rsidRPr="00B103B1">
        <w:rPr>
          <w:rFonts w:ascii="Times New Roman" w:hAnsi="Times New Roman" w:cs="Times New Roman"/>
          <w:i/>
          <w:sz w:val="20"/>
          <w:szCs w:val="20"/>
        </w:rPr>
        <w:t>spirit</w:t>
      </w:r>
      <w:r w:rsidR="00B103B1">
        <w:rPr>
          <w:rFonts w:ascii="Times New Roman" w:hAnsi="Times New Roman" w:cs="Times New Roman"/>
          <w:sz w:val="20"/>
          <w:szCs w:val="20"/>
        </w:rPr>
        <w:t xml:space="preserve"> in prayer</w:t>
      </w:r>
      <w:r w:rsidR="00C464E0">
        <w:rPr>
          <w:rFonts w:ascii="Times New Roman" w:hAnsi="Times New Roman" w:cs="Times New Roman"/>
          <w:sz w:val="24"/>
          <w:szCs w:val="24"/>
        </w:rPr>
        <w:t xml:space="preserve"> (7</w:t>
      </w:r>
      <w:r w:rsidR="009763F7">
        <w:rPr>
          <w:rFonts w:ascii="Times New Roman" w:hAnsi="Times New Roman" w:cs="Times New Roman"/>
          <w:sz w:val="24"/>
          <w:szCs w:val="24"/>
        </w:rPr>
        <w:t>)</w:t>
      </w:r>
      <w:r w:rsidR="00B103B1">
        <w:rPr>
          <w:rFonts w:ascii="Times New Roman" w:hAnsi="Times New Roman" w:cs="Times New Roman"/>
          <w:sz w:val="20"/>
          <w:szCs w:val="20"/>
        </w:rPr>
        <w:t>.</w:t>
      </w:r>
    </w:p>
    <w:p w:rsidR="00721387" w:rsidRDefault="00721387" w:rsidP="00793914">
      <w:pPr>
        <w:tabs>
          <w:tab w:val="left" w:pos="7974"/>
        </w:tabs>
        <w:spacing w:line="480" w:lineRule="auto"/>
        <w:ind w:firstLine="720"/>
        <w:contextualSpacing/>
        <w:jc w:val="both"/>
        <w:rPr>
          <w:rFonts w:ascii="Times New Roman" w:hAnsi="Times New Roman" w:cs="Times New Roman"/>
          <w:sz w:val="24"/>
          <w:szCs w:val="24"/>
        </w:rPr>
      </w:pPr>
    </w:p>
    <w:p w:rsidR="002946D6" w:rsidRDefault="002946D6" w:rsidP="002946D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 Klein, Ernst, </w:t>
      </w:r>
      <w:r>
        <w:rPr>
          <w:rFonts w:ascii="Times New Roman" w:hAnsi="Times New Roman" w:cs="Times New Roman"/>
          <w:i/>
          <w:sz w:val="20"/>
          <w:szCs w:val="20"/>
        </w:rPr>
        <w:t>Klein's Comprehensive Etymological Dictionary of the English Language</w:t>
      </w:r>
      <w:r>
        <w:rPr>
          <w:rFonts w:ascii="Times New Roman" w:hAnsi="Times New Roman" w:cs="Times New Roman"/>
          <w:sz w:val="20"/>
          <w:szCs w:val="20"/>
        </w:rPr>
        <w:t xml:space="preserve">, I.359.i. For the centrality of phenomenological </w:t>
      </w:r>
      <w:r w:rsidRPr="004756C3">
        <w:rPr>
          <w:rFonts w:ascii="Times New Roman" w:hAnsi="Times New Roman" w:cs="Times New Roman"/>
          <w:sz w:val="20"/>
          <w:szCs w:val="20"/>
        </w:rPr>
        <w:t>consistency</w:t>
      </w:r>
      <w:r>
        <w:rPr>
          <w:rFonts w:ascii="Times New Roman" w:hAnsi="Times New Roman" w:cs="Times New Roman"/>
          <w:sz w:val="20"/>
          <w:szCs w:val="20"/>
        </w:rPr>
        <w:t xml:space="preserve"> to technoscience I am indebted to Professor James Wagner of Brock University (private communication [verbal discussion], St Catharines ON, 2013 November 22).</w:t>
      </w:r>
    </w:p>
    <w:p w:rsidR="002946D6" w:rsidRDefault="002946D6" w:rsidP="002946D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 Again the term is Latour's</w:t>
      </w:r>
      <w:r w:rsidR="004A0DFC">
        <w:rPr>
          <w:rFonts w:ascii="Times New Roman" w:hAnsi="Times New Roman" w:cs="Times New Roman"/>
          <w:sz w:val="20"/>
          <w:szCs w:val="20"/>
        </w:rPr>
        <w:t>.</w:t>
      </w:r>
    </w:p>
    <w:p w:rsidR="002946D6" w:rsidRDefault="002946D6" w:rsidP="002946D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 Earlier this year I entered into a rather acerbic dialogue on this matter with the then graduate program director of York STS. Emails on request.</w:t>
      </w:r>
    </w:p>
    <w:p w:rsidR="002946D6" w:rsidRPr="00C464E0" w:rsidRDefault="002946D6" w:rsidP="002946D6">
      <w:pPr>
        <w:spacing w:line="240" w:lineRule="auto"/>
        <w:contextualSpacing/>
        <w:jc w:val="both"/>
        <w:rPr>
          <w:rFonts w:ascii="Times New Roman" w:hAnsi="Times New Roman" w:cs="Times New Roman"/>
          <w:sz w:val="20"/>
          <w:szCs w:val="20"/>
        </w:rPr>
      </w:pPr>
      <w:r w:rsidRPr="00C464E0">
        <w:rPr>
          <w:rFonts w:ascii="Times New Roman" w:hAnsi="Times New Roman" w:cs="Times New Roman"/>
          <w:sz w:val="20"/>
          <w:szCs w:val="20"/>
        </w:rPr>
        <w:t xml:space="preserve">(6) I cannot resist </w:t>
      </w:r>
      <w:r>
        <w:rPr>
          <w:rFonts w:ascii="Times New Roman" w:hAnsi="Times New Roman" w:cs="Times New Roman"/>
          <w:sz w:val="20"/>
          <w:szCs w:val="20"/>
        </w:rPr>
        <w:t xml:space="preserve">adding the unoriginal observation that </w:t>
      </w:r>
      <w:r w:rsidRPr="00C322A6">
        <w:rPr>
          <w:rFonts w:ascii="Times New Roman" w:hAnsi="Times New Roman" w:cs="Times New Roman"/>
          <w:i/>
          <w:sz w:val="20"/>
          <w:szCs w:val="20"/>
        </w:rPr>
        <w:t>ψ</w:t>
      </w:r>
      <w:r>
        <w:rPr>
          <w:rFonts w:ascii="Times New Roman" w:hAnsi="Times New Roman" w:cs="Times New Roman"/>
          <w:i/>
          <w:sz w:val="20"/>
          <w:szCs w:val="20"/>
        </w:rPr>
        <w:t>ΰ</w:t>
      </w:r>
      <w:r w:rsidRPr="00C322A6">
        <w:rPr>
          <w:rFonts w:ascii="Times New Roman" w:hAnsi="Times New Roman" w:cs="Times New Roman"/>
          <w:i/>
          <w:sz w:val="20"/>
          <w:szCs w:val="20"/>
        </w:rPr>
        <w:t>χολόγος</w:t>
      </w:r>
      <w:r>
        <w:rPr>
          <w:rFonts w:ascii="Times New Roman" w:hAnsi="Times New Roman" w:cs="Times New Roman"/>
          <w:sz w:val="20"/>
          <w:szCs w:val="20"/>
        </w:rPr>
        <w:t xml:space="preserve"> is</w:t>
      </w:r>
      <w:r w:rsidRPr="00C464E0">
        <w:rPr>
          <w:rFonts w:ascii="Times New Roman" w:hAnsi="Times New Roman" w:cs="Times New Roman"/>
          <w:sz w:val="20"/>
          <w:szCs w:val="20"/>
        </w:rPr>
        <w:t xml:space="preserve"> itself</w:t>
      </w:r>
      <w:r>
        <w:rPr>
          <w:rFonts w:ascii="Times New Roman" w:hAnsi="Times New Roman" w:cs="Times New Roman"/>
          <w:sz w:val="20"/>
          <w:szCs w:val="20"/>
        </w:rPr>
        <w:t xml:space="preserve"> </w:t>
      </w:r>
      <w:r w:rsidRPr="00C464E0">
        <w:rPr>
          <w:rFonts w:ascii="Times New Roman" w:hAnsi="Times New Roman" w:cs="Times New Roman"/>
          <w:sz w:val="20"/>
          <w:szCs w:val="20"/>
        </w:rPr>
        <w:t>the study of an undefined term.</w:t>
      </w:r>
    </w:p>
    <w:p w:rsidR="002946D6" w:rsidRPr="002946D6" w:rsidRDefault="002946D6" w:rsidP="002946D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(7) </w:t>
      </w:r>
      <w:r w:rsidRPr="00B330FC">
        <w:rPr>
          <w:rFonts w:ascii="Times New Roman" w:hAnsi="Times New Roman" w:cs="Times New Roman"/>
          <w:i/>
          <w:sz w:val="20"/>
          <w:szCs w:val="20"/>
        </w:rPr>
        <w:t>Webster's New Collegiate Dictionary</w:t>
      </w:r>
      <w:r>
        <w:rPr>
          <w:rFonts w:ascii="Times New Roman" w:hAnsi="Times New Roman" w:cs="Times New Roman"/>
          <w:sz w:val="20"/>
          <w:szCs w:val="20"/>
        </w:rPr>
        <w:t>, 12th Edition, p. 808ii</w:t>
      </w:r>
      <w:r>
        <w:rPr>
          <w:rFonts w:ascii="Times New Roman" w:hAnsi="Times New Roman" w:cs="Times New Roman"/>
          <w:sz w:val="24"/>
          <w:szCs w:val="24"/>
        </w:rPr>
        <w:br w:type="page"/>
      </w:r>
    </w:p>
    <w:p w:rsidR="005D6B8B" w:rsidRPr="00945577" w:rsidRDefault="0064613A" w:rsidP="00945577">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It seems evident that like </w:t>
      </w:r>
      <w:r w:rsidR="005A18FA">
        <w:rPr>
          <w:rFonts w:ascii="Times New Roman" w:hAnsi="Times New Roman" w:cs="Times New Roman"/>
          <w:sz w:val="24"/>
          <w:szCs w:val="24"/>
        </w:rPr>
        <w:t xml:space="preserve">St. Athanasius </w:t>
      </w:r>
      <w:r>
        <w:rPr>
          <w:rFonts w:ascii="Times New Roman" w:hAnsi="Times New Roman" w:cs="Times New Roman"/>
          <w:sz w:val="24"/>
          <w:szCs w:val="24"/>
        </w:rPr>
        <w:t>(8) Webster's</w:t>
      </w:r>
      <w:r w:rsidR="003E4AB6">
        <w:rPr>
          <w:rFonts w:ascii="Times New Roman" w:hAnsi="Times New Roman" w:cs="Times New Roman"/>
          <w:sz w:val="24"/>
          <w:szCs w:val="24"/>
        </w:rPr>
        <w:t xml:space="preserve"> p</w:t>
      </w:r>
      <w:r w:rsidR="005D6B8B">
        <w:rPr>
          <w:rFonts w:ascii="Times New Roman" w:hAnsi="Times New Roman" w:cs="Times New Roman"/>
          <w:sz w:val="24"/>
          <w:szCs w:val="24"/>
        </w:rPr>
        <w:t xml:space="preserve">ainstaking </w:t>
      </w:r>
      <w:r>
        <w:rPr>
          <w:rFonts w:ascii="Times New Roman" w:hAnsi="Times New Roman" w:cs="Times New Roman"/>
          <w:sz w:val="24"/>
          <w:szCs w:val="24"/>
        </w:rPr>
        <w:t xml:space="preserve">attempt at </w:t>
      </w:r>
      <w:r w:rsidR="005D6B8B">
        <w:rPr>
          <w:rFonts w:ascii="Times New Roman" w:hAnsi="Times New Roman" w:cs="Times New Roman"/>
          <w:sz w:val="24"/>
          <w:szCs w:val="24"/>
        </w:rPr>
        <w:t xml:space="preserve">precision </w:t>
      </w:r>
      <w:r w:rsidR="00C464E0">
        <w:rPr>
          <w:rFonts w:ascii="Times New Roman" w:hAnsi="Times New Roman" w:cs="Times New Roman"/>
          <w:sz w:val="24"/>
          <w:szCs w:val="24"/>
        </w:rPr>
        <w:t>paradoxically creates</w:t>
      </w:r>
      <w:r w:rsidR="003E4AB6">
        <w:rPr>
          <w:rFonts w:ascii="Times New Roman" w:hAnsi="Times New Roman" w:cs="Times New Roman"/>
          <w:sz w:val="24"/>
          <w:szCs w:val="24"/>
        </w:rPr>
        <w:t xml:space="preserve"> imprecision. Contrast </w:t>
      </w:r>
      <w:r w:rsidR="00DB6717">
        <w:rPr>
          <w:rFonts w:ascii="Times New Roman" w:hAnsi="Times New Roman" w:cs="Times New Roman"/>
          <w:sz w:val="24"/>
          <w:szCs w:val="24"/>
        </w:rPr>
        <w:t xml:space="preserve">I.P. </w:t>
      </w:r>
      <w:r w:rsidR="003E4AB6">
        <w:rPr>
          <w:rFonts w:ascii="Times New Roman" w:hAnsi="Times New Roman" w:cs="Times New Roman"/>
          <w:sz w:val="24"/>
          <w:szCs w:val="24"/>
        </w:rPr>
        <w:t>Pavlov, who invoked his own discovery of operant c</w:t>
      </w:r>
      <w:r>
        <w:rPr>
          <w:rFonts w:ascii="Times New Roman" w:hAnsi="Times New Roman" w:cs="Times New Roman"/>
          <w:sz w:val="24"/>
          <w:szCs w:val="24"/>
        </w:rPr>
        <w:t>onditioning</w:t>
      </w:r>
      <w:r w:rsidR="00A3078A">
        <w:rPr>
          <w:rFonts w:ascii="Times New Roman" w:hAnsi="Times New Roman" w:cs="Times New Roman"/>
          <w:sz w:val="24"/>
          <w:szCs w:val="24"/>
        </w:rPr>
        <w:t xml:space="preserve"> among his staff by, in the words of one</w:t>
      </w:r>
      <w:r w:rsidR="005D6B8B">
        <w:rPr>
          <w:rFonts w:ascii="Times New Roman" w:hAnsi="Times New Roman" w:cs="Times New Roman"/>
          <w:sz w:val="24"/>
          <w:szCs w:val="24"/>
        </w:rPr>
        <w:t xml:space="preserve"> subordinate</w:t>
      </w:r>
      <w:r w:rsidR="00A3078A">
        <w:rPr>
          <w:rFonts w:ascii="Times New Roman" w:hAnsi="Times New Roman" w:cs="Times New Roman"/>
          <w:sz w:val="24"/>
          <w:szCs w:val="24"/>
        </w:rPr>
        <w:t xml:space="preserve">, </w:t>
      </w:r>
      <w:r w:rsidR="003E4AB6">
        <w:rPr>
          <w:rFonts w:ascii="Times New Roman" w:hAnsi="Times New Roman" w:cs="Times New Roman"/>
          <w:sz w:val="24"/>
          <w:szCs w:val="24"/>
        </w:rPr>
        <w:t xml:space="preserve">"fining us </w:t>
      </w:r>
      <w:r w:rsidR="00A3078A">
        <w:rPr>
          <w:rFonts w:ascii="Times New Roman" w:hAnsi="Times New Roman" w:cs="Times New Roman"/>
          <w:sz w:val="24"/>
          <w:szCs w:val="24"/>
        </w:rPr>
        <w:t xml:space="preserve">real money -- kopecks! </w:t>
      </w:r>
      <w:r>
        <w:rPr>
          <w:rFonts w:ascii="Times New Roman" w:hAnsi="Times New Roman" w:cs="Times New Roman"/>
          <w:sz w:val="24"/>
          <w:szCs w:val="24"/>
        </w:rPr>
        <w:t xml:space="preserve"> </w:t>
      </w:r>
      <w:r w:rsidR="00A3078A">
        <w:rPr>
          <w:rFonts w:ascii="Times New Roman" w:hAnsi="Times New Roman" w:cs="Times New Roman"/>
          <w:sz w:val="24"/>
          <w:szCs w:val="24"/>
        </w:rPr>
        <w:t xml:space="preserve">-- </w:t>
      </w:r>
      <w:r w:rsidR="003E4AB6">
        <w:rPr>
          <w:rFonts w:ascii="Times New Roman" w:hAnsi="Times New Roman" w:cs="Times New Roman"/>
          <w:sz w:val="24"/>
          <w:szCs w:val="24"/>
        </w:rPr>
        <w:t xml:space="preserve">whenever </w:t>
      </w:r>
      <w:r w:rsidR="00A3078A">
        <w:rPr>
          <w:rFonts w:ascii="Times New Roman" w:hAnsi="Times New Roman" w:cs="Times New Roman"/>
          <w:sz w:val="24"/>
          <w:szCs w:val="24"/>
        </w:rPr>
        <w:t xml:space="preserve">he </w:t>
      </w:r>
      <w:r w:rsidR="003E4AB6">
        <w:rPr>
          <w:rFonts w:ascii="Times New Roman" w:hAnsi="Times New Roman" w:cs="Times New Roman"/>
          <w:sz w:val="24"/>
          <w:szCs w:val="24"/>
        </w:rPr>
        <w:t xml:space="preserve">heard </w:t>
      </w:r>
      <w:r w:rsidR="00A3078A">
        <w:rPr>
          <w:rFonts w:ascii="Times New Roman" w:hAnsi="Times New Roman" w:cs="Times New Roman"/>
          <w:sz w:val="24"/>
          <w:szCs w:val="24"/>
        </w:rPr>
        <w:t xml:space="preserve">us </w:t>
      </w:r>
      <w:r w:rsidR="003E4AB6">
        <w:rPr>
          <w:rFonts w:ascii="Times New Roman" w:hAnsi="Times New Roman" w:cs="Times New Roman"/>
          <w:sz w:val="24"/>
          <w:szCs w:val="24"/>
        </w:rPr>
        <w:t xml:space="preserve">say </w:t>
      </w:r>
      <w:r w:rsidR="00DB6717">
        <w:rPr>
          <w:rFonts w:ascii="Times New Roman" w:hAnsi="Times New Roman" w:cs="Times New Roman"/>
          <w:sz w:val="24"/>
          <w:szCs w:val="24"/>
        </w:rPr>
        <w:t>'</w:t>
      </w:r>
      <w:r w:rsidR="003E4AB6" w:rsidRPr="00DB6717">
        <w:rPr>
          <w:rFonts w:ascii="Times New Roman" w:hAnsi="Times New Roman" w:cs="Times New Roman"/>
          <w:sz w:val="24"/>
          <w:szCs w:val="24"/>
        </w:rPr>
        <w:t>soul</w:t>
      </w:r>
      <w:r w:rsidR="00DB6717">
        <w:rPr>
          <w:rFonts w:ascii="Times New Roman" w:hAnsi="Times New Roman" w:cs="Times New Roman"/>
          <w:sz w:val="24"/>
          <w:szCs w:val="24"/>
        </w:rPr>
        <w:t>'</w:t>
      </w:r>
      <w:r w:rsidR="003E4AB6">
        <w:rPr>
          <w:rFonts w:ascii="Times New Roman" w:hAnsi="Times New Roman" w:cs="Times New Roman"/>
          <w:sz w:val="24"/>
          <w:szCs w:val="24"/>
        </w:rPr>
        <w:t xml:space="preserve"> or </w:t>
      </w:r>
      <w:r w:rsidR="00DB6717">
        <w:rPr>
          <w:rFonts w:ascii="Times New Roman" w:hAnsi="Times New Roman" w:cs="Times New Roman"/>
          <w:sz w:val="24"/>
          <w:szCs w:val="24"/>
        </w:rPr>
        <w:t>'</w:t>
      </w:r>
      <w:r w:rsidR="003E4AB6" w:rsidRPr="00DB6717">
        <w:rPr>
          <w:rFonts w:ascii="Times New Roman" w:hAnsi="Times New Roman" w:cs="Times New Roman"/>
          <w:sz w:val="24"/>
          <w:szCs w:val="24"/>
        </w:rPr>
        <w:t>spirit</w:t>
      </w:r>
      <w:r w:rsidR="00DB6717">
        <w:rPr>
          <w:rFonts w:ascii="Times New Roman" w:hAnsi="Times New Roman" w:cs="Times New Roman"/>
          <w:sz w:val="24"/>
          <w:szCs w:val="24"/>
        </w:rPr>
        <w:t>'</w:t>
      </w:r>
      <w:r w:rsidR="003E4AB6">
        <w:rPr>
          <w:rFonts w:ascii="Times New Roman" w:hAnsi="Times New Roman" w:cs="Times New Roman"/>
          <w:sz w:val="24"/>
          <w:szCs w:val="24"/>
        </w:rPr>
        <w:t xml:space="preserve"> instead of </w:t>
      </w:r>
      <w:r w:rsidR="00125CDA">
        <w:rPr>
          <w:rFonts w:ascii="Times New Roman" w:hAnsi="Times New Roman" w:cs="Times New Roman"/>
          <w:sz w:val="24"/>
          <w:szCs w:val="24"/>
        </w:rPr>
        <w:t>'</w:t>
      </w:r>
      <w:r w:rsidR="00A3078A" w:rsidRPr="00125CDA">
        <w:rPr>
          <w:rFonts w:ascii="Times New Roman" w:hAnsi="Times New Roman" w:cs="Times New Roman"/>
          <w:sz w:val="24"/>
          <w:szCs w:val="24"/>
        </w:rPr>
        <w:t>higher neurological processes</w:t>
      </w:r>
      <w:r>
        <w:rPr>
          <w:rFonts w:ascii="Times New Roman" w:hAnsi="Times New Roman" w:cs="Times New Roman"/>
          <w:sz w:val="24"/>
          <w:szCs w:val="24"/>
        </w:rPr>
        <w:t>' " (</w:t>
      </w:r>
      <w:r w:rsidR="00B4178F">
        <w:rPr>
          <w:rFonts w:ascii="Times New Roman" w:hAnsi="Times New Roman" w:cs="Times New Roman"/>
          <w:sz w:val="24"/>
          <w:szCs w:val="24"/>
        </w:rPr>
        <w:t xml:space="preserve">the approved Pavlovian </w:t>
      </w:r>
      <w:r w:rsidR="005D6B8B">
        <w:rPr>
          <w:rFonts w:ascii="Times New Roman" w:hAnsi="Times New Roman" w:cs="Times New Roman"/>
          <w:sz w:val="24"/>
          <w:szCs w:val="24"/>
        </w:rPr>
        <w:t>phraseology</w:t>
      </w:r>
      <w:r>
        <w:rPr>
          <w:rFonts w:ascii="Times New Roman" w:hAnsi="Times New Roman" w:cs="Times New Roman"/>
          <w:sz w:val="24"/>
          <w:szCs w:val="24"/>
        </w:rPr>
        <w:t>)</w:t>
      </w:r>
      <w:r w:rsidR="009763F7">
        <w:rPr>
          <w:rFonts w:ascii="Times New Roman" w:hAnsi="Times New Roman" w:cs="Times New Roman"/>
          <w:sz w:val="24"/>
          <w:szCs w:val="24"/>
        </w:rPr>
        <w:t xml:space="preserve"> (9</w:t>
      </w:r>
      <w:r w:rsidR="00B4178F">
        <w:rPr>
          <w:rFonts w:ascii="Times New Roman" w:hAnsi="Times New Roman" w:cs="Times New Roman"/>
          <w:sz w:val="24"/>
          <w:szCs w:val="24"/>
        </w:rPr>
        <w:t>).</w:t>
      </w:r>
      <w:r>
        <w:rPr>
          <w:rFonts w:ascii="Times New Roman" w:hAnsi="Times New Roman" w:cs="Times New Roman"/>
          <w:sz w:val="24"/>
          <w:szCs w:val="24"/>
        </w:rPr>
        <w:t xml:space="preserve"> The late Canadian lexicographer </w:t>
      </w:r>
      <w:r w:rsidR="00DB6717">
        <w:rPr>
          <w:rFonts w:ascii="Times New Roman" w:hAnsi="Times New Roman" w:cs="Times New Roman"/>
          <w:sz w:val="24"/>
          <w:szCs w:val="24"/>
        </w:rPr>
        <w:t xml:space="preserve">Ernst Klein </w:t>
      </w:r>
      <w:r w:rsidR="00B4178F">
        <w:rPr>
          <w:rFonts w:ascii="Times New Roman" w:hAnsi="Times New Roman" w:cs="Times New Roman"/>
          <w:sz w:val="24"/>
          <w:szCs w:val="24"/>
        </w:rPr>
        <w:t xml:space="preserve">goes Pavlov one better: his entry for </w:t>
      </w:r>
      <w:r w:rsidR="00B4178F" w:rsidRPr="00B4178F">
        <w:rPr>
          <w:rFonts w:ascii="Times New Roman" w:hAnsi="Times New Roman" w:cs="Times New Roman"/>
          <w:i/>
          <w:sz w:val="24"/>
          <w:szCs w:val="24"/>
        </w:rPr>
        <w:t>soul</w:t>
      </w:r>
      <w:r w:rsidR="00B4178F">
        <w:rPr>
          <w:rFonts w:ascii="Times New Roman" w:hAnsi="Times New Roman" w:cs="Times New Roman"/>
          <w:sz w:val="24"/>
          <w:szCs w:val="24"/>
        </w:rPr>
        <w:t xml:space="preserve"> provides no definition at all (10). This </w:t>
      </w:r>
      <w:r w:rsidR="009763F7">
        <w:rPr>
          <w:rFonts w:ascii="Times New Roman" w:hAnsi="Times New Roman" w:cs="Times New Roman"/>
          <w:sz w:val="24"/>
          <w:szCs w:val="24"/>
        </w:rPr>
        <w:t xml:space="preserve">is </w:t>
      </w:r>
      <w:r w:rsidR="00DB6717">
        <w:rPr>
          <w:rFonts w:ascii="Times New Roman" w:hAnsi="Times New Roman" w:cs="Times New Roman"/>
          <w:sz w:val="24"/>
          <w:szCs w:val="24"/>
        </w:rPr>
        <w:t>the I</w:t>
      </w:r>
      <w:r w:rsidR="00B4178F">
        <w:rPr>
          <w:rFonts w:ascii="Times New Roman" w:hAnsi="Times New Roman" w:cs="Times New Roman"/>
          <w:sz w:val="24"/>
          <w:szCs w:val="24"/>
        </w:rPr>
        <w:t xml:space="preserve">neffable reduced </w:t>
      </w:r>
      <w:r w:rsidR="009763F7">
        <w:rPr>
          <w:rFonts w:ascii="Times New Roman" w:hAnsi="Times New Roman" w:cs="Times New Roman"/>
          <w:sz w:val="24"/>
          <w:szCs w:val="24"/>
        </w:rPr>
        <w:t xml:space="preserve">not </w:t>
      </w:r>
      <w:r w:rsidR="00B4178F">
        <w:rPr>
          <w:rFonts w:ascii="Times New Roman" w:hAnsi="Times New Roman" w:cs="Times New Roman"/>
          <w:sz w:val="24"/>
          <w:szCs w:val="24"/>
        </w:rPr>
        <w:t>to text</w:t>
      </w:r>
      <w:r w:rsidR="009763F7">
        <w:rPr>
          <w:rFonts w:ascii="Times New Roman" w:hAnsi="Times New Roman" w:cs="Times New Roman"/>
          <w:sz w:val="24"/>
          <w:szCs w:val="24"/>
        </w:rPr>
        <w:t xml:space="preserve"> but </w:t>
      </w:r>
      <w:r w:rsidR="00DE382B">
        <w:rPr>
          <w:rFonts w:ascii="Times New Roman" w:hAnsi="Times New Roman" w:cs="Times New Roman"/>
          <w:sz w:val="24"/>
          <w:szCs w:val="24"/>
        </w:rPr>
        <w:t xml:space="preserve">to </w:t>
      </w:r>
      <w:r w:rsidR="00DB6717">
        <w:rPr>
          <w:rFonts w:ascii="Times New Roman" w:hAnsi="Times New Roman" w:cs="Times New Roman"/>
          <w:sz w:val="24"/>
          <w:szCs w:val="24"/>
        </w:rPr>
        <w:t xml:space="preserve">its </w:t>
      </w:r>
      <w:r w:rsidR="00B4178F">
        <w:rPr>
          <w:rFonts w:ascii="Times New Roman" w:hAnsi="Times New Roman" w:cs="Times New Roman"/>
          <w:sz w:val="24"/>
          <w:szCs w:val="24"/>
        </w:rPr>
        <w:t xml:space="preserve">absence. </w:t>
      </w:r>
      <w:r w:rsidR="00DE382B">
        <w:rPr>
          <w:rFonts w:ascii="Times New Roman" w:hAnsi="Times New Roman" w:cs="Times New Roman"/>
          <w:sz w:val="24"/>
          <w:szCs w:val="24"/>
        </w:rPr>
        <w:t xml:space="preserve">I </w:t>
      </w:r>
      <w:r w:rsidR="000C678B">
        <w:rPr>
          <w:rFonts w:ascii="Times New Roman" w:hAnsi="Times New Roman" w:cs="Times New Roman"/>
          <w:sz w:val="24"/>
          <w:szCs w:val="24"/>
        </w:rPr>
        <w:t>shall</w:t>
      </w:r>
      <w:r w:rsidR="00DE382B">
        <w:rPr>
          <w:rFonts w:ascii="Times New Roman" w:hAnsi="Times New Roman" w:cs="Times New Roman"/>
          <w:sz w:val="24"/>
          <w:szCs w:val="24"/>
        </w:rPr>
        <w:t xml:space="preserve"> come down midway between Klein and Webster, and prop</w:t>
      </w:r>
      <w:r w:rsidR="009763F7">
        <w:rPr>
          <w:rFonts w:ascii="Times New Roman" w:hAnsi="Times New Roman" w:cs="Times New Roman"/>
          <w:sz w:val="24"/>
          <w:szCs w:val="24"/>
        </w:rPr>
        <w:t>ose the following as a working</w:t>
      </w:r>
      <w:r w:rsidR="00DE382B">
        <w:rPr>
          <w:rFonts w:ascii="Times New Roman" w:hAnsi="Times New Roman" w:cs="Times New Roman"/>
          <w:sz w:val="24"/>
          <w:szCs w:val="24"/>
        </w:rPr>
        <w:t xml:space="preserve"> definition:</w:t>
      </w:r>
      <w:r>
        <w:rPr>
          <w:rFonts w:ascii="Times New Roman" w:hAnsi="Times New Roman" w:cs="Times New Roman"/>
          <w:sz w:val="24"/>
          <w:szCs w:val="24"/>
        </w:rPr>
        <w:t xml:space="preserve"> </w:t>
      </w:r>
      <w:r w:rsidR="00DE382B">
        <w:rPr>
          <w:rFonts w:ascii="Times New Roman" w:hAnsi="Times New Roman" w:cs="Times New Roman"/>
          <w:i/>
          <w:sz w:val="24"/>
          <w:szCs w:val="24"/>
        </w:rPr>
        <w:t xml:space="preserve">'Soul' </w:t>
      </w:r>
      <w:r w:rsidR="00103AC4">
        <w:rPr>
          <w:rFonts w:ascii="Times New Roman" w:hAnsi="Times New Roman" w:cs="Times New Roman"/>
          <w:i/>
          <w:sz w:val="24"/>
          <w:szCs w:val="24"/>
        </w:rPr>
        <w:t>comprises</w:t>
      </w:r>
      <w:r>
        <w:rPr>
          <w:rFonts w:ascii="Times New Roman" w:hAnsi="Times New Roman" w:cs="Times New Roman"/>
          <w:i/>
          <w:sz w:val="24"/>
          <w:szCs w:val="24"/>
        </w:rPr>
        <w:t xml:space="preserve"> [I] All</w:t>
      </w:r>
      <w:r w:rsidR="000C678B">
        <w:rPr>
          <w:rFonts w:ascii="Times New Roman" w:hAnsi="Times New Roman" w:cs="Times New Roman"/>
          <w:i/>
          <w:sz w:val="24"/>
          <w:szCs w:val="24"/>
        </w:rPr>
        <w:t xml:space="preserve"> </w:t>
      </w:r>
      <w:r w:rsidR="00103AC4">
        <w:rPr>
          <w:rFonts w:ascii="Times New Roman" w:hAnsi="Times New Roman" w:cs="Times New Roman"/>
          <w:i/>
          <w:sz w:val="24"/>
          <w:szCs w:val="24"/>
        </w:rPr>
        <w:t xml:space="preserve">brain functions of which an individual is consciously </w:t>
      </w:r>
      <w:r w:rsidR="005A18FA">
        <w:rPr>
          <w:rFonts w:ascii="Times New Roman" w:hAnsi="Times New Roman" w:cs="Times New Roman"/>
          <w:i/>
          <w:sz w:val="24"/>
          <w:szCs w:val="24"/>
        </w:rPr>
        <w:t>aware, and</w:t>
      </w:r>
      <w:r>
        <w:rPr>
          <w:rFonts w:ascii="Times New Roman" w:hAnsi="Times New Roman" w:cs="Times New Roman"/>
          <w:i/>
          <w:sz w:val="24"/>
          <w:szCs w:val="24"/>
        </w:rPr>
        <w:t xml:space="preserve"> [II]</w:t>
      </w:r>
      <w:r w:rsidR="000C678B">
        <w:rPr>
          <w:rFonts w:ascii="Times New Roman" w:hAnsi="Times New Roman" w:cs="Times New Roman"/>
          <w:i/>
          <w:sz w:val="24"/>
          <w:szCs w:val="24"/>
        </w:rPr>
        <w:t xml:space="preserve"> </w:t>
      </w:r>
      <w:r>
        <w:rPr>
          <w:rFonts w:ascii="Times New Roman" w:hAnsi="Times New Roman" w:cs="Times New Roman"/>
          <w:i/>
          <w:sz w:val="24"/>
          <w:szCs w:val="24"/>
        </w:rPr>
        <w:t>All</w:t>
      </w:r>
      <w:r w:rsidR="00103AC4">
        <w:rPr>
          <w:rFonts w:ascii="Times New Roman" w:hAnsi="Times New Roman" w:cs="Times New Roman"/>
          <w:i/>
          <w:sz w:val="24"/>
          <w:szCs w:val="24"/>
        </w:rPr>
        <w:t xml:space="preserve"> non-conscious </w:t>
      </w:r>
      <w:r w:rsidR="00930A91">
        <w:rPr>
          <w:rFonts w:ascii="Times New Roman" w:hAnsi="Times New Roman" w:cs="Times New Roman"/>
          <w:i/>
          <w:sz w:val="24"/>
          <w:szCs w:val="24"/>
        </w:rPr>
        <w:t xml:space="preserve">brain </w:t>
      </w:r>
      <w:r w:rsidR="00103AC4">
        <w:rPr>
          <w:rFonts w:ascii="Times New Roman" w:hAnsi="Times New Roman" w:cs="Times New Roman"/>
          <w:i/>
          <w:sz w:val="24"/>
          <w:szCs w:val="24"/>
        </w:rPr>
        <w:t xml:space="preserve">functions which </w:t>
      </w:r>
      <w:r w:rsidR="00945577">
        <w:rPr>
          <w:rFonts w:ascii="Times New Roman" w:hAnsi="Times New Roman" w:cs="Times New Roman"/>
          <w:i/>
          <w:sz w:val="24"/>
          <w:szCs w:val="24"/>
        </w:rPr>
        <w:t xml:space="preserve">support </w:t>
      </w:r>
      <w:r w:rsidR="009B0C69">
        <w:rPr>
          <w:rFonts w:ascii="Times New Roman" w:hAnsi="Times New Roman" w:cs="Times New Roman"/>
          <w:i/>
          <w:sz w:val="24"/>
          <w:szCs w:val="24"/>
        </w:rPr>
        <w:t>any member of</w:t>
      </w:r>
      <w:r w:rsidR="000C678B">
        <w:rPr>
          <w:rFonts w:ascii="Times New Roman" w:hAnsi="Times New Roman" w:cs="Times New Roman"/>
          <w:i/>
          <w:sz w:val="24"/>
          <w:szCs w:val="24"/>
        </w:rPr>
        <w:t xml:space="preserve"> function set</w:t>
      </w:r>
      <w:r w:rsidR="00930A91">
        <w:rPr>
          <w:rFonts w:ascii="Times New Roman" w:hAnsi="Times New Roman" w:cs="Times New Roman"/>
          <w:i/>
          <w:sz w:val="24"/>
          <w:szCs w:val="24"/>
        </w:rPr>
        <w:t xml:space="preserve"> I</w:t>
      </w:r>
      <w:r w:rsidR="000C678B">
        <w:rPr>
          <w:rFonts w:ascii="Times New Roman" w:hAnsi="Times New Roman" w:cs="Times New Roman"/>
          <w:i/>
          <w:sz w:val="24"/>
          <w:szCs w:val="24"/>
        </w:rPr>
        <w:t xml:space="preserve">. </w:t>
      </w:r>
    </w:p>
    <w:p w:rsidR="00B330FC" w:rsidRDefault="000C678B" w:rsidP="00463981">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the first function set I place rational thought, including </w:t>
      </w:r>
      <w:r w:rsidR="0097281E">
        <w:rPr>
          <w:rFonts w:ascii="Times New Roman" w:hAnsi="Times New Roman" w:cs="Times New Roman"/>
          <w:sz w:val="24"/>
          <w:szCs w:val="24"/>
        </w:rPr>
        <w:t>comprehension</w:t>
      </w:r>
      <w:r>
        <w:rPr>
          <w:rFonts w:ascii="Times New Roman" w:hAnsi="Times New Roman" w:cs="Times New Roman"/>
          <w:sz w:val="24"/>
          <w:szCs w:val="24"/>
        </w:rPr>
        <w:t xml:space="preserve"> of data obtained </w:t>
      </w:r>
      <w:r w:rsidR="00DB6717">
        <w:rPr>
          <w:rFonts w:ascii="Times New Roman" w:hAnsi="Times New Roman" w:cs="Times New Roman"/>
          <w:sz w:val="24"/>
          <w:szCs w:val="24"/>
        </w:rPr>
        <w:t>from immediate sensory input</w:t>
      </w:r>
      <w:r w:rsidR="009B0C69">
        <w:rPr>
          <w:rFonts w:ascii="Times New Roman" w:hAnsi="Times New Roman" w:cs="Times New Roman"/>
          <w:sz w:val="24"/>
          <w:szCs w:val="24"/>
        </w:rPr>
        <w:t xml:space="preserve"> or memory</w:t>
      </w:r>
      <w:r>
        <w:rPr>
          <w:rFonts w:ascii="Times New Roman" w:hAnsi="Times New Roman" w:cs="Times New Roman"/>
          <w:sz w:val="24"/>
          <w:szCs w:val="24"/>
        </w:rPr>
        <w:t xml:space="preserve">; </w:t>
      </w:r>
      <w:r w:rsidR="009B0C69">
        <w:rPr>
          <w:rFonts w:ascii="Times New Roman" w:hAnsi="Times New Roman" w:cs="Times New Roman"/>
          <w:sz w:val="24"/>
          <w:szCs w:val="24"/>
        </w:rPr>
        <w:t xml:space="preserve">the </w:t>
      </w:r>
      <w:r w:rsidR="00DB6717">
        <w:rPr>
          <w:rFonts w:ascii="Times New Roman" w:hAnsi="Times New Roman" w:cs="Times New Roman"/>
          <w:sz w:val="24"/>
          <w:szCs w:val="24"/>
        </w:rPr>
        <w:t xml:space="preserve">comprehension </w:t>
      </w:r>
      <w:r w:rsidR="00930A91">
        <w:rPr>
          <w:rFonts w:ascii="Times New Roman" w:hAnsi="Times New Roman" w:cs="Times New Roman"/>
          <w:sz w:val="24"/>
          <w:szCs w:val="24"/>
        </w:rPr>
        <w:t xml:space="preserve">of, </w:t>
      </w:r>
      <w:r w:rsidR="00DB6717">
        <w:rPr>
          <w:rFonts w:ascii="Times New Roman" w:hAnsi="Times New Roman" w:cs="Times New Roman"/>
          <w:sz w:val="24"/>
          <w:szCs w:val="24"/>
        </w:rPr>
        <w:t xml:space="preserve">and </w:t>
      </w:r>
      <w:r w:rsidR="00930A91">
        <w:rPr>
          <w:rFonts w:ascii="Times New Roman" w:hAnsi="Times New Roman" w:cs="Times New Roman"/>
          <w:sz w:val="24"/>
          <w:szCs w:val="24"/>
        </w:rPr>
        <w:t xml:space="preserve">cogitation on, </w:t>
      </w:r>
      <w:r w:rsidR="00DB6717">
        <w:rPr>
          <w:rFonts w:ascii="Times New Roman" w:hAnsi="Times New Roman" w:cs="Times New Roman"/>
          <w:sz w:val="24"/>
          <w:szCs w:val="24"/>
        </w:rPr>
        <w:t>read text</w:t>
      </w:r>
      <w:r w:rsidR="009B0C69">
        <w:rPr>
          <w:rFonts w:ascii="Times New Roman" w:hAnsi="Times New Roman" w:cs="Times New Roman"/>
          <w:sz w:val="24"/>
          <w:szCs w:val="24"/>
        </w:rPr>
        <w:t xml:space="preserve">; and language </w:t>
      </w:r>
      <w:r w:rsidR="00DB6717">
        <w:rPr>
          <w:rFonts w:ascii="Times New Roman" w:hAnsi="Times New Roman" w:cs="Times New Roman"/>
          <w:sz w:val="24"/>
          <w:szCs w:val="24"/>
        </w:rPr>
        <w:t>output, w</w:t>
      </w:r>
      <w:r w:rsidR="00930A91">
        <w:rPr>
          <w:rFonts w:ascii="Times New Roman" w:hAnsi="Times New Roman" w:cs="Times New Roman"/>
          <w:sz w:val="24"/>
          <w:szCs w:val="24"/>
        </w:rPr>
        <w:t>hether oral or written. I</w:t>
      </w:r>
      <w:r w:rsidR="005C7BFA">
        <w:rPr>
          <w:rFonts w:ascii="Times New Roman" w:hAnsi="Times New Roman" w:cs="Times New Roman"/>
          <w:sz w:val="24"/>
          <w:szCs w:val="24"/>
        </w:rPr>
        <w:t xml:space="preserve">n sum, consciousness. </w:t>
      </w:r>
      <w:r>
        <w:rPr>
          <w:rFonts w:ascii="Times New Roman" w:hAnsi="Times New Roman" w:cs="Times New Roman"/>
          <w:sz w:val="24"/>
          <w:szCs w:val="24"/>
        </w:rPr>
        <w:t xml:space="preserve">In the second function set I place </w:t>
      </w:r>
      <w:r w:rsidR="00DB6717">
        <w:rPr>
          <w:rFonts w:ascii="Times New Roman" w:hAnsi="Times New Roman" w:cs="Times New Roman"/>
          <w:sz w:val="24"/>
          <w:szCs w:val="24"/>
        </w:rPr>
        <w:t xml:space="preserve">the formation and </w:t>
      </w:r>
      <w:r w:rsidR="00BD4309">
        <w:rPr>
          <w:rFonts w:ascii="Times New Roman" w:hAnsi="Times New Roman" w:cs="Times New Roman"/>
          <w:sz w:val="24"/>
          <w:szCs w:val="24"/>
        </w:rPr>
        <w:t xml:space="preserve">apprehension </w:t>
      </w:r>
      <w:r w:rsidR="009B0C69">
        <w:rPr>
          <w:rFonts w:ascii="Times New Roman" w:hAnsi="Times New Roman" w:cs="Times New Roman"/>
          <w:sz w:val="24"/>
          <w:szCs w:val="24"/>
        </w:rPr>
        <w:t>of intuition</w:t>
      </w:r>
      <w:r w:rsidR="00BD4309">
        <w:rPr>
          <w:rFonts w:ascii="Times New Roman" w:hAnsi="Times New Roman" w:cs="Times New Roman"/>
          <w:sz w:val="24"/>
          <w:szCs w:val="24"/>
        </w:rPr>
        <w:t>s</w:t>
      </w:r>
      <w:r w:rsidR="009B0C69">
        <w:rPr>
          <w:rFonts w:ascii="Times New Roman" w:hAnsi="Times New Roman" w:cs="Times New Roman"/>
          <w:sz w:val="24"/>
          <w:szCs w:val="24"/>
        </w:rPr>
        <w:t xml:space="preserve">; </w:t>
      </w:r>
      <w:r w:rsidR="00533385">
        <w:rPr>
          <w:rFonts w:ascii="Times New Roman" w:hAnsi="Times New Roman" w:cs="Times New Roman"/>
          <w:sz w:val="24"/>
          <w:szCs w:val="24"/>
        </w:rPr>
        <w:t xml:space="preserve">the initial </w:t>
      </w:r>
      <w:r w:rsidR="009B0C69">
        <w:rPr>
          <w:rFonts w:ascii="Times New Roman" w:hAnsi="Times New Roman" w:cs="Times New Roman"/>
          <w:sz w:val="24"/>
          <w:szCs w:val="24"/>
        </w:rPr>
        <w:t>neur</w:t>
      </w:r>
      <w:r w:rsidR="00533385">
        <w:rPr>
          <w:rFonts w:ascii="Times New Roman" w:hAnsi="Times New Roman" w:cs="Times New Roman"/>
          <w:sz w:val="24"/>
          <w:szCs w:val="24"/>
        </w:rPr>
        <w:t>o</w:t>
      </w:r>
      <w:r w:rsidR="005C7BFA">
        <w:rPr>
          <w:rFonts w:ascii="Times New Roman" w:hAnsi="Times New Roman" w:cs="Times New Roman"/>
          <w:sz w:val="24"/>
          <w:szCs w:val="24"/>
        </w:rPr>
        <w:t>processing of sensory</w:t>
      </w:r>
      <w:r w:rsidR="009B0C69">
        <w:rPr>
          <w:rFonts w:ascii="Times New Roman" w:hAnsi="Times New Roman" w:cs="Times New Roman"/>
          <w:sz w:val="24"/>
          <w:szCs w:val="24"/>
        </w:rPr>
        <w:t xml:space="preserve"> data, including </w:t>
      </w:r>
      <w:r w:rsidR="00571C26">
        <w:rPr>
          <w:rFonts w:ascii="Times New Roman" w:hAnsi="Times New Roman" w:cs="Times New Roman"/>
          <w:sz w:val="24"/>
          <w:szCs w:val="24"/>
        </w:rPr>
        <w:t xml:space="preserve">recognition of </w:t>
      </w:r>
      <w:r w:rsidR="009B0C69">
        <w:rPr>
          <w:rFonts w:ascii="Times New Roman" w:hAnsi="Times New Roman" w:cs="Times New Roman"/>
          <w:sz w:val="24"/>
          <w:szCs w:val="24"/>
        </w:rPr>
        <w:t>oral speech and written t</w:t>
      </w:r>
      <w:r w:rsidR="005C7BFA">
        <w:rPr>
          <w:rFonts w:ascii="Times New Roman" w:hAnsi="Times New Roman" w:cs="Times New Roman"/>
          <w:sz w:val="24"/>
          <w:szCs w:val="24"/>
        </w:rPr>
        <w:t xml:space="preserve">ext; </w:t>
      </w:r>
      <w:r w:rsidR="00BD4309">
        <w:rPr>
          <w:rFonts w:ascii="Times New Roman" w:hAnsi="Times New Roman" w:cs="Times New Roman"/>
          <w:sz w:val="24"/>
          <w:szCs w:val="24"/>
        </w:rPr>
        <w:t xml:space="preserve">associative </w:t>
      </w:r>
      <w:r w:rsidR="009B0C69">
        <w:rPr>
          <w:rFonts w:ascii="Times New Roman" w:hAnsi="Times New Roman" w:cs="Times New Roman"/>
          <w:sz w:val="24"/>
          <w:szCs w:val="24"/>
        </w:rPr>
        <w:t xml:space="preserve">memory; </w:t>
      </w:r>
      <w:r w:rsidR="005B424D">
        <w:rPr>
          <w:rFonts w:ascii="Times New Roman" w:hAnsi="Times New Roman" w:cs="Times New Roman"/>
          <w:sz w:val="24"/>
          <w:szCs w:val="24"/>
        </w:rPr>
        <w:t xml:space="preserve">and the human brain's amazing abilities in prelinguistic processing, </w:t>
      </w:r>
      <w:r w:rsidR="005C7BFA">
        <w:rPr>
          <w:rFonts w:ascii="Times New Roman" w:hAnsi="Times New Roman" w:cs="Times New Roman"/>
          <w:sz w:val="24"/>
          <w:szCs w:val="24"/>
        </w:rPr>
        <w:t xml:space="preserve">by which one </w:t>
      </w:r>
      <w:r w:rsidR="00BD4309">
        <w:rPr>
          <w:rFonts w:ascii="Times New Roman" w:hAnsi="Times New Roman" w:cs="Times New Roman"/>
          <w:sz w:val="24"/>
          <w:szCs w:val="24"/>
        </w:rPr>
        <w:t>may be</w:t>
      </w:r>
      <w:r w:rsidR="005C7BFA">
        <w:rPr>
          <w:rFonts w:ascii="Times New Roman" w:hAnsi="Times New Roman" w:cs="Times New Roman"/>
          <w:sz w:val="24"/>
          <w:szCs w:val="24"/>
        </w:rPr>
        <w:t xml:space="preserve"> constantly </w:t>
      </w:r>
      <w:r w:rsidR="005D6B8B">
        <w:rPr>
          <w:rFonts w:ascii="Times New Roman" w:hAnsi="Times New Roman" w:cs="Times New Roman"/>
          <w:sz w:val="24"/>
          <w:szCs w:val="24"/>
        </w:rPr>
        <w:t>struck</w:t>
      </w:r>
      <w:r w:rsidR="00BD4309">
        <w:rPr>
          <w:rFonts w:ascii="Times New Roman" w:hAnsi="Times New Roman" w:cs="Times New Roman"/>
          <w:sz w:val="24"/>
          <w:szCs w:val="24"/>
        </w:rPr>
        <w:t xml:space="preserve"> by the eloquence</w:t>
      </w:r>
      <w:r w:rsidR="005B424D">
        <w:rPr>
          <w:rFonts w:ascii="Times New Roman" w:hAnsi="Times New Roman" w:cs="Times New Roman"/>
          <w:sz w:val="24"/>
          <w:szCs w:val="24"/>
        </w:rPr>
        <w:t xml:space="preserve"> and</w:t>
      </w:r>
      <w:r w:rsidR="005D6B8B">
        <w:rPr>
          <w:rFonts w:ascii="Times New Roman" w:hAnsi="Times New Roman" w:cs="Times New Roman"/>
          <w:sz w:val="24"/>
          <w:szCs w:val="24"/>
        </w:rPr>
        <w:t xml:space="preserve"> </w:t>
      </w:r>
      <w:r w:rsidR="005B424D">
        <w:rPr>
          <w:rFonts w:ascii="Times New Roman" w:hAnsi="Times New Roman" w:cs="Times New Roman"/>
          <w:sz w:val="24"/>
          <w:szCs w:val="24"/>
        </w:rPr>
        <w:t>authoritativeness of</w:t>
      </w:r>
      <w:r w:rsidR="00571C26">
        <w:rPr>
          <w:rFonts w:ascii="Times New Roman" w:hAnsi="Times New Roman" w:cs="Times New Roman"/>
          <w:sz w:val="24"/>
          <w:szCs w:val="24"/>
        </w:rPr>
        <w:t xml:space="preserve"> on</w:t>
      </w:r>
      <w:r w:rsidR="00906512">
        <w:rPr>
          <w:rFonts w:ascii="Times New Roman" w:hAnsi="Times New Roman" w:cs="Times New Roman"/>
          <w:sz w:val="24"/>
          <w:szCs w:val="24"/>
        </w:rPr>
        <w:t>e's own utterance</w:t>
      </w:r>
      <w:r w:rsidR="004A0DFC">
        <w:rPr>
          <w:rFonts w:ascii="Times New Roman" w:hAnsi="Times New Roman" w:cs="Times New Roman"/>
          <w:sz w:val="24"/>
          <w:szCs w:val="24"/>
        </w:rPr>
        <w:t xml:space="preserve"> (Did I </w:t>
      </w:r>
      <w:r w:rsidR="004A0DFC" w:rsidRPr="004A0DFC">
        <w:rPr>
          <w:rFonts w:ascii="Times New Roman" w:hAnsi="Times New Roman" w:cs="Times New Roman"/>
          <w:i/>
          <w:sz w:val="24"/>
          <w:szCs w:val="24"/>
        </w:rPr>
        <w:t>say</w:t>
      </w:r>
      <w:r w:rsidR="004A0DFC">
        <w:rPr>
          <w:rFonts w:ascii="Times New Roman" w:hAnsi="Times New Roman" w:cs="Times New Roman"/>
          <w:sz w:val="24"/>
          <w:szCs w:val="24"/>
        </w:rPr>
        <w:t xml:space="preserve"> that?)</w:t>
      </w:r>
      <w:r w:rsidR="00906512">
        <w:rPr>
          <w:rFonts w:ascii="Times New Roman" w:hAnsi="Times New Roman" w:cs="Times New Roman"/>
          <w:sz w:val="24"/>
          <w:szCs w:val="24"/>
        </w:rPr>
        <w:t>. I</w:t>
      </w:r>
      <w:r w:rsidR="005C7BFA">
        <w:rPr>
          <w:rFonts w:ascii="Times New Roman" w:hAnsi="Times New Roman" w:cs="Times New Roman"/>
          <w:sz w:val="24"/>
          <w:szCs w:val="24"/>
        </w:rPr>
        <w:t>n sum, nonconscious</w:t>
      </w:r>
      <w:r w:rsidR="00DB6717">
        <w:rPr>
          <w:rFonts w:ascii="Times New Roman" w:hAnsi="Times New Roman" w:cs="Times New Roman"/>
          <w:sz w:val="24"/>
          <w:szCs w:val="24"/>
        </w:rPr>
        <w:t>ness.</w:t>
      </w:r>
    </w:p>
    <w:p w:rsidR="00D068A5" w:rsidRDefault="005C7BFA" w:rsidP="00463981">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Do </w:t>
      </w:r>
      <w:r w:rsidR="00945577">
        <w:rPr>
          <w:rFonts w:ascii="Times New Roman" w:hAnsi="Times New Roman" w:cs="Times New Roman"/>
          <w:sz w:val="24"/>
          <w:szCs w:val="24"/>
        </w:rPr>
        <w:t xml:space="preserve">not </w:t>
      </w:r>
      <w:r w:rsidR="002A5D89">
        <w:rPr>
          <w:rFonts w:ascii="Times New Roman" w:hAnsi="Times New Roman" w:cs="Times New Roman"/>
          <w:sz w:val="24"/>
          <w:szCs w:val="24"/>
        </w:rPr>
        <w:t xml:space="preserve">these </w:t>
      </w:r>
      <w:r>
        <w:rPr>
          <w:rFonts w:ascii="Times New Roman" w:hAnsi="Times New Roman" w:cs="Times New Roman"/>
          <w:sz w:val="24"/>
          <w:szCs w:val="24"/>
        </w:rPr>
        <w:t xml:space="preserve">two function sets </w:t>
      </w:r>
      <w:r w:rsidR="00525801">
        <w:rPr>
          <w:rFonts w:ascii="Times New Roman" w:hAnsi="Times New Roman" w:cs="Times New Roman"/>
          <w:sz w:val="24"/>
          <w:szCs w:val="24"/>
        </w:rPr>
        <w:t>add up</w:t>
      </w:r>
      <w:r>
        <w:rPr>
          <w:rFonts w:ascii="Times New Roman" w:hAnsi="Times New Roman" w:cs="Times New Roman"/>
          <w:sz w:val="24"/>
          <w:szCs w:val="24"/>
        </w:rPr>
        <w:t xml:space="preserve"> to human totality? </w:t>
      </w:r>
      <w:r w:rsidR="00BD4309">
        <w:rPr>
          <w:rFonts w:ascii="Times New Roman" w:hAnsi="Times New Roman" w:cs="Times New Roman"/>
          <w:sz w:val="24"/>
          <w:szCs w:val="24"/>
        </w:rPr>
        <w:t xml:space="preserve"> I</w:t>
      </w:r>
      <w:r>
        <w:rPr>
          <w:rFonts w:ascii="Times New Roman" w:hAnsi="Times New Roman" w:cs="Times New Roman"/>
          <w:sz w:val="24"/>
          <w:szCs w:val="24"/>
        </w:rPr>
        <w:t xml:space="preserve">s the brain not merely the seat of mind, spirit, </w:t>
      </w:r>
      <w:r w:rsidR="002A5D89">
        <w:rPr>
          <w:rFonts w:ascii="Times New Roman" w:hAnsi="Times New Roman" w:cs="Times New Roman"/>
          <w:sz w:val="24"/>
          <w:szCs w:val="24"/>
        </w:rPr>
        <w:t xml:space="preserve">and </w:t>
      </w:r>
      <w:r>
        <w:rPr>
          <w:rFonts w:ascii="Times New Roman" w:hAnsi="Times New Roman" w:cs="Times New Roman"/>
          <w:sz w:val="24"/>
          <w:szCs w:val="24"/>
        </w:rPr>
        <w:t xml:space="preserve">soul, but </w:t>
      </w:r>
      <w:r w:rsidR="00525801">
        <w:rPr>
          <w:rFonts w:ascii="Times New Roman" w:hAnsi="Times New Roman" w:cs="Times New Roman"/>
          <w:sz w:val="24"/>
          <w:szCs w:val="24"/>
        </w:rPr>
        <w:t xml:space="preserve">entirely </w:t>
      </w:r>
      <w:r>
        <w:rPr>
          <w:rFonts w:ascii="Times New Roman" w:hAnsi="Times New Roman" w:cs="Times New Roman"/>
          <w:sz w:val="24"/>
          <w:szCs w:val="24"/>
        </w:rPr>
        <w:t xml:space="preserve">coextensive with </w:t>
      </w:r>
      <w:r w:rsidR="002C3116">
        <w:rPr>
          <w:rFonts w:ascii="Times New Roman" w:hAnsi="Times New Roman" w:cs="Times New Roman"/>
          <w:sz w:val="24"/>
          <w:szCs w:val="24"/>
        </w:rPr>
        <w:t xml:space="preserve">all </w:t>
      </w:r>
      <w:r>
        <w:rPr>
          <w:rFonts w:ascii="Times New Roman" w:hAnsi="Times New Roman" w:cs="Times New Roman"/>
          <w:sz w:val="24"/>
          <w:szCs w:val="24"/>
        </w:rPr>
        <w:t xml:space="preserve">these? </w:t>
      </w:r>
      <w:r w:rsidR="004A0DFC">
        <w:rPr>
          <w:rFonts w:ascii="Times New Roman" w:hAnsi="Times New Roman" w:cs="Times New Roman"/>
          <w:sz w:val="24"/>
          <w:szCs w:val="24"/>
        </w:rPr>
        <w:t>Is this the trivial case (</w:t>
      </w:r>
      <w:r w:rsidR="00BD4309">
        <w:rPr>
          <w:rFonts w:ascii="Times New Roman" w:hAnsi="Times New Roman" w:cs="Times New Roman"/>
          <w:sz w:val="24"/>
          <w:szCs w:val="24"/>
        </w:rPr>
        <w:t>A = A</w:t>
      </w:r>
      <w:r w:rsidR="004A0DFC">
        <w:rPr>
          <w:rFonts w:ascii="Times New Roman" w:hAnsi="Times New Roman" w:cs="Times New Roman"/>
          <w:sz w:val="24"/>
          <w:szCs w:val="24"/>
        </w:rPr>
        <w:t>)</w:t>
      </w:r>
      <w:r w:rsidR="00BD4309">
        <w:rPr>
          <w:rFonts w:ascii="Times New Roman" w:hAnsi="Times New Roman" w:cs="Times New Roman"/>
          <w:sz w:val="24"/>
          <w:szCs w:val="24"/>
        </w:rPr>
        <w:t xml:space="preserve">? </w:t>
      </w:r>
      <w:r>
        <w:rPr>
          <w:rFonts w:ascii="Times New Roman" w:hAnsi="Times New Roman" w:cs="Times New Roman"/>
          <w:sz w:val="24"/>
          <w:szCs w:val="24"/>
        </w:rPr>
        <w:t>Not quite. Maintenance functions such as</w:t>
      </w:r>
      <w:r w:rsidR="002A5D89">
        <w:rPr>
          <w:rFonts w:ascii="Times New Roman" w:hAnsi="Times New Roman" w:cs="Times New Roman"/>
          <w:sz w:val="24"/>
          <w:szCs w:val="24"/>
        </w:rPr>
        <w:t xml:space="preserve"> physical balance,</w:t>
      </w:r>
      <w:r>
        <w:rPr>
          <w:rFonts w:ascii="Times New Roman" w:hAnsi="Times New Roman" w:cs="Times New Roman"/>
          <w:sz w:val="24"/>
          <w:szCs w:val="24"/>
        </w:rPr>
        <w:t xml:space="preserve"> respiration, heartbeat, and</w:t>
      </w:r>
      <w:r w:rsidR="00906512">
        <w:rPr>
          <w:rFonts w:ascii="Times New Roman" w:hAnsi="Times New Roman" w:cs="Times New Roman"/>
          <w:sz w:val="24"/>
          <w:szCs w:val="24"/>
        </w:rPr>
        <w:t xml:space="preserve"> each second's</w:t>
      </w:r>
      <w:r>
        <w:rPr>
          <w:rFonts w:ascii="Times New Roman" w:hAnsi="Times New Roman" w:cs="Times New Roman"/>
          <w:sz w:val="24"/>
          <w:szCs w:val="24"/>
        </w:rPr>
        <w:t xml:space="preserve"> innumerable </w:t>
      </w:r>
      <w:r w:rsidR="00BD4309">
        <w:rPr>
          <w:rFonts w:ascii="Times New Roman" w:hAnsi="Times New Roman" w:cs="Times New Roman"/>
          <w:sz w:val="24"/>
          <w:szCs w:val="24"/>
        </w:rPr>
        <w:t xml:space="preserve">somatic </w:t>
      </w:r>
      <w:r w:rsidR="001005C0">
        <w:rPr>
          <w:rFonts w:ascii="Times New Roman" w:hAnsi="Times New Roman" w:cs="Times New Roman"/>
          <w:sz w:val="24"/>
          <w:szCs w:val="24"/>
        </w:rPr>
        <w:t>biochemical r</w:t>
      </w:r>
      <w:r w:rsidR="002A5D89">
        <w:rPr>
          <w:rFonts w:ascii="Times New Roman" w:hAnsi="Times New Roman" w:cs="Times New Roman"/>
          <w:sz w:val="24"/>
          <w:szCs w:val="24"/>
        </w:rPr>
        <w:t>e</w:t>
      </w:r>
      <w:r w:rsidR="001005C0">
        <w:rPr>
          <w:rFonts w:ascii="Times New Roman" w:hAnsi="Times New Roman" w:cs="Times New Roman"/>
          <w:sz w:val="24"/>
          <w:szCs w:val="24"/>
        </w:rPr>
        <w:t>a</w:t>
      </w:r>
      <w:r w:rsidR="002A5D89">
        <w:rPr>
          <w:rFonts w:ascii="Times New Roman" w:hAnsi="Times New Roman" w:cs="Times New Roman"/>
          <w:sz w:val="24"/>
          <w:szCs w:val="24"/>
        </w:rPr>
        <w:t>c</w:t>
      </w:r>
      <w:r w:rsidR="001005C0">
        <w:rPr>
          <w:rFonts w:ascii="Times New Roman" w:hAnsi="Times New Roman" w:cs="Times New Roman"/>
          <w:sz w:val="24"/>
          <w:szCs w:val="24"/>
        </w:rPr>
        <w:t xml:space="preserve">tions are undertaken not merely by the body </w:t>
      </w:r>
      <w:r w:rsidR="00906512">
        <w:rPr>
          <w:rFonts w:ascii="Times New Roman" w:hAnsi="Times New Roman" w:cs="Times New Roman"/>
          <w:sz w:val="24"/>
          <w:szCs w:val="24"/>
        </w:rPr>
        <w:t xml:space="preserve">beyond the brain </w:t>
      </w:r>
      <w:r w:rsidR="001005C0">
        <w:rPr>
          <w:rFonts w:ascii="Times New Roman" w:hAnsi="Times New Roman" w:cs="Times New Roman"/>
          <w:sz w:val="24"/>
          <w:szCs w:val="24"/>
        </w:rPr>
        <w:t>(</w:t>
      </w:r>
      <w:r w:rsidR="00906512">
        <w:rPr>
          <w:rFonts w:ascii="Times New Roman" w:hAnsi="Times New Roman" w:cs="Times New Roman"/>
          <w:sz w:val="24"/>
          <w:szCs w:val="24"/>
        </w:rPr>
        <w:t>it</w:t>
      </w:r>
      <w:r w:rsidR="001005C0">
        <w:rPr>
          <w:rFonts w:ascii="Times New Roman" w:hAnsi="Times New Roman" w:cs="Times New Roman"/>
          <w:sz w:val="24"/>
          <w:szCs w:val="24"/>
        </w:rPr>
        <w:t xml:space="preserve">s life-support system and </w:t>
      </w:r>
      <w:r w:rsidR="00A56D91">
        <w:rPr>
          <w:rFonts w:ascii="Times New Roman" w:hAnsi="Times New Roman" w:cs="Times New Roman"/>
          <w:sz w:val="24"/>
          <w:szCs w:val="24"/>
        </w:rPr>
        <w:t>means</w:t>
      </w:r>
      <w:r w:rsidR="001005C0">
        <w:rPr>
          <w:rFonts w:ascii="Times New Roman" w:hAnsi="Times New Roman" w:cs="Times New Roman"/>
          <w:sz w:val="24"/>
          <w:szCs w:val="24"/>
        </w:rPr>
        <w:t xml:space="preserve"> of sensory data) but by portions of the brain itself; these </w:t>
      </w:r>
      <w:r w:rsidR="002A5D89">
        <w:rPr>
          <w:rFonts w:ascii="Times New Roman" w:hAnsi="Times New Roman" w:cs="Times New Roman"/>
          <w:sz w:val="24"/>
          <w:szCs w:val="24"/>
        </w:rPr>
        <w:t>functions I would exclude from a</w:t>
      </w:r>
      <w:r w:rsidR="001005C0">
        <w:rPr>
          <w:rFonts w:ascii="Times New Roman" w:hAnsi="Times New Roman" w:cs="Times New Roman"/>
          <w:sz w:val="24"/>
          <w:szCs w:val="24"/>
        </w:rPr>
        <w:t xml:space="preserve"> definition of soul (11). </w:t>
      </w:r>
      <w:r w:rsidR="00CA2B4B">
        <w:rPr>
          <w:rFonts w:ascii="Times New Roman" w:hAnsi="Times New Roman" w:cs="Times New Roman"/>
          <w:sz w:val="24"/>
          <w:szCs w:val="24"/>
        </w:rPr>
        <w:t>While a</w:t>
      </w:r>
      <w:r w:rsidR="00C75420">
        <w:rPr>
          <w:rFonts w:ascii="Times New Roman" w:hAnsi="Times New Roman" w:cs="Times New Roman"/>
          <w:sz w:val="24"/>
          <w:szCs w:val="24"/>
        </w:rPr>
        <w:t>ll soul is somatic, not all soma leads to soul.</w:t>
      </w:r>
    </w:p>
    <w:p w:rsidR="00D068A5" w:rsidRDefault="00D068A5" w:rsidP="00D068A5">
      <w:pPr>
        <w:spacing w:line="240" w:lineRule="auto"/>
        <w:contextualSpacing/>
        <w:jc w:val="both"/>
        <w:rPr>
          <w:rFonts w:ascii="Times New Roman" w:hAnsi="Times New Roman" w:cs="Times New Roman"/>
          <w:sz w:val="20"/>
          <w:szCs w:val="20"/>
        </w:rPr>
      </w:pPr>
    </w:p>
    <w:p w:rsidR="00D068A5" w:rsidRDefault="00D068A5" w:rsidP="00D068A5">
      <w:pPr>
        <w:spacing w:line="240" w:lineRule="auto"/>
        <w:contextualSpacing/>
        <w:jc w:val="both"/>
        <w:rPr>
          <w:rFonts w:ascii="Times New Roman" w:hAnsi="Times New Roman" w:cs="Times New Roman"/>
          <w:sz w:val="20"/>
          <w:szCs w:val="20"/>
        </w:rPr>
      </w:pPr>
    </w:p>
    <w:p w:rsidR="00D068A5"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(8) </w:t>
      </w:r>
      <w:r w:rsidRPr="00724E52">
        <w:rPr>
          <w:rFonts w:ascii="Times New Roman" w:hAnsi="Times New Roman" w:cs="Times New Roman"/>
          <w:i/>
          <w:sz w:val="20"/>
          <w:szCs w:val="20"/>
        </w:rPr>
        <w:t>e.g</w:t>
      </w:r>
      <w:r>
        <w:rPr>
          <w:rFonts w:ascii="Times New Roman" w:hAnsi="Times New Roman" w:cs="Times New Roman"/>
          <w:sz w:val="20"/>
          <w:szCs w:val="20"/>
        </w:rPr>
        <w:t>.</w:t>
      </w:r>
      <w:r>
        <w:rPr>
          <w:rFonts w:ascii="Times New Roman" w:hAnsi="Times New Roman" w:cs="Times New Roman"/>
          <w:sz w:val="20"/>
          <w:szCs w:val="20"/>
        </w:rPr>
        <w:tab/>
      </w:r>
      <w:r w:rsidRPr="004A0DFC">
        <w:rPr>
          <w:rFonts w:ascii="Times New Roman" w:hAnsi="Times New Roman" w:cs="Times New Roman"/>
          <w:b/>
          <w:sz w:val="20"/>
          <w:szCs w:val="20"/>
        </w:rPr>
        <w:t>21</w:t>
      </w:r>
      <w:r>
        <w:rPr>
          <w:rFonts w:ascii="Times New Roman" w:hAnsi="Times New Roman" w:cs="Times New Roman"/>
          <w:sz w:val="20"/>
          <w:szCs w:val="20"/>
        </w:rPr>
        <w:t xml:space="preserve">   T</w:t>
      </w:r>
      <w:r w:rsidR="004A0DFC">
        <w:rPr>
          <w:rFonts w:ascii="Times New Roman" w:hAnsi="Times New Roman" w:cs="Times New Roman"/>
          <w:sz w:val="20"/>
          <w:szCs w:val="20"/>
        </w:rPr>
        <w:t>he Father is made of none, / not</w:t>
      </w:r>
      <w:r>
        <w:rPr>
          <w:rFonts w:ascii="Times New Roman" w:hAnsi="Times New Roman" w:cs="Times New Roman"/>
          <w:sz w:val="20"/>
          <w:szCs w:val="20"/>
        </w:rPr>
        <w:t xml:space="preserve"> created, nor begotten.</w:t>
      </w:r>
    </w:p>
    <w:p w:rsidR="00D068A5"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A0DFC">
        <w:rPr>
          <w:rFonts w:ascii="Times New Roman" w:hAnsi="Times New Roman" w:cs="Times New Roman"/>
          <w:b/>
          <w:sz w:val="20"/>
          <w:szCs w:val="20"/>
        </w:rPr>
        <w:t>22</w:t>
      </w:r>
      <w:r>
        <w:rPr>
          <w:rFonts w:ascii="Times New Roman" w:hAnsi="Times New Roman" w:cs="Times New Roman"/>
          <w:sz w:val="20"/>
          <w:szCs w:val="20"/>
        </w:rPr>
        <w:t xml:space="preserve">   The Son is of the Father alone; / not made, nor created, but begotten.</w:t>
      </w:r>
    </w:p>
    <w:p w:rsidR="00D068A5"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Pr="004A0DFC">
        <w:rPr>
          <w:rFonts w:ascii="Times New Roman" w:hAnsi="Times New Roman" w:cs="Times New Roman"/>
          <w:b/>
          <w:sz w:val="20"/>
          <w:szCs w:val="20"/>
        </w:rPr>
        <w:t>23</w:t>
      </w:r>
      <w:r>
        <w:rPr>
          <w:rFonts w:ascii="Times New Roman" w:hAnsi="Times New Roman" w:cs="Times New Roman"/>
          <w:sz w:val="20"/>
          <w:szCs w:val="20"/>
        </w:rPr>
        <w:t xml:space="preserve">   The Holy Ghost is of the Father and the Son;  / not made, nor created, nor begotten, but proceeding . . . </w:t>
      </w:r>
    </w:p>
    <w:p w:rsidR="00D068A5"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(9) I have unfortunately been unable to trace the source of this quotation, which sticks in my mind from a reading some years ago. Pavlov in any case seems to have begged the question in his use of the key comparative adjectival form. It seems probable that if pressed, he would have defined 'higher' by reference to the very functions (mentation, cognition, memory, analysis, perhaps intuition) traditionally associated with the S-words.</w:t>
      </w:r>
    </w:p>
    <w:p w:rsidR="00505850"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(10) Klein, </w:t>
      </w:r>
      <w:r w:rsidRPr="00B4178F">
        <w:rPr>
          <w:rFonts w:ascii="Times New Roman" w:hAnsi="Times New Roman" w:cs="Times New Roman"/>
          <w:i/>
          <w:sz w:val="20"/>
          <w:szCs w:val="20"/>
        </w:rPr>
        <w:t>op.cit.,</w:t>
      </w:r>
      <w:r>
        <w:rPr>
          <w:rFonts w:ascii="Times New Roman" w:hAnsi="Times New Roman" w:cs="Times New Roman"/>
          <w:sz w:val="20"/>
          <w:szCs w:val="20"/>
        </w:rPr>
        <w:t xml:space="preserve"> II.1477.ii. Klein appends a fascinating note: "These words [</w:t>
      </w:r>
      <w:r w:rsidRPr="00DE382B">
        <w:rPr>
          <w:rFonts w:ascii="Times New Roman" w:hAnsi="Times New Roman" w:cs="Times New Roman"/>
          <w:i/>
          <w:sz w:val="20"/>
          <w:szCs w:val="20"/>
        </w:rPr>
        <w:t>soul, spirit</w:t>
      </w:r>
      <w:r>
        <w:rPr>
          <w:rFonts w:ascii="Times New Roman" w:hAnsi="Times New Roman" w:cs="Times New Roman"/>
          <w:sz w:val="20"/>
          <w:szCs w:val="20"/>
        </w:rPr>
        <w:t xml:space="preserve">] prob.[ably] derive fr.[om] O[ld]Teut[onic] </w:t>
      </w:r>
      <w:r>
        <w:rPr>
          <w:rFonts w:ascii="Times New Roman" w:hAnsi="Times New Roman" w:cs="Times New Roman"/>
          <w:i/>
          <w:sz w:val="20"/>
          <w:szCs w:val="20"/>
        </w:rPr>
        <w:t>* saiwalό</w:t>
      </w:r>
      <w:r>
        <w:rPr>
          <w:rFonts w:ascii="Times New Roman" w:hAnsi="Times New Roman" w:cs="Times New Roman"/>
          <w:sz w:val="20"/>
          <w:szCs w:val="20"/>
        </w:rPr>
        <w:t>, 'that which is related to a lake or sea' . . .According to ancient Teutonic conceptions[,] lakes used to serve as dwelling places of the souls after death"</w:t>
      </w:r>
    </w:p>
    <w:p w:rsidR="00D068A5"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(11)  Some scientists estimate, for example, that the human immune system may in aggregate be as complex as the brain. They also hypothesize that digestion involves a volume and subtlety of neurochemical activity (</w:t>
      </w:r>
      <w:r w:rsidRPr="00646DA9">
        <w:rPr>
          <w:rFonts w:ascii="Times New Roman" w:hAnsi="Times New Roman" w:cs="Times New Roman"/>
          <w:i/>
          <w:sz w:val="20"/>
          <w:szCs w:val="20"/>
        </w:rPr>
        <w:t>e.g.</w:t>
      </w:r>
      <w:r>
        <w:rPr>
          <w:rFonts w:ascii="Times New Roman" w:hAnsi="Times New Roman" w:cs="Times New Roman"/>
          <w:sz w:val="20"/>
          <w:szCs w:val="20"/>
        </w:rPr>
        <w:t xml:space="preserve"> in peristalsis, vomiting, excretion, or sampling and adjustment at fractional-second intervals of critical molecules such as hydrochloric acid) approaching that of the brain. We take all this for granted. Mark Twain: "To eat is human, to digest divine."</w:t>
      </w:r>
    </w:p>
    <w:p w:rsidR="00EF3BCA" w:rsidRDefault="00525801" w:rsidP="00525801">
      <w:pPr>
        <w:tabs>
          <w:tab w:val="left" w:pos="7974"/>
        </w:tabs>
        <w:spacing w:line="480" w:lineRule="auto"/>
        <w:ind w:firstLine="720"/>
        <w:contextualSpacing/>
        <w:jc w:val="center"/>
        <w:rPr>
          <w:rFonts w:ascii="Times New Roman" w:hAnsi="Times New Roman" w:cs="Times New Roman"/>
          <w:b/>
          <w:sz w:val="28"/>
          <w:szCs w:val="28"/>
        </w:rPr>
      </w:pPr>
      <w:r w:rsidRPr="00C75420">
        <w:rPr>
          <w:rFonts w:ascii="Times New Roman" w:hAnsi="Times New Roman" w:cs="Times New Roman"/>
          <w:b/>
          <w:sz w:val="28"/>
          <w:szCs w:val="28"/>
        </w:rPr>
        <w:lastRenderedPageBreak/>
        <w:t xml:space="preserve">II / TRIMBLE: </w:t>
      </w:r>
      <w:r w:rsidR="00A443F4" w:rsidRPr="00C75420">
        <w:rPr>
          <w:rFonts w:ascii="Times New Roman" w:hAnsi="Times New Roman" w:cs="Times New Roman"/>
          <w:b/>
          <w:sz w:val="28"/>
          <w:szCs w:val="28"/>
        </w:rPr>
        <w:t>From individual to collective</w:t>
      </w:r>
    </w:p>
    <w:p w:rsidR="00525801" w:rsidRPr="00904304" w:rsidRDefault="00904304" w:rsidP="00582561">
      <w:pPr>
        <w:tabs>
          <w:tab w:val="left" w:pos="7974"/>
        </w:tabs>
        <w:spacing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No doubt many will take me to task for really believing that the brain is </w:t>
      </w:r>
      <w:r w:rsidRPr="00904304">
        <w:rPr>
          <w:rFonts w:ascii="Times New Roman" w:hAnsi="Times New Roman" w:cs="Times New Roman"/>
          <w:i/>
          <w:sz w:val="20"/>
          <w:szCs w:val="20"/>
        </w:rPr>
        <w:t>it</w:t>
      </w:r>
      <w:r>
        <w:rPr>
          <w:rFonts w:ascii="Times New Roman" w:hAnsi="Times New Roman" w:cs="Times New Roman"/>
          <w:sz w:val="20"/>
          <w:szCs w:val="20"/>
        </w:rPr>
        <w:t xml:space="preserve"> -- </w:t>
      </w:r>
      <w:r w:rsidR="003B1BE1">
        <w:rPr>
          <w:rFonts w:ascii="Times New Roman" w:hAnsi="Times New Roman" w:cs="Times New Roman"/>
          <w:sz w:val="20"/>
          <w:szCs w:val="20"/>
        </w:rPr>
        <w:t>[if</w:t>
      </w:r>
      <w:r w:rsidR="000B7B74">
        <w:rPr>
          <w:rFonts w:ascii="Times New Roman" w:hAnsi="Times New Roman" w:cs="Times New Roman"/>
          <w:sz w:val="20"/>
          <w:szCs w:val="20"/>
        </w:rPr>
        <w:t xml:space="preserve"> there be</w:t>
      </w:r>
      <w:r w:rsidR="003B1BE1">
        <w:rPr>
          <w:rFonts w:ascii="Times New Roman" w:hAnsi="Times New Roman" w:cs="Times New Roman"/>
          <w:sz w:val="20"/>
          <w:szCs w:val="20"/>
        </w:rPr>
        <w:t xml:space="preserve">] </w:t>
      </w:r>
      <w:r>
        <w:rPr>
          <w:rFonts w:ascii="Times New Roman" w:hAnsi="Times New Roman" w:cs="Times New Roman"/>
          <w:sz w:val="20"/>
          <w:szCs w:val="20"/>
        </w:rPr>
        <w:t xml:space="preserve">no brain, </w:t>
      </w:r>
      <w:r w:rsidR="003B1BE1">
        <w:rPr>
          <w:rFonts w:ascii="Times New Roman" w:hAnsi="Times New Roman" w:cs="Times New Roman"/>
          <w:sz w:val="20"/>
          <w:szCs w:val="20"/>
        </w:rPr>
        <w:t>[then</w:t>
      </w:r>
      <w:r w:rsidR="000B7B74">
        <w:rPr>
          <w:rFonts w:ascii="Times New Roman" w:hAnsi="Times New Roman" w:cs="Times New Roman"/>
          <w:sz w:val="20"/>
          <w:szCs w:val="20"/>
        </w:rPr>
        <w:t xml:space="preserve"> there are</w:t>
      </w:r>
      <w:r w:rsidR="003B1BE1">
        <w:rPr>
          <w:rFonts w:ascii="Times New Roman" w:hAnsi="Times New Roman" w:cs="Times New Roman"/>
          <w:sz w:val="20"/>
          <w:szCs w:val="20"/>
        </w:rPr>
        <w:t xml:space="preserve">] </w:t>
      </w:r>
      <w:r>
        <w:rPr>
          <w:rFonts w:ascii="Times New Roman" w:hAnsi="Times New Roman" w:cs="Times New Roman"/>
          <w:sz w:val="20"/>
          <w:szCs w:val="20"/>
        </w:rPr>
        <w:t>no sensations, no feelings, no movements, and no philosophy. Most neuroscientists take such a view . . . but many writers, especially those wedded to folk psychology, including many philosophers, are resistant to it (</w:t>
      </w:r>
      <w:r w:rsidRPr="009763F7">
        <w:rPr>
          <w:rFonts w:ascii="Times New Roman" w:hAnsi="Times New Roman" w:cs="Times New Roman"/>
          <w:sz w:val="24"/>
          <w:szCs w:val="24"/>
        </w:rPr>
        <w:t>12</w:t>
      </w:r>
      <w:r>
        <w:rPr>
          <w:rFonts w:ascii="Times New Roman" w:hAnsi="Times New Roman" w:cs="Times New Roman"/>
          <w:sz w:val="20"/>
          <w:szCs w:val="20"/>
        </w:rPr>
        <w:t>).</w:t>
      </w:r>
    </w:p>
    <w:p w:rsidR="00505850" w:rsidRDefault="00904304" w:rsidP="00505850">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Michael R. Trimble, M.D., F.R.C.P., F.R.C.Psych., is</w:t>
      </w:r>
      <w:r w:rsidR="005A18FA">
        <w:rPr>
          <w:rFonts w:ascii="Times New Roman" w:hAnsi="Times New Roman" w:cs="Times New Roman"/>
          <w:sz w:val="24"/>
          <w:szCs w:val="24"/>
        </w:rPr>
        <w:t xml:space="preserve"> a Professor of Behavioural</w:t>
      </w:r>
      <w:r>
        <w:rPr>
          <w:rFonts w:ascii="Times New Roman" w:hAnsi="Times New Roman" w:cs="Times New Roman"/>
          <w:sz w:val="24"/>
          <w:szCs w:val="24"/>
        </w:rPr>
        <w:t xml:space="preserve"> Neurology at the University of London, U.K. </w:t>
      </w:r>
      <w:r w:rsidR="005A18FA">
        <w:rPr>
          <w:rFonts w:ascii="Times New Roman" w:hAnsi="Times New Roman" w:cs="Times New Roman"/>
          <w:sz w:val="24"/>
          <w:szCs w:val="24"/>
        </w:rPr>
        <w:t xml:space="preserve">(13). </w:t>
      </w:r>
      <w:r w:rsidR="002F313A">
        <w:rPr>
          <w:rFonts w:ascii="Times New Roman" w:hAnsi="Times New Roman" w:cs="Times New Roman"/>
          <w:sz w:val="24"/>
          <w:szCs w:val="24"/>
        </w:rPr>
        <w:t>The above excerpt from his Introduction</w:t>
      </w:r>
      <w:r w:rsidR="00A53A73">
        <w:rPr>
          <w:rFonts w:ascii="Times New Roman" w:hAnsi="Times New Roman" w:cs="Times New Roman"/>
          <w:sz w:val="24"/>
          <w:szCs w:val="24"/>
        </w:rPr>
        <w:t xml:space="preserve"> immediately establishes his philosophical position on the soul: "the brain is </w:t>
      </w:r>
      <w:r w:rsidR="00A53A73" w:rsidRPr="00C75420">
        <w:rPr>
          <w:rFonts w:ascii="Times New Roman" w:hAnsi="Times New Roman" w:cs="Times New Roman"/>
          <w:sz w:val="24"/>
          <w:szCs w:val="24"/>
        </w:rPr>
        <w:t>it</w:t>
      </w:r>
      <w:r w:rsidR="00A53A73">
        <w:rPr>
          <w:rFonts w:ascii="Times New Roman" w:hAnsi="Times New Roman" w:cs="Times New Roman"/>
          <w:sz w:val="24"/>
          <w:szCs w:val="24"/>
        </w:rPr>
        <w:t xml:space="preserve">." Trimble </w:t>
      </w:r>
      <w:r w:rsidR="00C75420">
        <w:rPr>
          <w:rFonts w:ascii="Times New Roman" w:hAnsi="Times New Roman" w:cs="Times New Roman"/>
          <w:sz w:val="24"/>
          <w:szCs w:val="24"/>
        </w:rPr>
        <w:t>further insults his opponents</w:t>
      </w:r>
      <w:r w:rsidR="00A53A73">
        <w:rPr>
          <w:rFonts w:ascii="Times New Roman" w:hAnsi="Times New Roman" w:cs="Times New Roman"/>
          <w:sz w:val="24"/>
          <w:szCs w:val="24"/>
        </w:rPr>
        <w:t xml:space="preserve"> by </w:t>
      </w:r>
      <w:r w:rsidR="00C75420">
        <w:rPr>
          <w:rFonts w:ascii="Times New Roman" w:hAnsi="Times New Roman" w:cs="Times New Roman"/>
          <w:sz w:val="24"/>
          <w:szCs w:val="24"/>
        </w:rPr>
        <w:t>dismiss</w:t>
      </w:r>
      <w:r w:rsidR="00A53A73">
        <w:rPr>
          <w:rFonts w:ascii="Times New Roman" w:hAnsi="Times New Roman" w:cs="Times New Roman"/>
          <w:sz w:val="24"/>
          <w:szCs w:val="24"/>
        </w:rPr>
        <w:t xml:space="preserve">ing </w:t>
      </w:r>
      <w:r w:rsidR="002F313A">
        <w:rPr>
          <w:rFonts w:ascii="Times New Roman" w:hAnsi="Times New Roman" w:cs="Times New Roman"/>
          <w:sz w:val="24"/>
          <w:szCs w:val="24"/>
        </w:rPr>
        <w:t xml:space="preserve">them </w:t>
      </w:r>
      <w:r w:rsidR="00A53A73">
        <w:rPr>
          <w:rFonts w:ascii="Times New Roman" w:hAnsi="Times New Roman" w:cs="Times New Roman"/>
          <w:sz w:val="24"/>
          <w:szCs w:val="24"/>
        </w:rPr>
        <w:t xml:space="preserve">as "wedded to folk psychology." </w:t>
      </w:r>
    </w:p>
    <w:p w:rsidR="00470A7A" w:rsidRDefault="002F313A" w:rsidP="00505850">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Despite such </w:t>
      </w:r>
      <w:r w:rsidR="00C75420">
        <w:rPr>
          <w:rFonts w:ascii="Times New Roman" w:hAnsi="Times New Roman" w:cs="Times New Roman"/>
          <w:sz w:val="24"/>
          <w:szCs w:val="24"/>
        </w:rPr>
        <w:t>conceit</w:t>
      </w:r>
      <w:r>
        <w:rPr>
          <w:rFonts w:ascii="Times New Roman" w:hAnsi="Times New Roman" w:cs="Times New Roman"/>
          <w:sz w:val="24"/>
          <w:szCs w:val="24"/>
        </w:rPr>
        <w:t xml:space="preserve">, it would </w:t>
      </w:r>
      <w:r w:rsidR="000C3268">
        <w:rPr>
          <w:rFonts w:ascii="Times New Roman" w:hAnsi="Times New Roman" w:cs="Times New Roman"/>
          <w:sz w:val="24"/>
          <w:szCs w:val="24"/>
        </w:rPr>
        <w:t>be wrong to dismiss Trimble as</w:t>
      </w:r>
      <w:r w:rsidR="009763F7">
        <w:rPr>
          <w:rFonts w:ascii="Times New Roman" w:hAnsi="Times New Roman" w:cs="Times New Roman"/>
          <w:sz w:val="24"/>
          <w:szCs w:val="24"/>
        </w:rPr>
        <w:t xml:space="preserve"> </w:t>
      </w:r>
      <w:r w:rsidR="00B279D9">
        <w:rPr>
          <w:rFonts w:ascii="Times New Roman" w:hAnsi="Times New Roman" w:cs="Times New Roman"/>
          <w:sz w:val="24"/>
          <w:szCs w:val="24"/>
        </w:rPr>
        <w:t xml:space="preserve">one more </w:t>
      </w:r>
      <w:r w:rsidR="000C3268">
        <w:rPr>
          <w:rFonts w:ascii="Times New Roman" w:hAnsi="Times New Roman" w:cs="Times New Roman"/>
          <w:sz w:val="24"/>
          <w:szCs w:val="24"/>
        </w:rPr>
        <w:t>positivi</w:t>
      </w:r>
      <w:r>
        <w:rPr>
          <w:rFonts w:ascii="Times New Roman" w:hAnsi="Times New Roman" w:cs="Times New Roman"/>
          <w:sz w:val="24"/>
          <w:szCs w:val="24"/>
        </w:rPr>
        <w:t xml:space="preserve">stic, nonreflexive </w:t>
      </w:r>
      <w:r w:rsidR="009054BD">
        <w:rPr>
          <w:rFonts w:ascii="Times New Roman" w:hAnsi="Times New Roman" w:cs="Times New Roman"/>
          <w:sz w:val="24"/>
          <w:szCs w:val="24"/>
        </w:rPr>
        <w:t xml:space="preserve">scientific </w:t>
      </w:r>
      <w:r>
        <w:rPr>
          <w:rFonts w:ascii="Times New Roman" w:hAnsi="Times New Roman" w:cs="Times New Roman"/>
          <w:sz w:val="24"/>
          <w:szCs w:val="24"/>
        </w:rPr>
        <w:t>professional</w:t>
      </w:r>
      <w:r w:rsidR="000C3268">
        <w:rPr>
          <w:rFonts w:ascii="Times New Roman" w:hAnsi="Times New Roman" w:cs="Times New Roman"/>
          <w:sz w:val="24"/>
          <w:szCs w:val="24"/>
        </w:rPr>
        <w:t xml:space="preserve"> </w:t>
      </w:r>
      <w:r w:rsidR="009763F7">
        <w:rPr>
          <w:rFonts w:ascii="Times New Roman" w:hAnsi="Times New Roman" w:cs="Times New Roman"/>
          <w:sz w:val="24"/>
          <w:szCs w:val="24"/>
        </w:rPr>
        <w:t>who conflate</w:t>
      </w:r>
      <w:r>
        <w:rPr>
          <w:rFonts w:ascii="Times New Roman" w:hAnsi="Times New Roman" w:cs="Times New Roman"/>
          <w:sz w:val="24"/>
          <w:szCs w:val="24"/>
        </w:rPr>
        <w:t xml:space="preserve">s </w:t>
      </w:r>
      <w:r w:rsidR="009054BD">
        <w:rPr>
          <w:rFonts w:ascii="Times New Roman" w:hAnsi="Times New Roman" w:cs="Times New Roman"/>
          <w:sz w:val="24"/>
          <w:szCs w:val="24"/>
        </w:rPr>
        <w:t>himself with his work</w:t>
      </w:r>
      <w:r w:rsidR="00B279D9">
        <w:rPr>
          <w:rFonts w:ascii="Times New Roman" w:hAnsi="Times New Roman" w:cs="Times New Roman"/>
          <w:sz w:val="24"/>
          <w:szCs w:val="24"/>
        </w:rPr>
        <w:t>,</w:t>
      </w:r>
      <w:r w:rsidR="009054BD">
        <w:rPr>
          <w:rFonts w:ascii="Times New Roman" w:hAnsi="Times New Roman" w:cs="Times New Roman"/>
          <w:sz w:val="24"/>
          <w:szCs w:val="24"/>
        </w:rPr>
        <w:t xml:space="preserve"> and his work with T</w:t>
      </w:r>
      <w:r w:rsidR="000C3268">
        <w:rPr>
          <w:rFonts w:ascii="Times New Roman" w:hAnsi="Times New Roman" w:cs="Times New Roman"/>
          <w:sz w:val="24"/>
          <w:szCs w:val="24"/>
        </w:rPr>
        <w:t xml:space="preserve">otality. Trimble seeks less to reify </w:t>
      </w:r>
      <w:r w:rsidR="009763F7">
        <w:rPr>
          <w:rFonts w:ascii="Times New Roman" w:hAnsi="Times New Roman" w:cs="Times New Roman"/>
          <w:sz w:val="24"/>
          <w:szCs w:val="24"/>
        </w:rPr>
        <w:t xml:space="preserve">(and deify) </w:t>
      </w:r>
      <w:r w:rsidR="000C3268">
        <w:rPr>
          <w:rFonts w:ascii="Times New Roman" w:hAnsi="Times New Roman" w:cs="Times New Roman"/>
          <w:sz w:val="24"/>
          <w:szCs w:val="24"/>
        </w:rPr>
        <w:t xml:space="preserve">mainstream </w:t>
      </w:r>
      <w:r w:rsidR="00353A6F">
        <w:rPr>
          <w:rFonts w:ascii="Times New Roman" w:hAnsi="Times New Roman" w:cs="Times New Roman"/>
          <w:sz w:val="24"/>
          <w:szCs w:val="24"/>
        </w:rPr>
        <w:t>techno</w:t>
      </w:r>
      <w:r w:rsidR="000C3268">
        <w:rPr>
          <w:rFonts w:ascii="Times New Roman" w:hAnsi="Times New Roman" w:cs="Times New Roman"/>
          <w:sz w:val="24"/>
          <w:szCs w:val="24"/>
        </w:rPr>
        <w:t xml:space="preserve">science than to use it to elucidate </w:t>
      </w:r>
      <w:r>
        <w:rPr>
          <w:rFonts w:ascii="Times New Roman" w:hAnsi="Times New Roman" w:cs="Times New Roman"/>
          <w:sz w:val="24"/>
          <w:szCs w:val="24"/>
        </w:rPr>
        <w:t xml:space="preserve">brain </w:t>
      </w:r>
      <w:r w:rsidR="00B23C22">
        <w:rPr>
          <w:rFonts w:ascii="Times New Roman" w:hAnsi="Times New Roman" w:cs="Times New Roman"/>
          <w:sz w:val="24"/>
          <w:szCs w:val="24"/>
        </w:rPr>
        <w:t>processes</w:t>
      </w:r>
      <w:r w:rsidR="000C3268">
        <w:rPr>
          <w:rFonts w:ascii="Times New Roman" w:hAnsi="Times New Roman" w:cs="Times New Roman"/>
          <w:sz w:val="24"/>
          <w:szCs w:val="24"/>
        </w:rPr>
        <w:t xml:space="preserve"> of </w:t>
      </w:r>
      <w:r w:rsidR="00353A6F">
        <w:rPr>
          <w:rFonts w:ascii="Times New Roman" w:hAnsi="Times New Roman" w:cs="Times New Roman"/>
          <w:sz w:val="24"/>
          <w:szCs w:val="24"/>
        </w:rPr>
        <w:t>vit</w:t>
      </w:r>
      <w:r w:rsidR="009054BD">
        <w:rPr>
          <w:rFonts w:ascii="Times New Roman" w:hAnsi="Times New Roman" w:cs="Times New Roman"/>
          <w:sz w:val="24"/>
          <w:szCs w:val="24"/>
        </w:rPr>
        <w:t xml:space="preserve">al </w:t>
      </w:r>
      <w:r w:rsidR="00353A6F">
        <w:rPr>
          <w:rFonts w:ascii="Times New Roman" w:hAnsi="Times New Roman" w:cs="Times New Roman"/>
          <w:sz w:val="24"/>
          <w:szCs w:val="24"/>
        </w:rPr>
        <w:t>importance to everyone</w:t>
      </w:r>
      <w:r w:rsidR="000C3268">
        <w:rPr>
          <w:rFonts w:ascii="Times New Roman" w:hAnsi="Times New Roman" w:cs="Times New Roman"/>
          <w:sz w:val="24"/>
          <w:szCs w:val="24"/>
        </w:rPr>
        <w:t xml:space="preserve">. These </w:t>
      </w:r>
      <w:r w:rsidR="00B23C22">
        <w:rPr>
          <w:rFonts w:ascii="Times New Roman" w:hAnsi="Times New Roman" w:cs="Times New Roman"/>
          <w:sz w:val="24"/>
          <w:szCs w:val="24"/>
        </w:rPr>
        <w:t>processe</w:t>
      </w:r>
      <w:r>
        <w:rPr>
          <w:rFonts w:ascii="Times New Roman" w:hAnsi="Times New Roman" w:cs="Times New Roman"/>
          <w:sz w:val="24"/>
          <w:szCs w:val="24"/>
        </w:rPr>
        <w:t>s</w:t>
      </w:r>
      <w:r w:rsidR="000C3268">
        <w:rPr>
          <w:rFonts w:ascii="Times New Roman" w:hAnsi="Times New Roman" w:cs="Times New Roman"/>
          <w:sz w:val="24"/>
          <w:szCs w:val="24"/>
        </w:rPr>
        <w:t xml:space="preserve"> in</w:t>
      </w:r>
      <w:r w:rsidR="009054BD">
        <w:rPr>
          <w:rFonts w:ascii="Times New Roman" w:hAnsi="Times New Roman" w:cs="Times New Roman"/>
          <w:sz w:val="24"/>
          <w:szCs w:val="24"/>
        </w:rPr>
        <w:t>clude intuition, poetry, tragedy</w:t>
      </w:r>
      <w:r w:rsidR="000C3268">
        <w:rPr>
          <w:rFonts w:ascii="Times New Roman" w:hAnsi="Times New Roman" w:cs="Times New Roman"/>
          <w:sz w:val="24"/>
          <w:szCs w:val="24"/>
        </w:rPr>
        <w:t>, music, and religion</w:t>
      </w:r>
      <w:r>
        <w:rPr>
          <w:rFonts w:ascii="Times New Roman" w:hAnsi="Times New Roman" w:cs="Times New Roman"/>
          <w:sz w:val="24"/>
          <w:szCs w:val="24"/>
        </w:rPr>
        <w:t xml:space="preserve">. They </w:t>
      </w:r>
      <w:r w:rsidR="009763F7">
        <w:rPr>
          <w:rFonts w:ascii="Times New Roman" w:hAnsi="Times New Roman" w:cs="Times New Roman"/>
          <w:sz w:val="24"/>
          <w:szCs w:val="24"/>
        </w:rPr>
        <w:t xml:space="preserve">cross the border between the intensely personal and individual (their locus of origin) and the </w:t>
      </w:r>
      <w:r>
        <w:rPr>
          <w:rFonts w:ascii="Times New Roman" w:hAnsi="Times New Roman" w:cs="Times New Roman"/>
          <w:sz w:val="24"/>
          <w:szCs w:val="24"/>
        </w:rPr>
        <w:t>widest</w:t>
      </w:r>
      <w:r w:rsidR="00353A6F">
        <w:rPr>
          <w:rFonts w:ascii="Times New Roman" w:hAnsi="Times New Roman" w:cs="Times New Roman"/>
          <w:sz w:val="24"/>
          <w:szCs w:val="24"/>
        </w:rPr>
        <w:t xml:space="preserve"> possible cultural collective -- </w:t>
      </w:r>
      <w:r w:rsidR="009763F7">
        <w:rPr>
          <w:rFonts w:ascii="Times New Roman" w:hAnsi="Times New Roman" w:cs="Times New Roman"/>
          <w:sz w:val="24"/>
          <w:szCs w:val="24"/>
        </w:rPr>
        <w:t xml:space="preserve">a locus that is both the </w:t>
      </w:r>
      <w:r w:rsidR="00470A7A">
        <w:rPr>
          <w:rFonts w:ascii="Times New Roman" w:hAnsi="Times New Roman" w:cs="Times New Roman"/>
          <w:sz w:val="24"/>
          <w:szCs w:val="24"/>
        </w:rPr>
        <w:t>goal</w:t>
      </w:r>
      <w:r w:rsidR="009763F7">
        <w:rPr>
          <w:rFonts w:ascii="Times New Roman" w:hAnsi="Times New Roman" w:cs="Times New Roman"/>
          <w:sz w:val="24"/>
          <w:szCs w:val="24"/>
        </w:rPr>
        <w:t xml:space="preserve"> of </w:t>
      </w:r>
      <w:r w:rsidR="00470A7A">
        <w:rPr>
          <w:rFonts w:ascii="Times New Roman" w:hAnsi="Times New Roman" w:cs="Times New Roman"/>
          <w:sz w:val="24"/>
          <w:szCs w:val="24"/>
        </w:rPr>
        <w:t xml:space="preserve">each </w:t>
      </w:r>
      <w:r w:rsidR="009054BD">
        <w:rPr>
          <w:rFonts w:ascii="Times New Roman" w:hAnsi="Times New Roman" w:cs="Times New Roman"/>
          <w:sz w:val="24"/>
          <w:szCs w:val="24"/>
        </w:rPr>
        <w:t>individual creator</w:t>
      </w:r>
      <w:r w:rsidR="009763F7">
        <w:rPr>
          <w:rFonts w:ascii="Times New Roman" w:hAnsi="Times New Roman" w:cs="Times New Roman"/>
          <w:sz w:val="24"/>
          <w:szCs w:val="24"/>
        </w:rPr>
        <w:t xml:space="preserve"> and</w:t>
      </w:r>
      <w:r w:rsidR="009054BD">
        <w:rPr>
          <w:rFonts w:ascii="Times New Roman" w:hAnsi="Times New Roman" w:cs="Times New Roman"/>
          <w:sz w:val="24"/>
          <w:szCs w:val="24"/>
        </w:rPr>
        <w:t xml:space="preserve"> </w:t>
      </w:r>
      <w:r>
        <w:rPr>
          <w:rFonts w:ascii="Times New Roman" w:hAnsi="Times New Roman" w:cs="Times New Roman"/>
          <w:sz w:val="24"/>
          <w:szCs w:val="24"/>
        </w:rPr>
        <w:t>a</w:t>
      </w:r>
      <w:r w:rsidR="00470A7A">
        <w:rPr>
          <w:rFonts w:ascii="Times New Roman" w:hAnsi="Times New Roman" w:cs="Times New Roman"/>
          <w:sz w:val="24"/>
          <w:szCs w:val="24"/>
        </w:rPr>
        <w:t xml:space="preserve"> </w:t>
      </w:r>
      <w:r w:rsidR="009763F7">
        <w:rPr>
          <w:rFonts w:ascii="Times New Roman" w:hAnsi="Times New Roman" w:cs="Times New Roman"/>
          <w:sz w:val="24"/>
          <w:szCs w:val="24"/>
        </w:rPr>
        <w:t xml:space="preserve">source of </w:t>
      </w:r>
      <w:r w:rsidR="00470A7A">
        <w:rPr>
          <w:rFonts w:ascii="Times New Roman" w:hAnsi="Times New Roman" w:cs="Times New Roman"/>
          <w:sz w:val="24"/>
          <w:szCs w:val="24"/>
        </w:rPr>
        <w:t>inspiration for further creation</w:t>
      </w:r>
      <w:r w:rsidR="009054BD">
        <w:rPr>
          <w:rFonts w:ascii="Times New Roman" w:hAnsi="Times New Roman" w:cs="Times New Roman"/>
          <w:sz w:val="24"/>
          <w:szCs w:val="24"/>
        </w:rPr>
        <w:t xml:space="preserve"> in </w:t>
      </w:r>
      <w:r w:rsidR="00B23C22">
        <w:rPr>
          <w:rFonts w:ascii="Times New Roman" w:hAnsi="Times New Roman" w:cs="Times New Roman"/>
          <w:sz w:val="24"/>
          <w:szCs w:val="24"/>
        </w:rPr>
        <w:t xml:space="preserve">others and </w:t>
      </w:r>
      <w:r w:rsidR="009054BD">
        <w:rPr>
          <w:rFonts w:ascii="Times New Roman" w:hAnsi="Times New Roman" w:cs="Times New Roman"/>
          <w:sz w:val="24"/>
          <w:szCs w:val="24"/>
        </w:rPr>
        <w:t>herself</w:t>
      </w:r>
      <w:r w:rsidR="00353A6F">
        <w:rPr>
          <w:rFonts w:ascii="Times New Roman" w:hAnsi="Times New Roman" w:cs="Times New Roman"/>
          <w:sz w:val="24"/>
          <w:szCs w:val="24"/>
        </w:rPr>
        <w:t xml:space="preserve"> (</w:t>
      </w:r>
      <w:r w:rsidR="004A0DFC">
        <w:rPr>
          <w:rFonts w:ascii="Times New Roman" w:hAnsi="Times New Roman" w:cs="Times New Roman"/>
          <w:sz w:val="24"/>
          <w:szCs w:val="24"/>
        </w:rPr>
        <w:t xml:space="preserve">see </w:t>
      </w:r>
      <w:r w:rsidR="00353A6F">
        <w:rPr>
          <w:rFonts w:ascii="Times New Roman" w:hAnsi="Times New Roman" w:cs="Times New Roman"/>
          <w:sz w:val="24"/>
          <w:szCs w:val="24"/>
        </w:rPr>
        <w:t xml:space="preserve">Part IV </w:t>
      </w:r>
      <w:r w:rsidR="004A0DFC" w:rsidRPr="004A0DFC">
        <w:rPr>
          <w:rFonts w:ascii="Times New Roman" w:hAnsi="Times New Roman" w:cs="Times New Roman"/>
          <w:sz w:val="24"/>
          <w:szCs w:val="24"/>
        </w:rPr>
        <w:t>below</w:t>
      </w:r>
      <w:r w:rsidR="00353A6F">
        <w:rPr>
          <w:rFonts w:ascii="Times New Roman" w:hAnsi="Times New Roman" w:cs="Times New Roman"/>
          <w:sz w:val="24"/>
          <w:szCs w:val="24"/>
        </w:rPr>
        <w:t>).</w:t>
      </w:r>
      <w:r w:rsidR="000C3268">
        <w:rPr>
          <w:rFonts w:ascii="Times New Roman" w:hAnsi="Times New Roman" w:cs="Times New Roman"/>
          <w:sz w:val="24"/>
          <w:szCs w:val="24"/>
        </w:rPr>
        <w:t xml:space="preserve"> </w:t>
      </w:r>
    </w:p>
    <w:p w:rsidR="002F313A" w:rsidRDefault="00353A6F" w:rsidP="00463981">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"My intention in this book</w:t>
      </w:r>
      <w:r w:rsidR="009054BD">
        <w:rPr>
          <w:rFonts w:ascii="Times New Roman" w:hAnsi="Times New Roman" w:cs="Times New Roman"/>
          <w:sz w:val="24"/>
          <w:szCs w:val="24"/>
        </w:rPr>
        <w:t xml:space="preserve">" </w:t>
      </w:r>
      <w:r>
        <w:rPr>
          <w:rFonts w:ascii="Times New Roman" w:hAnsi="Times New Roman" w:cs="Times New Roman"/>
          <w:sz w:val="24"/>
          <w:szCs w:val="24"/>
        </w:rPr>
        <w:t>(</w:t>
      </w:r>
      <w:r w:rsidR="00470A7A">
        <w:rPr>
          <w:rFonts w:ascii="Times New Roman" w:hAnsi="Times New Roman" w:cs="Times New Roman"/>
          <w:sz w:val="24"/>
          <w:szCs w:val="24"/>
        </w:rPr>
        <w:t>Trimble</w:t>
      </w:r>
      <w:r w:rsidR="00C20E87">
        <w:rPr>
          <w:rFonts w:ascii="Times New Roman" w:hAnsi="Times New Roman" w:cs="Times New Roman"/>
          <w:sz w:val="24"/>
          <w:szCs w:val="24"/>
        </w:rPr>
        <w:t xml:space="preserve"> writes </w:t>
      </w:r>
      <w:r w:rsidR="00470A7A">
        <w:rPr>
          <w:rFonts w:ascii="Times New Roman" w:hAnsi="Times New Roman" w:cs="Times New Roman"/>
          <w:sz w:val="24"/>
          <w:szCs w:val="24"/>
        </w:rPr>
        <w:t xml:space="preserve">in </w:t>
      </w:r>
      <w:r w:rsidR="009054BD">
        <w:rPr>
          <w:rFonts w:ascii="Times New Roman" w:hAnsi="Times New Roman" w:cs="Times New Roman"/>
          <w:sz w:val="24"/>
          <w:szCs w:val="24"/>
        </w:rPr>
        <w:t xml:space="preserve">his introductory </w:t>
      </w:r>
      <w:r w:rsidR="00C20E87">
        <w:rPr>
          <w:rFonts w:ascii="Times New Roman" w:hAnsi="Times New Roman" w:cs="Times New Roman"/>
          <w:sz w:val="24"/>
          <w:szCs w:val="24"/>
        </w:rPr>
        <w:t>manifesto</w:t>
      </w:r>
      <w:r>
        <w:rPr>
          <w:rFonts w:ascii="Times New Roman" w:hAnsi="Times New Roman" w:cs="Times New Roman"/>
          <w:sz w:val="24"/>
          <w:szCs w:val="24"/>
        </w:rPr>
        <w:t>)</w:t>
      </w:r>
      <w:r w:rsidR="002F313A">
        <w:rPr>
          <w:rFonts w:ascii="Times New Roman" w:hAnsi="Times New Roman" w:cs="Times New Roman"/>
          <w:sz w:val="24"/>
          <w:szCs w:val="24"/>
        </w:rPr>
        <w:t xml:space="preserve"> </w:t>
      </w:r>
      <w:r w:rsidR="00C20E87">
        <w:rPr>
          <w:rFonts w:ascii="Times New Roman" w:hAnsi="Times New Roman" w:cs="Times New Roman"/>
          <w:sz w:val="24"/>
          <w:szCs w:val="24"/>
        </w:rPr>
        <w:t>"is not to please the too-focu</w:t>
      </w:r>
      <w:r w:rsidR="00470A7A">
        <w:rPr>
          <w:rFonts w:ascii="Times New Roman" w:hAnsi="Times New Roman" w:cs="Times New Roman"/>
          <w:sz w:val="24"/>
          <w:szCs w:val="24"/>
        </w:rPr>
        <w:t>sed academic (14) but to stimulate ideas</w:t>
      </w:r>
      <w:r>
        <w:rPr>
          <w:rFonts w:ascii="Times New Roman" w:hAnsi="Times New Roman" w:cs="Times New Roman"/>
          <w:sz w:val="24"/>
          <w:szCs w:val="24"/>
        </w:rPr>
        <w:t>"</w:t>
      </w:r>
      <w:r w:rsidR="00D967C4">
        <w:rPr>
          <w:rFonts w:ascii="Times New Roman" w:hAnsi="Times New Roman" w:cs="Times New Roman"/>
          <w:sz w:val="24"/>
          <w:szCs w:val="24"/>
        </w:rPr>
        <w:t xml:space="preserve"> (15)</w:t>
      </w:r>
      <w:r w:rsidR="00C20E87">
        <w:rPr>
          <w:rFonts w:ascii="Times New Roman" w:hAnsi="Times New Roman" w:cs="Times New Roman"/>
          <w:sz w:val="24"/>
          <w:szCs w:val="24"/>
        </w:rPr>
        <w:t xml:space="preserve">. </w:t>
      </w:r>
      <w:r>
        <w:rPr>
          <w:rFonts w:ascii="Times New Roman" w:hAnsi="Times New Roman" w:cs="Times New Roman"/>
          <w:sz w:val="24"/>
          <w:szCs w:val="24"/>
        </w:rPr>
        <w:t xml:space="preserve">In keeping with his </w:t>
      </w:r>
      <w:r w:rsidRPr="00353A6F">
        <w:rPr>
          <w:rFonts w:ascii="Times New Roman" w:hAnsi="Times New Roman" w:cs="Times New Roman"/>
          <w:i/>
          <w:sz w:val="24"/>
          <w:szCs w:val="24"/>
        </w:rPr>
        <w:t>τέλος</w:t>
      </w:r>
      <w:r>
        <w:rPr>
          <w:rFonts w:ascii="Times New Roman" w:hAnsi="Times New Roman" w:cs="Times New Roman"/>
          <w:sz w:val="24"/>
          <w:szCs w:val="24"/>
        </w:rPr>
        <w:t xml:space="preserve"> of</w:t>
      </w:r>
      <w:r w:rsidR="00DE1CE2">
        <w:rPr>
          <w:rFonts w:ascii="Times New Roman" w:hAnsi="Times New Roman" w:cs="Times New Roman"/>
          <w:sz w:val="24"/>
          <w:szCs w:val="24"/>
        </w:rPr>
        <w:t xml:space="preserve"> individual creativity, Rose sites </w:t>
      </w:r>
      <w:r w:rsidR="002F313A">
        <w:rPr>
          <w:rFonts w:ascii="Times New Roman" w:hAnsi="Times New Roman" w:cs="Times New Roman"/>
          <w:sz w:val="24"/>
          <w:szCs w:val="24"/>
        </w:rPr>
        <w:t>the creative process (</w:t>
      </w:r>
      <w:r>
        <w:rPr>
          <w:rFonts w:ascii="Times New Roman" w:hAnsi="Times New Roman" w:cs="Times New Roman"/>
          <w:sz w:val="24"/>
          <w:szCs w:val="24"/>
        </w:rPr>
        <w:t xml:space="preserve">or </w:t>
      </w:r>
      <w:r w:rsidR="00D967C4">
        <w:rPr>
          <w:rFonts w:ascii="Times New Roman" w:hAnsi="Times New Roman" w:cs="Times New Roman"/>
          <w:sz w:val="24"/>
          <w:szCs w:val="24"/>
        </w:rPr>
        <w:t xml:space="preserve">more precisely, </w:t>
      </w:r>
      <w:r w:rsidR="002F313A">
        <w:rPr>
          <w:rFonts w:ascii="Times New Roman" w:hAnsi="Times New Roman" w:cs="Times New Roman"/>
          <w:sz w:val="24"/>
          <w:szCs w:val="24"/>
        </w:rPr>
        <w:t xml:space="preserve">the </w:t>
      </w:r>
      <w:r w:rsidR="001D0BEA">
        <w:rPr>
          <w:rFonts w:ascii="Times New Roman" w:hAnsi="Times New Roman" w:cs="Times New Roman"/>
          <w:sz w:val="24"/>
          <w:szCs w:val="24"/>
        </w:rPr>
        <w:t xml:space="preserve">set of </w:t>
      </w:r>
      <w:r w:rsidR="00D967C4">
        <w:rPr>
          <w:rFonts w:ascii="Times New Roman" w:hAnsi="Times New Roman" w:cs="Times New Roman"/>
          <w:sz w:val="24"/>
          <w:szCs w:val="24"/>
        </w:rPr>
        <w:t>inter</w:t>
      </w:r>
      <w:r w:rsidR="001D0BEA">
        <w:rPr>
          <w:rFonts w:ascii="Times New Roman" w:hAnsi="Times New Roman" w:cs="Times New Roman"/>
          <w:sz w:val="24"/>
          <w:szCs w:val="24"/>
        </w:rPr>
        <w:t>related processes</w:t>
      </w:r>
      <w:r w:rsidR="002F313A">
        <w:rPr>
          <w:rFonts w:ascii="Times New Roman" w:hAnsi="Times New Roman" w:cs="Times New Roman"/>
          <w:sz w:val="24"/>
          <w:szCs w:val="24"/>
        </w:rPr>
        <w:t xml:space="preserve"> involved in human creativity</w:t>
      </w:r>
      <w:r w:rsidR="001D0BEA">
        <w:rPr>
          <w:rFonts w:ascii="Times New Roman" w:hAnsi="Times New Roman" w:cs="Times New Roman"/>
          <w:sz w:val="24"/>
          <w:szCs w:val="24"/>
        </w:rPr>
        <w:t xml:space="preserve">) </w:t>
      </w:r>
      <w:r w:rsidR="00DE1CE2">
        <w:rPr>
          <w:rFonts w:ascii="Times New Roman" w:hAnsi="Times New Roman" w:cs="Times New Roman"/>
          <w:sz w:val="24"/>
          <w:szCs w:val="24"/>
        </w:rPr>
        <w:t xml:space="preserve"> in the staggeringly interconnected neural network of the human brain. </w:t>
      </w:r>
    </w:p>
    <w:p w:rsidR="00D068A5" w:rsidRDefault="00DE1CE2" w:rsidP="00463981">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 xml:space="preserve">Unlike </w:t>
      </w:r>
      <w:r w:rsidR="00D967C4">
        <w:rPr>
          <w:rFonts w:ascii="Times New Roman" w:hAnsi="Times New Roman" w:cs="Times New Roman"/>
          <w:sz w:val="24"/>
          <w:szCs w:val="24"/>
        </w:rPr>
        <w:t>his more strident colleagues</w:t>
      </w:r>
      <w:r>
        <w:rPr>
          <w:rFonts w:ascii="Times New Roman" w:hAnsi="Times New Roman" w:cs="Times New Roman"/>
          <w:sz w:val="24"/>
          <w:szCs w:val="24"/>
        </w:rPr>
        <w:t xml:space="preserve"> </w:t>
      </w:r>
      <w:r w:rsidR="005E6879">
        <w:rPr>
          <w:rFonts w:ascii="Times New Roman" w:hAnsi="Times New Roman" w:cs="Times New Roman"/>
          <w:sz w:val="24"/>
          <w:szCs w:val="24"/>
        </w:rPr>
        <w:t>Trimble</w:t>
      </w:r>
      <w:r>
        <w:rPr>
          <w:rFonts w:ascii="Times New Roman" w:hAnsi="Times New Roman" w:cs="Times New Roman"/>
          <w:sz w:val="24"/>
          <w:szCs w:val="24"/>
        </w:rPr>
        <w:t xml:space="preserve"> is no </w:t>
      </w:r>
      <w:r w:rsidR="00B46737">
        <w:rPr>
          <w:rFonts w:ascii="Times New Roman" w:hAnsi="Times New Roman" w:cs="Times New Roman"/>
          <w:sz w:val="24"/>
          <w:szCs w:val="24"/>
        </w:rPr>
        <w:t xml:space="preserve">absolute </w:t>
      </w:r>
      <w:r w:rsidR="00F008C1">
        <w:rPr>
          <w:rFonts w:ascii="Times New Roman" w:hAnsi="Times New Roman" w:cs="Times New Roman"/>
          <w:sz w:val="24"/>
          <w:szCs w:val="24"/>
        </w:rPr>
        <w:t>neuro</w:t>
      </w:r>
      <w:r>
        <w:rPr>
          <w:rFonts w:ascii="Times New Roman" w:hAnsi="Times New Roman" w:cs="Times New Roman"/>
          <w:sz w:val="24"/>
          <w:szCs w:val="24"/>
        </w:rPr>
        <w:t xml:space="preserve">locationalist, siting </w:t>
      </w:r>
      <w:r w:rsidR="00622B71">
        <w:rPr>
          <w:rFonts w:ascii="Times New Roman" w:hAnsi="Times New Roman" w:cs="Times New Roman"/>
          <w:sz w:val="24"/>
          <w:szCs w:val="24"/>
        </w:rPr>
        <w:t>(</w:t>
      </w:r>
      <w:r w:rsidR="00622B71">
        <w:rPr>
          <w:rFonts w:ascii="Times New Roman" w:hAnsi="Times New Roman" w:cs="Times New Roman"/>
          <w:i/>
          <w:sz w:val="24"/>
          <w:szCs w:val="24"/>
        </w:rPr>
        <w:t>e.g.</w:t>
      </w:r>
      <w:r w:rsidR="00622B71">
        <w:rPr>
          <w:rFonts w:ascii="Times New Roman" w:hAnsi="Times New Roman" w:cs="Times New Roman"/>
          <w:sz w:val="24"/>
          <w:szCs w:val="24"/>
        </w:rPr>
        <w:t xml:space="preserve">) </w:t>
      </w:r>
      <w:r w:rsidR="00D967C4">
        <w:rPr>
          <w:rFonts w:ascii="Times New Roman" w:hAnsi="Times New Roman" w:cs="Times New Roman"/>
          <w:sz w:val="24"/>
          <w:szCs w:val="24"/>
        </w:rPr>
        <w:t xml:space="preserve">all </w:t>
      </w:r>
      <w:r>
        <w:rPr>
          <w:rFonts w:ascii="Times New Roman" w:hAnsi="Times New Roman" w:cs="Times New Roman"/>
          <w:sz w:val="24"/>
          <w:szCs w:val="24"/>
        </w:rPr>
        <w:t xml:space="preserve">language </w:t>
      </w:r>
      <w:r w:rsidR="00622B71">
        <w:rPr>
          <w:rFonts w:ascii="Times New Roman" w:hAnsi="Times New Roman" w:cs="Times New Roman"/>
          <w:sz w:val="24"/>
          <w:szCs w:val="24"/>
        </w:rPr>
        <w:t xml:space="preserve">processing </w:t>
      </w:r>
      <w:r>
        <w:rPr>
          <w:rFonts w:ascii="Times New Roman" w:hAnsi="Times New Roman" w:cs="Times New Roman"/>
          <w:sz w:val="24"/>
          <w:szCs w:val="24"/>
        </w:rPr>
        <w:t xml:space="preserve">in the left hemisphere, </w:t>
      </w:r>
      <w:r w:rsidR="00D967C4">
        <w:rPr>
          <w:rFonts w:ascii="Times New Roman" w:hAnsi="Times New Roman" w:cs="Times New Roman"/>
          <w:sz w:val="24"/>
          <w:szCs w:val="24"/>
        </w:rPr>
        <w:t>all</w:t>
      </w:r>
      <w:r>
        <w:rPr>
          <w:rFonts w:ascii="Times New Roman" w:hAnsi="Times New Roman" w:cs="Times New Roman"/>
          <w:sz w:val="24"/>
          <w:szCs w:val="24"/>
        </w:rPr>
        <w:t xml:space="preserve"> emotion in the amygdala,</w:t>
      </w:r>
      <w:r w:rsidR="00982D78">
        <w:rPr>
          <w:rFonts w:ascii="Times New Roman" w:hAnsi="Times New Roman" w:cs="Times New Roman"/>
          <w:sz w:val="24"/>
          <w:szCs w:val="24"/>
        </w:rPr>
        <w:t xml:space="preserve"> </w:t>
      </w:r>
      <w:r w:rsidR="00D967C4">
        <w:rPr>
          <w:rFonts w:ascii="Times New Roman" w:hAnsi="Times New Roman" w:cs="Times New Roman"/>
          <w:sz w:val="24"/>
          <w:szCs w:val="24"/>
        </w:rPr>
        <w:t xml:space="preserve">or all </w:t>
      </w:r>
      <w:r>
        <w:rPr>
          <w:rFonts w:ascii="Times New Roman" w:hAnsi="Times New Roman" w:cs="Times New Roman"/>
          <w:sz w:val="24"/>
          <w:szCs w:val="24"/>
        </w:rPr>
        <w:t>memory in the hippocampus. His view is more nuanced and subtle</w:t>
      </w:r>
      <w:r w:rsidR="00622B71">
        <w:rPr>
          <w:rFonts w:ascii="Times New Roman" w:hAnsi="Times New Roman" w:cs="Times New Roman"/>
          <w:sz w:val="24"/>
          <w:szCs w:val="24"/>
        </w:rPr>
        <w:t>;</w:t>
      </w:r>
      <w:r w:rsidR="00D053F0">
        <w:rPr>
          <w:rFonts w:ascii="Times New Roman" w:hAnsi="Times New Roman" w:cs="Times New Roman"/>
          <w:sz w:val="24"/>
          <w:szCs w:val="24"/>
        </w:rPr>
        <w:t xml:space="preserve"> I would characterize it as neolocationalist</w:t>
      </w:r>
      <w:r>
        <w:rPr>
          <w:rFonts w:ascii="Times New Roman" w:hAnsi="Times New Roman" w:cs="Times New Roman"/>
          <w:sz w:val="24"/>
          <w:szCs w:val="24"/>
        </w:rPr>
        <w:t xml:space="preserve"> (16). </w:t>
      </w:r>
      <w:r w:rsidR="00F008C1">
        <w:rPr>
          <w:rFonts w:ascii="Times New Roman" w:hAnsi="Times New Roman" w:cs="Times New Roman"/>
          <w:sz w:val="24"/>
          <w:szCs w:val="24"/>
        </w:rPr>
        <w:t>Soul</w:t>
      </w:r>
      <w:r w:rsidR="00703101">
        <w:rPr>
          <w:rFonts w:ascii="Times New Roman" w:hAnsi="Times New Roman" w:cs="Times New Roman"/>
          <w:sz w:val="24"/>
          <w:szCs w:val="24"/>
        </w:rPr>
        <w:t>, says Trimble,</w:t>
      </w:r>
      <w:r w:rsidR="00A17C76">
        <w:rPr>
          <w:rFonts w:ascii="Times New Roman" w:hAnsi="Times New Roman" w:cs="Times New Roman"/>
          <w:sz w:val="24"/>
          <w:szCs w:val="24"/>
        </w:rPr>
        <w:t xml:space="preserve"> </w:t>
      </w:r>
      <w:r w:rsidR="002F313A">
        <w:rPr>
          <w:rFonts w:ascii="Times New Roman" w:hAnsi="Times New Roman" w:cs="Times New Roman"/>
          <w:sz w:val="24"/>
          <w:szCs w:val="24"/>
        </w:rPr>
        <w:t>arise</w:t>
      </w:r>
      <w:r w:rsidR="00703101">
        <w:rPr>
          <w:rFonts w:ascii="Times New Roman" w:hAnsi="Times New Roman" w:cs="Times New Roman"/>
          <w:sz w:val="24"/>
          <w:szCs w:val="24"/>
        </w:rPr>
        <w:t>s</w:t>
      </w:r>
      <w:r w:rsidR="00A17C76">
        <w:rPr>
          <w:rFonts w:ascii="Times New Roman" w:hAnsi="Times New Roman" w:cs="Times New Roman"/>
          <w:sz w:val="24"/>
          <w:szCs w:val="24"/>
        </w:rPr>
        <w:t xml:space="preserve"> from the material form and spatiotemporal functioning of our brains</w:t>
      </w:r>
      <w:r w:rsidR="00F008C1">
        <w:rPr>
          <w:rFonts w:ascii="Times New Roman" w:hAnsi="Times New Roman" w:cs="Times New Roman"/>
          <w:sz w:val="24"/>
          <w:szCs w:val="24"/>
        </w:rPr>
        <w:t>. B</w:t>
      </w:r>
      <w:r w:rsidR="009C43F1">
        <w:rPr>
          <w:rFonts w:ascii="Times New Roman" w:hAnsi="Times New Roman" w:cs="Times New Roman"/>
          <w:sz w:val="24"/>
          <w:szCs w:val="24"/>
        </w:rPr>
        <w:t>u</w:t>
      </w:r>
      <w:r w:rsidR="00A17C76">
        <w:rPr>
          <w:rFonts w:ascii="Times New Roman" w:hAnsi="Times New Roman" w:cs="Times New Roman"/>
          <w:sz w:val="24"/>
          <w:szCs w:val="24"/>
        </w:rPr>
        <w:t xml:space="preserve">t </w:t>
      </w:r>
      <w:r w:rsidR="001D0BEA">
        <w:rPr>
          <w:rFonts w:ascii="Times New Roman" w:hAnsi="Times New Roman" w:cs="Times New Roman"/>
          <w:sz w:val="24"/>
          <w:szCs w:val="24"/>
        </w:rPr>
        <w:t xml:space="preserve">neither </w:t>
      </w:r>
      <w:r w:rsidR="009C43F1">
        <w:rPr>
          <w:rFonts w:ascii="Times New Roman" w:hAnsi="Times New Roman" w:cs="Times New Roman"/>
          <w:sz w:val="24"/>
          <w:szCs w:val="24"/>
        </w:rPr>
        <w:t xml:space="preserve">the </w:t>
      </w:r>
      <w:r w:rsidR="001D0BEA">
        <w:rPr>
          <w:rFonts w:ascii="Times New Roman" w:hAnsi="Times New Roman" w:cs="Times New Roman"/>
          <w:sz w:val="24"/>
          <w:szCs w:val="24"/>
        </w:rPr>
        <w:t>origins</w:t>
      </w:r>
      <w:r w:rsidR="009C43F1">
        <w:rPr>
          <w:rFonts w:ascii="Times New Roman" w:hAnsi="Times New Roman" w:cs="Times New Roman"/>
          <w:sz w:val="24"/>
          <w:szCs w:val="24"/>
        </w:rPr>
        <w:t>,</w:t>
      </w:r>
      <w:r w:rsidR="001D0BEA">
        <w:rPr>
          <w:rFonts w:ascii="Times New Roman" w:hAnsi="Times New Roman" w:cs="Times New Roman"/>
          <w:sz w:val="24"/>
          <w:szCs w:val="24"/>
        </w:rPr>
        <w:t xml:space="preserve"> nor </w:t>
      </w:r>
      <w:r w:rsidR="009C43F1">
        <w:rPr>
          <w:rFonts w:ascii="Times New Roman" w:hAnsi="Times New Roman" w:cs="Times New Roman"/>
          <w:sz w:val="24"/>
          <w:szCs w:val="24"/>
        </w:rPr>
        <w:t xml:space="preserve">the </w:t>
      </w:r>
      <w:r w:rsidR="000505E7">
        <w:rPr>
          <w:rFonts w:ascii="Times New Roman" w:hAnsi="Times New Roman" w:cs="Times New Roman"/>
          <w:sz w:val="24"/>
          <w:szCs w:val="24"/>
        </w:rPr>
        <w:t>workings</w:t>
      </w:r>
      <w:r w:rsidR="009C43F1">
        <w:rPr>
          <w:rFonts w:ascii="Times New Roman" w:hAnsi="Times New Roman" w:cs="Times New Roman"/>
          <w:sz w:val="24"/>
          <w:szCs w:val="24"/>
        </w:rPr>
        <w:t>,</w:t>
      </w:r>
      <w:r w:rsidR="001D0BEA">
        <w:rPr>
          <w:rFonts w:ascii="Times New Roman" w:hAnsi="Times New Roman" w:cs="Times New Roman"/>
          <w:sz w:val="24"/>
          <w:szCs w:val="24"/>
        </w:rPr>
        <w:t xml:space="preserve"> nor </w:t>
      </w:r>
      <w:r w:rsidR="009C43F1">
        <w:rPr>
          <w:rFonts w:ascii="Times New Roman" w:hAnsi="Times New Roman" w:cs="Times New Roman"/>
          <w:sz w:val="24"/>
          <w:szCs w:val="24"/>
        </w:rPr>
        <w:t xml:space="preserve">the </w:t>
      </w:r>
      <w:r w:rsidR="001D0BEA">
        <w:rPr>
          <w:rFonts w:ascii="Times New Roman" w:hAnsi="Times New Roman" w:cs="Times New Roman"/>
          <w:sz w:val="24"/>
          <w:szCs w:val="24"/>
        </w:rPr>
        <w:t xml:space="preserve">results of </w:t>
      </w:r>
      <w:r w:rsidR="009C43F1">
        <w:rPr>
          <w:rFonts w:ascii="Times New Roman" w:hAnsi="Times New Roman" w:cs="Times New Roman"/>
          <w:sz w:val="24"/>
          <w:szCs w:val="24"/>
        </w:rPr>
        <w:t>that</w:t>
      </w:r>
      <w:r w:rsidR="00A17C76">
        <w:rPr>
          <w:rFonts w:ascii="Times New Roman" w:hAnsi="Times New Roman" w:cs="Times New Roman"/>
          <w:sz w:val="24"/>
          <w:szCs w:val="24"/>
        </w:rPr>
        <w:t xml:space="preserve"> </w:t>
      </w:r>
      <w:r w:rsidR="000505E7">
        <w:rPr>
          <w:rFonts w:ascii="Times New Roman" w:hAnsi="Times New Roman" w:cs="Times New Roman"/>
          <w:sz w:val="24"/>
          <w:szCs w:val="24"/>
        </w:rPr>
        <w:t xml:space="preserve">creative process-set </w:t>
      </w:r>
      <w:r w:rsidR="009C43F1">
        <w:rPr>
          <w:rFonts w:ascii="Times New Roman" w:hAnsi="Times New Roman" w:cs="Times New Roman"/>
          <w:sz w:val="24"/>
          <w:szCs w:val="24"/>
        </w:rPr>
        <w:t>are</w:t>
      </w:r>
      <w:r w:rsidR="000505E7">
        <w:rPr>
          <w:rFonts w:ascii="Times New Roman" w:hAnsi="Times New Roman" w:cs="Times New Roman"/>
          <w:sz w:val="24"/>
          <w:szCs w:val="24"/>
        </w:rPr>
        <w:t xml:space="preserve"> </w:t>
      </w:r>
      <w:r w:rsidR="00703101">
        <w:rPr>
          <w:rFonts w:ascii="Times New Roman" w:hAnsi="Times New Roman" w:cs="Times New Roman"/>
          <w:sz w:val="24"/>
          <w:szCs w:val="24"/>
        </w:rPr>
        <w:t>simple. N</w:t>
      </w:r>
      <w:r w:rsidR="009C43F1">
        <w:rPr>
          <w:rFonts w:ascii="Times New Roman" w:hAnsi="Times New Roman" w:cs="Times New Roman"/>
          <w:sz w:val="24"/>
          <w:szCs w:val="24"/>
        </w:rPr>
        <w:t xml:space="preserve">ever and nowhere are they </w:t>
      </w:r>
      <w:r w:rsidR="00F123A4">
        <w:rPr>
          <w:rFonts w:ascii="Times New Roman" w:hAnsi="Times New Roman" w:cs="Times New Roman"/>
          <w:sz w:val="24"/>
          <w:szCs w:val="24"/>
        </w:rPr>
        <w:t>continuously</w:t>
      </w:r>
      <w:r w:rsidR="00F008C1">
        <w:rPr>
          <w:rFonts w:ascii="Times New Roman" w:hAnsi="Times New Roman" w:cs="Times New Roman"/>
          <w:sz w:val="24"/>
          <w:szCs w:val="24"/>
        </w:rPr>
        <w:t xml:space="preserve"> and precisely</w:t>
      </w:r>
      <w:r w:rsidR="00F123A4">
        <w:rPr>
          <w:rFonts w:ascii="Times New Roman" w:hAnsi="Times New Roman" w:cs="Times New Roman"/>
          <w:sz w:val="24"/>
          <w:szCs w:val="24"/>
        </w:rPr>
        <w:t xml:space="preserve"> </w:t>
      </w:r>
      <w:r w:rsidR="00F008C1">
        <w:rPr>
          <w:rFonts w:ascii="Times New Roman" w:hAnsi="Times New Roman" w:cs="Times New Roman"/>
          <w:sz w:val="24"/>
          <w:szCs w:val="24"/>
        </w:rPr>
        <w:t>localized within the brain</w:t>
      </w:r>
      <w:r w:rsidR="00A17C76">
        <w:rPr>
          <w:rFonts w:ascii="Times New Roman" w:hAnsi="Times New Roman" w:cs="Times New Roman"/>
          <w:sz w:val="24"/>
          <w:szCs w:val="24"/>
        </w:rPr>
        <w:t xml:space="preserve">. </w:t>
      </w:r>
      <w:r w:rsidR="00703101">
        <w:rPr>
          <w:rFonts w:ascii="Times New Roman" w:hAnsi="Times New Roman" w:cs="Times New Roman"/>
          <w:sz w:val="24"/>
          <w:szCs w:val="24"/>
        </w:rPr>
        <w:t>F</w:t>
      </w:r>
      <w:r w:rsidR="001D0BEA">
        <w:rPr>
          <w:rFonts w:ascii="Times New Roman" w:hAnsi="Times New Roman" w:cs="Times New Roman"/>
          <w:sz w:val="24"/>
          <w:szCs w:val="24"/>
        </w:rPr>
        <w:t>or Rose t</w:t>
      </w:r>
      <w:r w:rsidR="00A56D91">
        <w:rPr>
          <w:rFonts w:ascii="Times New Roman" w:hAnsi="Times New Roman" w:cs="Times New Roman"/>
          <w:sz w:val="24"/>
          <w:szCs w:val="24"/>
        </w:rPr>
        <w:t>here is no 'grandmother cell' (</w:t>
      </w:r>
      <w:r w:rsidR="00703101">
        <w:rPr>
          <w:rFonts w:ascii="Times New Roman" w:hAnsi="Times New Roman" w:cs="Times New Roman"/>
          <w:sz w:val="24"/>
          <w:szCs w:val="24"/>
        </w:rPr>
        <w:t>a</w:t>
      </w:r>
      <w:r w:rsidR="00886FD4">
        <w:rPr>
          <w:rFonts w:ascii="Times New Roman" w:hAnsi="Times New Roman" w:cs="Times New Roman"/>
          <w:sz w:val="24"/>
          <w:szCs w:val="24"/>
        </w:rPr>
        <w:t xml:space="preserve"> </w:t>
      </w:r>
      <w:r w:rsidR="00830FED">
        <w:rPr>
          <w:rFonts w:ascii="Times New Roman" w:hAnsi="Times New Roman" w:cs="Times New Roman"/>
          <w:sz w:val="24"/>
          <w:szCs w:val="24"/>
        </w:rPr>
        <w:t>single neuron</w:t>
      </w:r>
      <w:r w:rsidR="00A56D91">
        <w:rPr>
          <w:rFonts w:ascii="Times New Roman" w:hAnsi="Times New Roman" w:cs="Times New Roman"/>
          <w:sz w:val="24"/>
          <w:szCs w:val="24"/>
        </w:rPr>
        <w:t>,</w:t>
      </w:r>
      <w:r w:rsidR="00830FED">
        <w:rPr>
          <w:rFonts w:ascii="Times New Roman" w:hAnsi="Times New Roman" w:cs="Times New Roman"/>
          <w:sz w:val="24"/>
          <w:szCs w:val="24"/>
        </w:rPr>
        <w:t xml:space="preserve"> </w:t>
      </w:r>
      <w:r w:rsidR="00886FD4">
        <w:rPr>
          <w:rFonts w:ascii="Times New Roman" w:hAnsi="Times New Roman" w:cs="Times New Roman"/>
          <w:sz w:val="24"/>
          <w:szCs w:val="24"/>
        </w:rPr>
        <w:t xml:space="preserve">posited </w:t>
      </w:r>
      <w:r w:rsidR="00830FED">
        <w:rPr>
          <w:rFonts w:ascii="Times New Roman" w:hAnsi="Times New Roman" w:cs="Times New Roman"/>
          <w:sz w:val="24"/>
          <w:szCs w:val="24"/>
        </w:rPr>
        <w:t xml:space="preserve">by </w:t>
      </w:r>
      <w:r w:rsidR="00A56D91">
        <w:rPr>
          <w:rFonts w:ascii="Times New Roman" w:hAnsi="Times New Roman" w:cs="Times New Roman"/>
          <w:sz w:val="24"/>
          <w:szCs w:val="24"/>
        </w:rPr>
        <w:t>absolute</w:t>
      </w:r>
      <w:r w:rsidR="00830FED">
        <w:rPr>
          <w:rFonts w:ascii="Times New Roman" w:hAnsi="Times New Roman" w:cs="Times New Roman"/>
          <w:sz w:val="24"/>
          <w:szCs w:val="24"/>
        </w:rPr>
        <w:t xml:space="preserve"> neurolocationalist</w:t>
      </w:r>
      <w:r w:rsidR="00703101">
        <w:rPr>
          <w:rFonts w:ascii="Times New Roman" w:hAnsi="Times New Roman" w:cs="Times New Roman"/>
          <w:sz w:val="24"/>
          <w:szCs w:val="24"/>
        </w:rPr>
        <w:t>s</w:t>
      </w:r>
      <w:r w:rsidR="00A56D91">
        <w:rPr>
          <w:rFonts w:ascii="Times New Roman" w:hAnsi="Times New Roman" w:cs="Times New Roman"/>
          <w:sz w:val="24"/>
          <w:szCs w:val="24"/>
        </w:rPr>
        <w:t>,</w:t>
      </w:r>
      <w:r w:rsidR="00CE557B">
        <w:rPr>
          <w:rFonts w:ascii="Times New Roman" w:hAnsi="Times New Roman" w:cs="Times New Roman"/>
          <w:sz w:val="24"/>
          <w:szCs w:val="24"/>
        </w:rPr>
        <w:t xml:space="preserve"> </w:t>
      </w:r>
      <w:r w:rsidR="004855EB">
        <w:rPr>
          <w:rFonts w:ascii="Times New Roman" w:hAnsi="Times New Roman" w:cs="Times New Roman"/>
          <w:sz w:val="24"/>
          <w:szCs w:val="24"/>
        </w:rPr>
        <w:t>that</w:t>
      </w:r>
      <w:r w:rsidR="00886FD4">
        <w:rPr>
          <w:rFonts w:ascii="Times New Roman" w:hAnsi="Times New Roman" w:cs="Times New Roman"/>
          <w:sz w:val="24"/>
          <w:szCs w:val="24"/>
        </w:rPr>
        <w:t xml:space="preserve"> alone </w:t>
      </w:r>
      <w:r w:rsidR="001D0BEA">
        <w:rPr>
          <w:rFonts w:ascii="Times New Roman" w:hAnsi="Times New Roman" w:cs="Times New Roman"/>
          <w:sz w:val="24"/>
          <w:szCs w:val="24"/>
        </w:rPr>
        <w:t>among several h</w:t>
      </w:r>
      <w:r w:rsidR="00703101">
        <w:rPr>
          <w:rFonts w:ascii="Times New Roman" w:hAnsi="Times New Roman" w:cs="Times New Roman"/>
          <w:sz w:val="24"/>
          <w:szCs w:val="24"/>
        </w:rPr>
        <w:t xml:space="preserve">undred billion cerebral </w:t>
      </w:r>
      <w:r w:rsidR="00C60378">
        <w:rPr>
          <w:rFonts w:ascii="Times New Roman" w:hAnsi="Times New Roman" w:cs="Times New Roman"/>
          <w:sz w:val="24"/>
          <w:szCs w:val="24"/>
        </w:rPr>
        <w:t xml:space="preserve"> </w:t>
      </w:r>
      <w:r w:rsidR="00703101">
        <w:rPr>
          <w:rFonts w:ascii="Times New Roman" w:hAnsi="Times New Roman" w:cs="Times New Roman"/>
          <w:sz w:val="24"/>
          <w:szCs w:val="24"/>
        </w:rPr>
        <w:t>neighbours</w:t>
      </w:r>
      <w:r w:rsidR="004855EB">
        <w:rPr>
          <w:rFonts w:ascii="Times New Roman" w:hAnsi="Times New Roman" w:cs="Times New Roman"/>
          <w:sz w:val="24"/>
          <w:szCs w:val="24"/>
        </w:rPr>
        <w:t xml:space="preserve"> </w:t>
      </w:r>
      <w:r w:rsidR="004A0DFC">
        <w:rPr>
          <w:rFonts w:ascii="Times New Roman" w:hAnsi="Times New Roman" w:cs="Times New Roman"/>
          <w:sz w:val="24"/>
          <w:szCs w:val="24"/>
        </w:rPr>
        <w:t>can pick out</w:t>
      </w:r>
      <w:r w:rsidR="004855EB">
        <w:rPr>
          <w:rFonts w:ascii="Times New Roman" w:hAnsi="Times New Roman" w:cs="Times New Roman"/>
          <w:sz w:val="24"/>
          <w:szCs w:val="24"/>
        </w:rPr>
        <w:t xml:space="preserve"> </w:t>
      </w:r>
      <w:r w:rsidR="00A56D91">
        <w:rPr>
          <w:rFonts w:ascii="Times New Roman" w:hAnsi="Times New Roman" w:cs="Times New Roman"/>
          <w:sz w:val="24"/>
          <w:szCs w:val="24"/>
        </w:rPr>
        <w:t>Granny).</w:t>
      </w:r>
      <w:r w:rsidR="004A0DFC">
        <w:rPr>
          <w:rFonts w:ascii="Times New Roman" w:hAnsi="Times New Roman" w:cs="Times New Roman"/>
          <w:sz w:val="24"/>
          <w:szCs w:val="24"/>
        </w:rPr>
        <w:t xml:space="preserve"> </w:t>
      </w:r>
      <w:r w:rsidR="00703101">
        <w:rPr>
          <w:rFonts w:ascii="Times New Roman" w:hAnsi="Times New Roman" w:cs="Times New Roman"/>
          <w:sz w:val="24"/>
          <w:szCs w:val="24"/>
        </w:rPr>
        <w:t>For Rose</w:t>
      </w:r>
      <w:r w:rsidR="00830FED">
        <w:rPr>
          <w:rFonts w:ascii="Times New Roman" w:hAnsi="Times New Roman" w:cs="Times New Roman"/>
          <w:sz w:val="24"/>
          <w:szCs w:val="24"/>
        </w:rPr>
        <w:t xml:space="preserve"> </w:t>
      </w:r>
      <w:r w:rsidR="000505E7">
        <w:rPr>
          <w:rFonts w:ascii="Times New Roman" w:hAnsi="Times New Roman" w:cs="Times New Roman"/>
          <w:sz w:val="24"/>
          <w:szCs w:val="24"/>
        </w:rPr>
        <w:t>the bra</w:t>
      </w:r>
      <w:r w:rsidR="00A56D91">
        <w:rPr>
          <w:rFonts w:ascii="Times New Roman" w:hAnsi="Times New Roman" w:cs="Times New Roman"/>
          <w:sz w:val="24"/>
          <w:szCs w:val="24"/>
        </w:rPr>
        <w:t xml:space="preserve">in is a cellular collective, </w:t>
      </w:r>
      <w:r w:rsidR="004855EB">
        <w:rPr>
          <w:rFonts w:ascii="Times New Roman" w:hAnsi="Times New Roman" w:cs="Times New Roman"/>
          <w:sz w:val="24"/>
          <w:szCs w:val="24"/>
        </w:rPr>
        <w:t xml:space="preserve"> </w:t>
      </w:r>
    </w:p>
    <w:p w:rsidR="00D068A5" w:rsidRDefault="00D068A5" w:rsidP="00D068A5">
      <w:pPr>
        <w:spacing w:line="240" w:lineRule="auto"/>
        <w:contextualSpacing/>
        <w:jc w:val="both"/>
        <w:rPr>
          <w:rFonts w:ascii="Times New Roman" w:hAnsi="Times New Roman" w:cs="Times New Roman"/>
          <w:sz w:val="20"/>
          <w:szCs w:val="20"/>
        </w:rPr>
      </w:pPr>
    </w:p>
    <w:p w:rsidR="00D068A5"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(12) Trimble 6. (Italics mine; </w:t>
      </w:r>
      <w:r w:rsidR="004A0DFC">
        <w:rPr>
          <w:rFonts w:ascii="Times New Roman" w:hAnsi="Times New Roman" w:cs="Times New Roman"/>
          <w:sz w:val="20"/>
          <w:szCs w:val="20"/>
        </w:rPr>
        <w:t>hubris</w:t>
      </w:r>
      <w:r>
        <w:rPr>
          <w:rFonts w:ascii="Times New Roman" w:hAnsi="Times New Roman" w:cs="Times New Roman"/>
          <w:sz w:val="20"/>
          <w:szCs w:val="20"/>
        </w:rPr>
        <w:t xml:space="preserve"> his)</w:t>
      </w:r>
    </w:p>
    <w:p w:rsidR="00D068A5"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(13) 'behavioral' as printed (by The Johns Hopkins University Press in Baltimore MD) but here adjusted to British-Canadian spelling as it must have occurred in Trimble's original MS.</w:t>
      </w:r>
    </w:p>
    <w:p w:rsidR="00D068A5"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(14) Ouch!</w:t>
      </w:r>
    </w:p>
    <w:p w:rsidR="00D068A5"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(15) Trimble 6</w:t>
      </w:r>
    </w:p>
    <w:p w:rsidR="00D068A5" w:rsidRDefault="00D068A5" w:rsidP="00D068A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(16) My coinage</w:t>
      </w:r>
    </w:p>
    <w:p w:rsidR="00BE5507" w:rsidRDefault="004A0DFC" w:rsidP="00C6037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C60378">
        <w:rPr>
          <w:rFonts w:ascii="Times New Roman" w:hAnsi="Times New Roman" w:cs="Times New Roman"/>
          <w:sz w:val="24"/>
          <w:szCs w:val="24"/>
        </w:rPr>
        <w:t xml:space="preserve">set of co-operating individuals </w:t>
      </w:r>
      <w:r w:rsidR="00A56D91">
        <w:rPr>
          <w:rFonts w:ascii="Times New Roman" w:hAnsi="Times New Roman" w:cs="Times New Roman"/>
          <w:sz w:val="24"/>
          <w:szCs w:val="24"/>
        </w:rPr>
        <w:t>three</w:t>
      </w:r>
      <w:r w:rsidR="00C60378">
        <w:rPr>
          <w:rFonts w:ascii="Times New Roman" w:hAnsi="Times New Roman" w:cs="Times New Roman"/>
          <w:sz w:val="24"/>
          <w:szCs w:val="24"/>
        </w:rPr>
        <w:t xml:space="preserve"> hundred times more populous than China (17). </w:t>
      </w:r>
    </w:p>
    <w:p w:rsidR="00903E82" w:rsidRDefault="00C60378" w:rsidP="00BE5507">
      <w:pPr>
        <w:spacing w:line="36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Trimble accepts in </w:t>
      </w:r>
      <w:r w:rsidR="00F123A4">
        <w:rPr>
          <w:rFonts w:ascii="Times New Roman" w:hAnsi="Times New Roman" w:cs="Times New Roman"/>
          <w:sz w:val="24"/>
          <w:szCs w:val="24"/>
        </w:rPr>
        <w:t xml:space="preserve">broad terms the late Julian Jaynes's </w:t>
      </w:r>
      <w:r w:rsidR="009C43F1">
        <w:rPr>
          <w:rFonts w:ascii="Times New Roman" w:hAnsi="Times New Roman" w:cs="Times New Roman"/>
          <w:sz w:val="24"/>
          <w:szCs w:val="24"/>
        </w:rPr>
        <w:t>proposal</w:t>
      </w:r>
      <w:r w:rsidR="00F123A4">
        <w:rPr>
          <w:rFonts w:ascii="Times New Roman" w:hAnsi="Times New Roman" w:cs="Times New Roman"/>
          <w:sz w:val="24"/>
          <w:szCs w:val="24"/>
        </w:rPr>
        <w:t xml:space="preserve"> that consciousness </w:t>
      </w:r>
      <w:r w:rsidR="009C43F1">
        <w:rPr>
          <w:rFonts w:ascii="Times New Roman" w:hAnsi="Times New Roman" w:cs="Times New Roman"/>
          <w:sz w:val="24"/>
          <w:szCs w:val="24"/>
        </w:rPr>
        <w:t xml:space="preserve">is </w:t>
      </w:r>
      <w:r w:rsidR="006E1733">
        <w:rPr>
          <w:rFonts w:ascii="Times New Roman" w:hAnsi="Times New Roman" w:cs="Times New Roman"/>
          <w:sz w:val="24"/>
          <w:szCs w:val="24"/>
        </w:rPr>
        <w:t xml:space="preserve">not only </w:t>
      </w:r>
      <w:r w:rsidR="00F123A4">
        <w:rPr>
          <w:rFonts w:ascii="Times New Roman" w:hAnsi="Times New Roman" w:cs="Times New Roman"/>
          <w:sz w:val="24"/>
          <w:szCs w:val="24"/>
        </w:rPr>
        <w:t>t</w:t>
      </w:r>
      <w:r w:rsidR="006E1733">
        <w:rPr>
          <w:rFonts w:ascii="Times New Roman" w:hAnsi="Times New Roman" w:cs="Times New Roman"/>
          <w:sz w:val="24"/>
          <w:szCs w:val="24"/>
        </w:rPr>
        <w:t>he first technology of the self</w:t>
      </w:r>
      <w:r w:rsidR="008E7266">
        <w:rPr>
          <w:rFonts w:ascii="Times New Roman" w:hAnsi="Times New Roman" w:cs="Times New Roman"/>
          <w:sz w:val="24"/>
          <w:szCs w:val="24"/>
        </w:rPr>
        <w:t>,</w:t>
      </w:r>
      <w:r w:rsidR="006E1733">
        <w:rPr>
          <w:rFonts w:ascii="Times New Roman" w:hAnsi="Times New Roman" w:cs="Times New Roman"/>
          <w:sz w:val="24"/>
          <w:szCs w:val="24"/>
        </w:rPr>
        <w:t xml:space="preserve"> but </w:t>
      </w:r>
      <w:r w:rsidR="006409A2">
        <w:rPr>
          <w:rFonts w:ascii="Times New Roman" w:hAnsi="Times New Roman" w:cs="Times New Roman"/>
          <w:sz w:val="24"/>
          <w:szCs w:val="24"/>
        </w:rPr>
        <w:t xml:space="preserve">is </w:t>
      </w:r>
      <w:r w:rsidR="006E1733">
        <w:rPr>
          <w:rFonts w:ascii="Times New Roman" w:hAnsi="Times New Roman" w:cs="Times New Roman"/>
          <w:sz w:val="24"/>
          <w:szCs w:val="24"/>
        </w:rPr>
        <w:t xml:space="preserve">also </w:t>
      </w:r>
      <w:r w:rsidR="00F123A4">
        <w:rPr>
          <w:rFonts w:ascii="Times New Roman" w:hAnsi="Times New Roman" w:cs="Times New Roman"/>
          <w:sz w:val="24"/>
          <w:szCs w:val="24"/>
        </w:rPr>
        <w:t xml:space="preserve">of </w:t>
      </w:r>
      <w:r w:rsidR="008E7266">
        <w:rPr>
          <w:rFonts w:ascii="Times New Roman" w:hAnsi="Times New Roman" w:cs="Times New Roman"/>
          <w:sz w:val="24"/>
          <w:szCs w:val="24"/>
        </w:rPr>
        <w:t xml:space="preserve">fairly </w:t>
      </w:r>
      <w:r w:rsidR="00F123A4">
        <w:rPr>
          <w:rFonts w:ascii="Times New Roman" w:hAnsi="Times New Roman" w:cs="Times New Roman"/>
          <w:sz w:val="24"/>
          <w:szCs w:val="24"/>
        </w:rPr>
        <w:t xml:space="preserve">recent construction. In Jaynes's view, the </w:t>
      </w:r>
      <w:r w:rsidR="009C43F1">
        <w:rPr>
          <w:rFonts w:ascii="Times New Roman" w:hAnsi="Times New Roman" w:cs="Times New Roman"/>
          <w:sz w:val="24"/>
          <w:szCs w:val="24"/>
        </w:rPr>
        <w:t xml:space="preserve">somatically </w:t>
      </w:r>
      <w:r w:rsidR="00F123A4">
        <w:rPr>
          <w:rFonts w:ascii="Times New Roman" w:hAnsi="Times New Roman" w:cs="Times New Roman"/>
          <w:sz w:val="24"/>
          <w:szCs w:val="24"/>
        </w:rPr>
        <w:t xml:space="preserve">modern humans </w:t>
      </w:r>
      <w:r w:rsidR="009C43F1">
        <w:rPr>
          <w:rFonts w:ascii="Times New Roman" w:hAnsi="Times New Roman" w:cs="Times New Roman"/>
          <w:sz w:val="24"/>
          <w:szCs w:val="24"/>
        </w:rPr>
        <w:t xml:space="preserve">who </w:t>
      </w:r>
      <w:r w:rsidR="006E1733">
        <w:rPr>
          <w:rFonts w:ascii="Times New Roman" w:hAnsi="Times New Roman" w:cs="Times New Roman"/>
          <w:sz w:val="24"/>
          <w:szCs w:val="24"/>
        </w:rPr>
        <w:t xml:space="preserve">had </w:t>
      </w:r>
      <w:r w:rsidR="009C43F1">
        <w:rPr>
          <w:rFonts w:ascii="Times New Roman" w:hAnsi="Times New Roman" w:cs="Times New Roman"/>
          <w:sz w:val="24"/>
          <w:szCs w:val="24"/>
        </w:rPr>
        <w:t xml:space="preserve">appeared </w:t>
      </w:r>
      <w:r w:rsidR="006E1733">
        <w:rPr>
          <w:rFonts w:ascii="Times New Roman" w:hAnsi="Times New Roman" w:cs="Times New Roman"/>
          <w:sz w:val="24"/>
          <w:szCs w:val="24"/>
        </w:rPr>
        <w:t xml:space="preserve">by </w:t>
      </w:r>
      <w:r w:rsidR="009C43F1">
        <w:rPr>
          <w:rFonts w:ascii="Times New Roman" w:hAnsi="Times New Roman" w:cs="Times New Roman"/>
          <w:sz w:val="24"/>
          <w:szCs w:val="24"/>
        </w:rPr>
        <w:t>5</w:t>
      </w:r>
      <w:r w:rsidR="00F123A4">
        <w:rPr>
          <w:rFonts w:ascii="Times New Roman" w:hAnsi="Times New Roman" w:cs="Times New Roman"/>
          <w:sz w:val="24"/>
          <w:szCs w:val="24"/>
        </w:rPr>
        <w:t>0,000 BCE were</w:t>
      </w:r>
      <w:r w:rsidR="009C43F1">
        <w:rPr>
          <w:rFonts w:ascii="Times New Roman" w:hAnsi="Times New Roman" w:cs="Times New Roman"/>
          <w:sz w:val="24"/>
          <w:szCs w:val="24"/>
        </w:rPr>
        <w:t xml:space="preserve"> in no way conscious. T</w:t>
      </w:r>
      <w:r w:rsidR="00F123A4">
        <w:rPr>
          <w:rFonts w:ascii="Times New Roman" w:hAnsi="Times New Roman" w:cs="Times New Roman"/>
          <w:sz w:val="24"/>
          <w:szCs w:val="24"/>
        </w:rPr>
        <w:t xml:space="preserve">hey </w:t>
      </w:r>
      <w:r w:rsidR="006E1733">
        <w:rPr>
          <w:rFonts w:ascii="Times New Roman" w:hAnsi="Times New Roman" w:cs="Times New Roman"/>
          <w:sz w:val="24"/>
          <w:szCs w:val="24"/>
        </w:rPr>
        <w:t xml:space="preserve">probably </w:t>
      </w:r>
      <w:r w:rsidR="00F123A4">
        <w:rPr>
          <w:rFonts w:ascii="Times New Roman" w:hAnsi="Times New Roman" w:cs="Times New Roman"/>
          <w:sz w:val="24"/>
          <w:szCs w:val="24"/>
        </w:rPr>
        <w:t xml:space="preserve">had </w:t>
      </w:r>
      <w:r w:rsidR="006E1733">
        <w:rPr>
          <w:rFonts w:ascii="Times New Roman" w:hAnsi="Times New Roman" w:cs="Times New Roman"/>
          <w:sz w:val="24"/>
          <w:szCs w:val="24"/>
        </w:rPr>
        <w:t xml:space="preserve">languages (initially </w:t>
      </w:r>
      <w:r w:rsidR="00F123A4">
        <w:rPr>
          <w:rFonts w:ascii="Times New Roman" w:hAnsi="Times New Roman" w:cs="Times New Roman"/>
          <w:sz w:val="24"/>
          <w:szCs w:val="24"/>
        </w:rPr>
        <w:t>gestural</w:t>
      </w:r>
      <w:r w:rsidR="006E1733">
        <w:rPr>
          <w:rFonts w:ascii="Times New Roman" w:hAnsi="Times New Roman" w:cs="Times New Roman"/>
          <w:sz w:val="24"/>
          <w:szCs w:val="24"/>
        </w:rPr>
        <w:t>, later spoken)</w:t>
      </w:r>
      <w:r w:rsidR="00F123A4">
        <w:rPr>
          <w:rFonts w:ascii="Times New Roman" w:hAnsi="Times New Roman" w:cs="Times New Roman"/>
          <w:sz w:val="24"/>
          <w:szCs w:val="24"/>
        </w:rPr>
        <w:t xml:space="preserve"> of growing expressiveness; </w:t>
      </w:r>
      <w:r w:rsidR="00BF3686">
        <w:rPr>
          <w:rFonts w:ascii="Times New Roman" w:hAnsi="Times New Roman" w:cs="Times New Roman"/>
          <w:sz w:val="24"/>
          <w:szCs w:val="24"/>
        </w:rPr>
        <w:t xml:space="preserve">they </w:t>
      </w:r>
      <w:r w:rsidR="006E1733">
        <w:rPr>
          <w:rFonts w:ascii="Times New Roman" w:hAnsi="Times New Roman" w:cs="Times New Roman"/>
          <w:sz w:val="24"/>
          <w:szCs w:val="24"/>
        </w:rPr>
        <w:t xml:space="preserve">certainly </w:t>
      </w:r>
      <w:r w:rsidR="00BF3686">
        <w:rPr>
          <w:rFonts w:ascii="Times New Roman" w:hAnsi="Times New Roman" w:cs="Times New Roman"/>
          <w:sz w:val="24"/>
          <w:szCs w:val="24"/>
        </w:rPr>
        <w:t>made weapons</w:t>
      </w:r>
      <w:r w:rsidR="008E7266">
        <w:rPr>
          <w:rFonts w:ascii="Times New Roman" w:hAnsi="Times New Roman" w:cs="Times New Roman"/>
          <w:sz w:val="24"/>
          <w:szCs w:val="24"/>
        </w:rPr>
        <w:t>,</w:t>
      </w:r>
      <w:r w:rsidR="00BF3686">
        <w:rPr>
          <w:rFonts w:ascii="Times New Roman" w:hAnsi="Times New Roman" w:cs="Times New Roman"/>
          <w:sz w:val="24"/>
          <w:szCs w:val="24"/>
        </w:rPr>
        <w:t xml:space="preserve"> co-operated </w:t>
      </w:r>
      <w:r w:rsidR="008E7266">
        <w:rPr>
          <w:rFonts w:ascii="Times New Roman" w:hAnsi="Times New Roman" w:cs="Times New Roman"/>
          <w:sz w:val="24"/>
          <w:szCs w:val="24"/>
        </w:rPr>
        <w:t>to use them for war and hunting, and</w:t>
      </w:r>
      <w:r w:rsidR="00BF3686">
        <w:rPr>
          <w:rFonts w:ascii="Times New Roman" w:hAnsi="Times New Roman" w:cs="Times New Roman"/>
          <w:sz w:val="24"/>
          <w:szCs w:val="24"/>
        </w:rPr>
        <w:t xml:space="preserve"> built artificial shelters</w:t>
      </w:r>
      <w:r w:rsidR="008E7266">
        <w:rPr>
          <w:rFonts w:ascii="Times New Roman" w:hAnsi="Times New Roman" w:cs="Times New Roman"/>
          <w:sz w:val="24"/>
          <w:szCs w:val="24"/>
        </w:rPr>
        <w:t>. B</w:t>
      </w:r>
      <w:r w:rsidR="006E1733">
        <w:rPr>
          <w:rFonts w:ascii="Times New Roman" w:hAnsi="Times New Roman" w:cs="Times New Roman"/>
          <w:sz w:val="24"/>
          <w:szCs w:val="24"/>
        </w:rPr>
        <w:t xml:space="preserve">y c.7500 BCE </w:t>
      </w:r>
      <w:r w:rsidR="00BF3686">
        <w:rPr>
          <w:rFonts w:ascii="Times New Roman" w:hAnsi="Times New Roman" w:cs="Times New Roman"/>
          <w:sz w:val="24"/>
          <w:szCs w:val="24"/>
        </w:rPr>
        <w:t xml:space="preserve">they </w:t>
      </w:r>
      <w:r w:rsidR="006E1733">
        <w:rPr>
          <w:rFonts w:ascii="Times New Roman" w:hAnsi="Times New Roman" w:cs="Times New Roman"/>
          <w:sz w:val="24"/>
          <w:szCs w:val="24"/>
        </w:rPr>
        <w:t xml:space="preserve">were </w:t>
      </w:r>
      <w:r w:rsidR="008E7266">
        <w:rPr>
          <w:rFonts w:ascii="Times New Roman" w:hAnsi="Times New Roman" w:cs="Times New Roman"/>
          <w:sz w:val="24"/>
          <w:szCs w:val="24"/>
        </w:rPr>
        <w:t xml:space="preserve">even </w:t>
      </w:r>
      <w:r w:rsidR="006E1733">
        <w:rPr>
          <w:rFonts w:ascii="Times New Roman" w:hAnsi="Times New Roman" w:cs="Times New Roman"/>
          <w:sz w:val="24"/>
          <w:szCs w:val="24"/>
        </w:rPr>
        <w:t>inventing</w:t>
      </w:r>
      <w:r w:rsidR="00BF3686">
        <w:rPr>
          <w:rFonts w:ascii="Times New Roman" w:hAnsi="Times New Roman" w:cs="Times New Roman"/>
          <w:sz w:val="24"/>
          <w:szCs w:val="24"/>
        </w:rPr>
        <w:t xml:space="preserve"> farming, irrigation, writing</w:t>
      </w:r>
      <w:r w:rsidR="006E1733">
        <w:rPr>
          <w:rFonts w:ascii="Times New Roman" w:hAnsi="Times New Roman" w:cs="Times New Roman"/>
          <w:sz w:val="24"/>
          <w:szCs w:val="24"/>
        </w:rPr>
        <w:t xml:space="preserve">, and cities. Yet despite these </w:t>
      </w:r>
      <w:r w:rsidR="00D14526">
        <w:rPr>
          <w:rFonts w:ascii="Times New Roman" w:hAnsi="Times New Roman" w:cs="Times New Roman"/>
          <w:sz w:val="24"/>
          <w:szCs w:val="24"/>
        </w:rPr>
        <w:t>achievements</w:t>
      </w:r>
      <w:r w:rsidR="006E1733">
        <w:rPr>
          <w:rFonts w:ascii="Times New Roman" w:hAnsi="Times New Roman" w:cs="Times New Roman"/>
          <w:sz w:val="24"/>
          <w:szCs w:val="24"/>
        </w:rPr>
        <w:t xml:space="preserve">, </w:t>
      </w:r>
      <w:r w:rsidR="008E7266">
        <w:rPr>
          <w:rFonts w:ascii="Times New Roman" w:hAnsi="Times New Roman" w:cs="Times New Roman"/>
          <w:sz w:val="24"/>
          <w:szCs w:val="24"/>
        </w:rPr>
        <w:t>our ancestors</w:t>
      </w:r>
      <w:r w:rsidR="00B420C4">
        <w:rPr>
          <w:rFonts w:ascii="Times New Roman" w:hAnsi="Times New Roman" w:cs="Times New Roman"/>
          <w:sz w:val="24"/>
          <w:szCs w:val="24"/>
        </w:rPr>
        <w:t xml:space="preserve"> were unreflexive. In the words of another prominent Jaynesia</w:t>
      </w:r>
      <w:r w:rsidR="00E55948">
        <w:rPr>
          <w:rFonts w:ascii="Times New Roman" w:hAnsi="Times New Roman" w:cs="Times New Roman"/>
          <w:sz w:val="24"/>
          <w:szCs w:val="24"/>
        </w:rPr>
        <w:t xml:space="preserve">n, </w:t>
      </w:r>
      <w:r w:rsidR="00B420C4">
        <w:rPr>
          <w:rFonts w:ascii="Times New Roman" w:hAnsi="Times New Roman" w:cs="Times New Roman"/>
          <w:sz w:val="24"/>
          <w:szCs w:val="24"/>
        </w:rPr>
        <w:t xml:space="preserve">the warriors portrayed in the </w:t>
      </w:r>
      <w:r w:rsidR="00B420C4">
        <w:rPr>
          <w:rFonts w:ascii="Times New Roman" w:hAnsi="Times New Roman" w:cs="Times New Roman"/>
          <w:i/>
          <w:sz w:val="24"/>
          <w:szCs w:val="24"/>
        </w:rPr>
        <w:t xml:space="preserve">Iliad </w:t>
      </w:r>
      <w:r w:rsidR="00B420C4">
        <w:rPr>
          <w:rFonts w:ascii="Times New Roman" w:hAnsi="Times New Roman" w:cs="Times New Roman"/>
          <w:sz w:val="24"/>
          <w:szCs w:val="24"/>
        </w:rPr>
        <w:t>were no mor</w:t>
      </w:r>
      <w:r w:rsidR="00E55948">
        <w:rPr>
          <w:rFonts w:ascii="Times New Roman" w:hAnsi="Times New Roman" w:cs="Times New Roman"/>
          <w:sz w:val="24"/>
          <w:szCs w:val="24"/>
        </w:rPr>
        <w:t>e self-aware than their helmets</w:t>
      </w:r>
      <w:r w:rsidR="00B420C4">
        <w:rPr>
          <w:rFonts w:ascii="Times New Roman" w:hAnsi="Times New Roman" w:cs="Times New Roman"/>
          <w:sz w:val="24"/>
          <w:szCs w:val="24"/>
        </w:rPr>
        <w:t xml:space="preserve"> (18).</w:t>
      </w:r>
      <w:r w:rsidR="00505850">
        <w:rPr>
          <w:rFonts w:ascii="Times New Roman" w:hAnsi="Times New Roman" w:cs="Times New Roman"/>
          <w:sz w:val="24"/>
          <w:szCs w:val="24"/>
        </w:rPr>
        <w:t xml:space="preserve"> </w:t>
      </w:r>
      <w:r w:rsidR="00876FA6">
        <w:rPr>
          <w:rFonts w:ascii="Times New Roman" w:hAnsi="Times New Roman" w:cs="Times New Roman"/>
          <w:sz w:val="24"/>
          <w:szCs w:val="24"/>
        </w:rPr>
        <w:t>Kuijsten notes -</w:t>
      </w:r>
    </w:p>
    <w:p w:rsidR="00876FA6" w:rsidRPr="00876FA6" w:rsidRDefault="00876FA6" w:rsidP="00582561">
      <w:pPr>
        <w:spacing w:line="240" w:lineRule="auto"/>
        <w:ind w:left="634"/>
        <w:jc w:val="both"/>
        <w:rPr>
          <w:rFonts w:ascii="Times New Roman" w:hAnsi="Times New Roman" w:cs="Times New Roman"/>
          <w:sz w:val="20"/>
          <w:szCs w:val="20"/>
        </w:rPr>
      </w:pPr>
      <w:r>
        <w:rPr>
          <w:rFonts w:ascii="Times New Roman" w:hAnsi="Times New Roman" w:cs="Times New Roman"/>
          <w:sz w:val="20"/>
          <w:szCs w:val="20"/>
        </w:rPr>
        <w:t xml:space="preserve">The problem over the definition of consciousness persists today, with many articles and books written on the topic </w:t>
      </w:r>
      <w:r w:rsidR="00F025EF">
        <w:rPr>
          <w:rFonts w:ascii="Times New Roman" w:hAnsi="Times New Roman" w:cs="Times New Roman"/>
          <w:sz w:val="20"/>
          <w:szCs w:val="20"/>
        </w:rPr>
        <w:t xml:space="preserve">. . . </w:t>
      </w:r>
      <w:r>
        <w:rPr>
          <w:rFonts w:ascii="Times New Roman" w:hAnsi="Times New Roman" w:cs="Times New Roman"/>
          <w:sz w:val="20"/>
          <w:szCs w:val="20"/>
        </w:rPr>
        <w:t>describing different things. For example, neurologists often use the term to define simply a waking, alert state</w:t>
      </w:r>
      <w:r w:rsidRPr="003D5F17">
        <w:rPr>
          <w:rFonts w:ascii="Times New Roman" w:hAnsi="Times New Roman" w:cs="Times New Roman"/>
          <w:sz w:val="20"/>
          <w:szCs w:val="20"/>
        </w:rPr>
        <w:t>, i.e.,</w:t>
      </w:r>
      <w:r>
        <w:rPr>
          <w:rFonts w:ascii="Times New Roman" w:hAnsi="Times New Roman" w:cs="Times New Roman"/>
          <w:sz w:val="20"/>
          <w:szCs w:val="20"/>
        </w:rPr>
        <w:t xml:space="preserve"> not being anesthetized, comatose, or knocked unconscious. For this Jaynes uses the more precise term "reactivity" (</w:t>
      </w:r>
      <w:r>
        <w:rPr>
          <w:rFonts w:ascii="Times New Roman" w:hAnsi="Times New Roman" w:cs="Times New Roman"/>
          <w:sz w:val="24"/>
          <w:szCs w:val="24"/>
        </w:rPr>
        <w:t>19</w:t>
      </w:r>
      <w:r>
        <w:rPr>
          <w:rFonts w:ascii="Times New Roman" w:hAnsi="Times New Roman" w:cs="Times New Roman"/>
          <w:sz w:val="20"/>
          <w:szCs w:val="20"/>
        </w:rPr>
        <w:t xml:space="preserve">). </w:t>
      </w:r>
    </w:p>
    <w:p w:rsidR="00BE5507" w:rsidRDefault="00D04B78" w:rsidP="00BE550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Jaynes believed that </w:t>
      </w:r>
      <w:r w:rsidR="00650CF9">
        <w:rPr>
          <w:rFonts w:ascii="Times New Roman" w:hAnsi="Times New Roman" w:cs="Times New Roman"/>
          <w:sz w:val="24"/>
          <w:szCs w:val="24"/>
        </w:rPr>
        <w:t xml:space="preserve">everyone on Earth until roughly 1200 BCE, </w:t>
      </w:r>
      <w:r w:rsidR="00DE68E2">
        <w:rPr>
          <w:rFonts w:ascii="Times New Roman" w:hAnsi="Times New Roman" w:cs="Times New Roman"/>
          <w:sz w:val="24"/>
          <w:szCs w:val="24"/>
        </w:rPr>
        <w:t xml:space="preserve">and </w:t>
      </w:r>
      <w:r w:rsidR="00650CF9">
        <w:rPr>
          <w:rFonts w:ascii="Times New Roman" w:hAnsi="Times New Roman" w:cs="Times New Roman"/>
          <w:sz w:val="24"/>
          <w:szCs w:val="24"/>
        </w:rPr>
        <w:t xml:space="preserve">everyone except a few people in the Mediterranean </w:t>
      </w:r>
      <w:r w:rsidR="00650CF9" w:rsidRPr="00650CF9">
        <w:rPr>
          <w:rFonts w:ascii="Times New Roman" w:hAnsi="Times New Roman" w:cs="Times New Roman"/>
          <w:i/>
          <w:sz w:val="24"/>
          <w:szCs w:val="24"/>
        </w:rPr>
        <w:t>οϊχομενέ</w:t>
      </w:r>
      <w:r w:rsidR="00650CF9">
        <w:rPr>
          <w:rFonts w:ascii="Times New Roman" w:hAnsi="Times New Roman" w:cs="Times New Roman"/>
          <w:sz w:val="24"/>
          <w:szCs w:val="24"/>
        </w:rPr>
        <w:t xml:space="preserve"> for </w:t>
      </w:r>
      <w:r w:rsidR="003D5F17">
        <w:rPr>
          <w:rFonts w:ascii="Times New Roman" w:hAnsi="Times New Roman" w:cs="Times New Roman"/>
          <w:sz w:val="24"/>
          <w:szCs w:val="24"/>
        </w:rPr>
        <w:t xml:space="preserve">a </w:t>
      </w:r>
      <w:r w:rsidR="00650CF9">
        <w:rPr>
          <w:rFonts w:ascii="Times New Roman" w:hAnsi="Times New Roman" w:cs="Times New Roman"/>
          <w:sz w:val="24"/>
          <w:szCs w:val="24"/>
        </w:rPr>
        <w:t>half-millennium after that,</w:t>
      </w:r>
      <w:r w:rsidR="00DE68E2">
        <w:rPr>
          <w:rFonts w:ascii="Times New Roman" w:hAnsi="Times New Roman" w:cs="Times New Roman"/>
          <w:sz w:val="24"/>
          <w:szCs w:val="24"/>
        </w:rPr>
        <w:t xml:space="preserve"> was reactive</w:t>
      </w:r>
      <w:r w:rsidR="001D2375">
        <w:rPr>
          <w:rFonts w:ascii="Times New Roman" w:hAnsi="Times New Roman" w:cs="Times New Roman"/>
          <w:sz w:val="24"/>
          <w:szCs w:val="24"/>
        </w:rPr>
        <w:t xml:space="preserve"> rather than</w:t>
      </w:r>
      <w:r w:rsidR="00064E7D">
        <w:rPr>
          <w:rFonts w:ascii="Times New Roman" w:hAnsi="Times New Roman" w:cs="Times New Roman"/>
          <w:sz w:val="24"/>
          <w:szCs w:val="24"/>
        </w:rPr>
        <w:t xml:space="preserve"> conscious</w:t>
      </w:r>
      <w:r w:rsidR="00F025EF">
        <w:rPr>
          <w:rFonts w:ascii="Times New Roman" w:hAnsi="Times New Roman" w:cs="Times New Roman"/>
          <w:sz w:val="24"/>
          <w:szCs w:val="24"/>
        </w:rPr>
        <w:t>.</w:t>
      </w:r>
      <w:r w:rsidR="00DE68E2">
        <w:rPr>
          <w:rFonts w:ascii="Times New Roman" w:hAnsi="Times New Roman" w:cs="Times New Roman"/>
          <w:sz w:val="24"/>
          <w:szCs w:val="24"/>
        </w:rPr>
        <w:t xml:space="preserve"> </w:t>
      </w:r>
      <w:r w:rsidR="00F025EF">
        <w:rPr>
          <w:rFonts w:ascii="Times New Roman" w:hAnsi="Times New Roman" w:cs="Times New Roman"/>
          <w:sz w:val="24"/>
          <w:szCs w:val="24"/>
        </w:rPr>
        <w:t xml:space="preserve">Even today, Jaynes suggested, there may exist folk societies in which the prehistoric mind dominates.  </w:t>
      </w:r>
      <w:r w:rsidR="00DE68E2">
        <w:rPr>
          <w:rFonts w:ascii="Times New Roman" w:hAnsi="Times New Roman" w:cs="Times New Roman"/>
          <w:sz w:val="24"/>
          <w:szCs w:val="24"/>
        </w:rPr>
        <w:t xml:space="preserve">If it seems incredible that </w:t>
      </w:r>
      <w:r w:rsidR="0082068A">
        <w:rPr>
          <w:rFonts w:ascii="Times New Roman" w:hAnsi="Times New Roman" w:cs="Times New Roman"/>
          <w:sz w:val="24"/>
          <w:szCs w:val="24"/>
        </w:rPr>
        <w:t xml:space="preserve">isolinguistic populations </w:t>
      </w:r>
      <w:r w:rsidR="001D2375">
        <w:rPr>
          <w:rFonts w:ascii="Times New Roman" w:hAnsi="Times New Roman" w:cs="Times New Roman"/>
          <w:sz w:val="24"/>
          <w:szCs w:val="24"/>
        </w:rPr>
        <w:t xml:space="preserve">who were merely reactive </w:t>
      </w:r>
      <w:r w:rsidR="00DE68E2">
        <w:rPr>
          <w:rFonts w:ascii="Times New Roman" w:hAnsi="Times New Roman" w:cs="Times New Roman"/>
          <w:sz w:val="24"/>
          <w:szCs w:val="24"/>
        </w:rPr>
        <w:t xml:space="preserve">could fight wars, raise pyramids and ziggurats, farm irrigated drylands, communicate in spoken language, and semiotically </w:t>
      </w:r>
      <w:r w:rsidR="00A56D91">
        <w:rPr>
          <w:rFonts w:ascii="Times New Roman" w:hAnsi="Times New Roman" w:cs="Times New Roman"/>
          <w:sz w:val="24"/>
          <w:szCs w:val="24"/>
        </w:rPr>
        <w:t>translate</w:t>
      </w:r>
      <w:r w:rsidR="00DE68E2">
        <w:rPr>
          <w:rFonts w:ascii="Times New Roman" w:hAnsi="Times New Roman" w:cs="Times New Roman"/>
          <w:sz w:val="24"/>
          <w:szCs w:val="24"/>
        </w:rPr>
        <w:t xml:space="preserve"> </w:t>
      </w:r>
      <w:r w:rsidR="0082068A">
        <w:rPr>
          <w:rFonts w:ascii="Times New Roman" w:hAnsi="Times New Roman" w:cs="Times New Roman"/>
          <w:sz w:val="24"/>
          <w:szCs w:val="24"/>
        </w:rPr>
        <w:t>their tongue's</w:t>
      </w:r>
      <w:r w:rsidR="00DE68E2">
        <w:rPr>
          <w:rFonts w:ascii="Times New Roman" w:hAnsi="Times New Roman" w:cs="Times New Roman"/>
          <w:sz w:val="24"/>
          <w:szCs w:val="24"/>
        </w:rPr>
        <w:t xml:space="preserve"> </w:t>
      </w:r>
      <w:r w:rsidR="00D053F0">
        <w:rPr>
          <w:rFonts w:ascii="Times New Roman" w:hAnsi="Times New Roman" w:cs="Times New Roman"/>
          <w:sz w:val="24"/>
          <w:szCs w:val="24"/>
        </w:rPr>
        <w:t xml:space="preserve">spoken </w:t>
      </w:r>
      <w:r w:rsidR="00DE68E2">
        <w:rPr>
          <w:rFonts w:ascii="Times New Roman" w:hAnsi="Times New Roman" w:cs="Times New Roman"/>
          <w:sz w:val="24"/>
          <w:szCs w:val="24"/>
        </w:rPr>
        <w:t xml:space="preserve">phonemes into visual </w:t>
      </w:r>
      <w:r w:rsidR="00D14526">
        <w:rPr>
          <w:rFonts w:ascii="Times New Roman" w:hAnsi="Times New Roman" w:cs="Times New Roman"/>
          <w:sz w:val="24"/>
          <w:szCs w:val="24"/>
        </w:rPr>
        <w:t>representations</w:t>
      </w:r>
      <w:r w:rsidR="00BE5507">
        <w:rPr>
          <w:rFonts w:ascii="Times New Roman" w:hAnsi="Times New Roman" w:cs="Times New Roman"/>
          <w:sz w:val="24"/>
          <w:szCs w:val="24"/>
        </w:rPr>
        <w:t>,</w:t>
      </w:r>
      <w:r w:rsidR="00FE0B66">
        <w:rPr>
          <w:rFonts w:ascii="Times New Roman" w:hAnsi="Times New Roman" w:cs="Times New Roman"/>
          <w:sz w:val="24"/>
          <w:szCs w:val="24"/>
        </w:rPr>
        <w:t xml:space="preserve"> co</w:t>
      </w:r>
      <w:r w:rsidR="00DE68E2">
        <w:rPr>
          <w:rFonts w:ascii="Times New Roman" w:hAnsi="Times New Roman" w:cs="Times New Roman"/>
          <w:sz w:val="24"/>
          <w:szCs w:val="24"/>
        </w:rPr>
        <w:t xml:space="preserve">nsider that </w:t>
      </w:r>
      <w:r w:rsidR="003D5F17">
        <w:rPr>
          <w:rFonts w:ascii="Times New Roman" w:hAnsi="Times New Roman" w:cs="Times New Roman"/>
          <w:sz w:val="24"/>
          <w:szCs w:val="24"/>
        </w:rPr>
        <w:t xml:space="preserve"> most actions of most </w:t>
      </w:r>
      <w:r w:rsidR="00DE68E2">
        <w:rPr>
          <w:rFonts w:ascii="Times New Roman" w:hAnsi="Times New Roman" w:cs="Times New Roman"/>
          <w:sz w:val="24"/>
          <w:szCs w:val="24"/>
        </w:rPr>
        <w:t>adults in</w:t>
      </w:r>
      <w:r w:rsidR="003D5F17">
        <w:rPr>
          <w:rFonts w:ascii="Times New Roman" w:hAnsi="Times New Roman" w:cs="Times New Roman"/>
          <w:sz w:val="24"/>
          <w:szCs w:val="24"/>
        </w:rPr>
        <w:t xml:space="preserve"> most of the </w:t>
      </w:r>
      <w:r w:rsidR="00C87148">
        <w:rPr>
          <w:rFonts w:ascii="Times New Roman" w:hAnsi="Times New Roman" w:cs="Times New Roman"/>
          <w:sz w:val="24"/>
          <w:szCs w:val="24"/>
        </w:rPr>
        <w:t xml:space="preserve">modern </w:t>
      </w:r>
      <w:r w:rsidR="003D5F17">
        <w:rPr>
          <w:rFonts w:ascii="Times New Roman" w:hAnsi="Times New Roman" w:cs="Times New Roman"/>
          <w:sz w:val="24"/>
          <w:szCs w:val="24"/>
        </w:rPr>
        <w:t xml:space="preserve">world, from playing </w:t>
      </w:r>
      <w:r w:rsidR="00C87148">
        <w:rPr>
          <w:rFonts w:ascii="Times New Roman" w:hAnsi="Times New Roman" w:cs="Times New Roman"/>
          <w:sz w:val="24"/>
          <w:szCs w:val="24"/>
        </w:rPr>
        <w:t xml:space="preserve">a </w:t>
      </w:r>
      <w:r w:rsidR="003D5F17">
        <w:rPr>
          <w:rFonts w:ascii="Times New Roman" w:hAnsi="Times New Roman" w:cs="Times New Roman"/>
          <w:sz w:val="24"/>
          <w:szCs w:val="24"/>
        </w:rPr>
        <w:t xml:space="preserve">piano to driving a car </w:t>
      </w:r>
      <w:r w:rsidR="00FE0B66">
        <w:rPr>
          <w:rFonts w:ascii="Times New Roman" w:hAnsi="Times New Roman" w:cs="Times New Roman"/>
          <w:sz w:val="24"/>
          <w:szCs w:val="24"/>
        </w:rPr>
        <w:t>to</w:t>
      </w:r>
      <w:r w:rsidR="003D5F17">
        <w:rPr>
          <w:rFonts w:ascii="Times New Roman" w:hAnsi="Times New Roman" w:cs="Times New Roman"/>
          <w:sz w:val="24"/>
          <w:szCs w:val="24"/>
        </w:rPr>
        <w:t xml:space="preserve"> eating dinner, are largely or wholly unconscious</w:t>
      </w:r>
      <w:r w:rsidR="00DE68E2">
        <w:rPr>
          <w:rFonts w:ascii="Times New Roman" w:hAnsi="Times New Roman" w:cs="Times New Roman"/>
          <w:sz w:val="24"/>
          <w:szCs w:val="24"/>
        </w:rPr>
        <w:t xml:space="preserve">. </w:t>
      </w:r>
      <w:r w:rsidR="006921DD">
        <w:rPr>
          <w:rFonts w:ascii="Times New Roman" w:hAnsi="Times New Roman" w:cs="Times New Roman"/>
          <w:sz w:val="24"/>
          <w:szCs w:val="24"/>
        </w:rPr>
        <w:t xml:space="preserve">Even </w:t>
      </w:r>
      <w:r w:rsidR="00D053F0">
        <w:rPr>
          <w:rFonts w:ascii="Times New Roman" w:hAnsi="Times New Roman" w:cs="Times New Roman"/>
          <w:sz w:val="24"/>
          <w:szCs w:val="24"/>
        </w:rPr>
        <w:t>graduate student</w:t>
      </w:r>
      <w:r w:rsidR="00F025EF">
        <w:rPr>
          <w:rFonts w:ascii="Times New Roman" w:hAnsi="Times New Roman" w:cs="Times New Roman"/>
          <w:sz w:val="24"/>
          <w:szCs w:val="24"/>
        </w:rPr>
        <w:t>s</w:t>
      </w:r>
      <w:r w:rsidR="00F23DE0">
        <w:rPr>
          <w:rFonts w:ascii="Times New Roman" w:hAnsi="Times New Roman" w:cs="Times New Roman"/>
          <w:sz w:val="24"/>
          <w:szCs w:val="24"/>
        </w:rPr>
        <w:t xml:space="preserve"> </w:t>
      </w:r>
      <w:r w:rsidR="006921DD">
        <w:rPr>
          <w:rFonts w:ascii="Times New Roman" w:hAnsi="Times New Roman" w:cs="Times New Roman"/>
          <w:sz w:val="24"/>
          <w:szCs w:val="24"/>
        </w:rPr>
        <w:t xml:space="preserve">can </w:t>
      </w:r>
      <w:r w:rsidR="00F935E7">
        <w:rPr>
          <w:rFonts w:ascii="Times New Roman" w:hAnsi="Times New Roman" w:cs="Times New Roman"/>
          <w:sz w:val="24"/>
          <w:szCs w:val="24"/>
        </w:rPr>
        <w:t>chew gum</w:t>
      </w:r>
      <w:r w:rsidR="00F23DE0">
        <w:rPr>
          <w:rFonts w:ascii="Times New Roman" w:hAnsi="Times New Roman" w:cs="Times New Roman"/>
          <w:sz w:val="24"/>
          <w:szCs w:val="24"/>
        </w:rPr>
        <w:t xml:space="preserve"> </w:t>
      </w:r>
      <w:r w:rsidR="006921DD">
        <w:rPr>
          <w:rFonts w:ascii="Times New Roman" w:hAnsi="Times New Roman" w:cs="Times New Roman"/>
          <w:sz w:val="24"/>
          <w:szCs w:val="24"/>
        </w:rPr>
        <w:t xml:space="preserve">and write an essay </w:t>
      </w:r>
      <w:r w:rsidR="00D053F0">
        <w:rPr>
          <w:rFonts w:ascii="Times New Roman" w:hAnsi="Times New Roman" w:cs="Times New Roman"/>
          <w:sz w:val="24"/>
          <w:szCs w:val="24"/>
        </w:rPr>
        <w:t xml:space="preserve">at </w:t>
      </w:r>
      <w:r w:rsidR="00F025EF">
        <w:rPr>
          <w:rFonts w:ascii="Times New Roman" w:hAnsi="Times New Roman" w:cs="Times New Roman"/>
          <w:sz w:val="24"/>
          <w:szCs w:val="24"/>
        </w:rPr>
        <w:t>the same time</w:t>
      </w:r>
      <w:r w:rsidR="00F23DE0">
        <w:rPr>
          <w:rFonts w:ascii="Times New Roman" w:hAnsi="Times New Roman" w:cs="Times New Roman"/>
          <w:sz w:val="24"/>
          <w:szCs w:val="24"/>
        </w:rPr>
        <w:t xml:space="preserve">. </w:t>
      </w:r>
      <w:r w:rsidR="00DD2846">
        <w:rPr>
          <w:rFonts w:ascii="Times New Roman" w:hAnsi="Times New Roman" w:cs="Times New Roman"/>
          <w:sz w:val="24"/>
          <w:szCs w:val="24"/>
        </w:rPr>
        <w:t xml:space="preserve">The question </w:t>
      </w:r>
      <w:r w:rsidR="00302F7A">
        <w:rPr>
          <w:rFonts w:ascii="Times New Roman" w:hAnsi="Times New Roman" w:cs="Times New Roman"/>
          <w:sz w:val="24"/>
          <w:szCs w:val="24"/>
        </w:rPr>
        <w:t>arises: Absent reflexivity</w:t>
      </w:r>
      <w:r w:rsidR="00FE2024">
        <w:rPr>
          <w:rFonts w:ascii="Times New Roman" w:hAnsi="Times New Roman" w:cs="Times New Roman"/>
          <w:sz w:val="24"/>
          <w:szCs w:val="24"/>
        </w:rPr>
        <w:t xml:space="preserve"> of </w:t>
      </w:r>
      <w:r w:rsidR="00C87148">
        <w:rPr>
          <w:rFonts w:ascii="Times New Roman" w:hAnsi="Times New Roman" w:cs="Times New Roman"/>
          <w:sz w:val="24"/>
          <w:szCs w:val="24"/>
        </w:rPr>
        <w:t xml:space="preserve">their </w:t>
      </w:r>
      <w:r w:rsidR="00FE2024">
        <w:rPr>
          <w:rFonts w:ascii="Times New Roman" w:hAnsi="Times New Roman" w:cs="Times New Roman"/>
          <w:sz w:val="24"/>
          <w:szCs w:val="24"/>
        </w:rPr>
        <w:t>inner and outer world</w:t>
      </w:r>
      <w:r w:rsidR="006921DD">
        <w:rPr>
          <w:rFonts w:ascii="Times New Roman" w:hAnsi="Times New Roman" w:cs="Times New Roman"/>
          <w:sz w:val="24"/>
          <w:szCs w:val="24"/>
        </w:rPr>
        <w:t>s</w:t>
      </w:r>
      <w:r w:rsidR="00FE2024">
        <w:rPr>
          <w:rFonts w:ascii="Times New Roman" w:hAnsi="Times New Roman" w:cs="Times New Roman"/>
          <w:sz w:val="24"/>
          <w:szCs w:val="24"/>
        </w:rPr>
        <w:t xml:space="preserve">, lacking the cognitive abilities that we moderns use to </w:t>
      </w:r>
      <w:r w:rsidR="00C87148">
        <w:rPr>
          <w:rFonts w:ascii="Times New Roman" w:hAnsi="Times New Roman" w:cs="Times New Roman"/>
          <w:sz w:val="24"/>
          <w:szCs w:val="24"/>
        </w:rPr>
        <w:t xml:space="preserve">invent, assess, </w:t>
      </w:r>
      <w:r w:rsidR="00FE2024">
        <w:rPr>
          <w:rFonts w:ascii="Times New Roman" w:hAnsi="Times New Roman" w:cs="Times New Roman"/>
          <w:sz w:val="24"/>
          <w:szCs w:val="24"/>
        </w:rPr>
        <w:t xml:space="preserve">and </w:t>
      </w:r>
      <w:r w:rsidR="006D0AD4">
        <w:rPr>
          <w:rFonts w:ascii="Times New Roman" w:hAnsi="Times New Roman" w:cs="Times New Roman"/>
          <w:sz w:val="24"/>
          <w:szCs w:val="24"/>
        </w:rPr>
        <w:t xml:space="preserve">choose among a welter of </w:t>
      </w:r>
      <w:r w:rsidR="00FE2024">
        <w:rPr>
          <w:rFonts w:ascii="Times New Roman" w:hAnsi="Times New Roman" w:cs="Times New Roman"/>
          <w:sz w:val="24"/>
          <w:szCs w:val="24"/>
        </w:rPr>
        <w:t xml:space="preserve">alternatives, how did </w:t>
      </w:r>
      <w:r w:rsidR="00FE2024" w:rsidRPr="00FE2024">
        <w:rPr>
          <w:rFonts w:ascii="Times New Roman" w:hAnsi="Times New Roman" w:cs="Times New Roman"/>
          <w:i/>
          <w:sz w:val="20"/>
          <w:szCs w:val="20"/>
        </w:rPr>
        <w:t xml:space="preserve">HOMO NONDVM </w:t>
      </w:r>
      <w:r w:rsidR="00C87148">
        <w:rPr>
          <w:rFonts w:ascii="Times New Roman" w:hAnsi="Times New Roman" w:cs="Times New Roman"/>
          <w:i/>
          <w:sz w:val="20"/>
          <w:szCs w:val="20"/>
        </w:rPr>
        <w:t xml:space="preserve"> </w:t>
      </w:r>
      <w:r w:rsidR="00FE2024" w:rsidRPr="00FE2024">
        <w:rPr>
          <w:rFonts w:ascii="Times New Roman" w:hAnsi="Times New Roman" w:cs="Times New Roman"/>
          <w:i/>
          <w:sz w:val="20"/>
          <w:szCs w:val="20"/>
        </w:rPr>
        <w:t>SAPIENS</w:t>
      </w:r>
      <w:r w:rsidR="00FE2024">
        <w:rPr>
          <w:rFonts w:ascii="Times New Roman" w:hAnsi="Times New Roman" w:cs="Times New Roman"/>
          <w:i/>
          <w:sz w:val="24"/>
          <w:szCs w:val="24"/>
        </w:rPr>
        <w:t xml:space="preserve"> </w:t>
      </w:r>
      <w:r w:rsidR="00FE2024">
        <w:rPr>
          <w:rFonts w:ascii="Times New Roman" w:hAnsi="Times New Roman" w:cs="Times New Roman"/>
          <w:sz w:val="24"/>
          <w:szCs w:val="24"/>
        </w:rPr>
        <w:t>steer a</w:t>
      </w:r>
      <w:r w:rsidR="00DD2846">
        <w:rPr>
          <w:rFonts w:ascii="Times New Roman" w:hAnsi="Times New Roman" w:cs="Times New Roman"/>
          <w:sz w:val="24"/>
          <w:szCs w:val="24"/>
        </w:rPr>
        <w:t xml:space="preserve"> course through environments that were</w:t>
      </w:r>
      <w:r w:rsidR="00FE2024">
        <w:rPr>
          <w:rFonts w:ascii="Times New Roman" w:hAnsi="Times New Roman" w:cs="Times New Roman"/>
          <w:sz w:val="24"/>
          <w:szCs w:val="24"/>
        </w:rPr>
        <w:t xml:space="preserve"> </w:t>
      </w:r>
      <w:r w:rsidR="00A56D91">
        <w:rPr>
          <w:rFonts w:ascii="Times New Roman" w:hAnsi="Times New Roman" w:cs="Times New Roman"/>
          <w:sz w:val="24"/>
          <w:szCs w:val="24"/>
        </w:rPr>
        <w:t xml:space="preserve">stable but not wholly </w:t>
      </w:r>
      <w:r w:rsidR="00FE2024">
        <w:rPr>
          <w:rFonts w:ascii="Times New Roman" w:hAnsi="Times New Roman" w:cs="Times New Roman"/>
          <w:sz w:val="24"/>
          <w:szCs w:val="24"/>
        </w:rPr>
        <w:t xml:space="preserve">predictable? </w:t>
      </w:r>
      <w:r w:rsidR="00BE5507">
        <w:rPr>
          <w:rFonts w:ascii="Times New Roman" w:hAnsi="Times New Roman" w:cs="Times New Roman"/>
          <w:sz w:val="24"/>
          <w:szCs w:val="24"/>
        </w:rPr>
        <w:t>Jay</w:t>
      </w:r>
      <w:r w:rsidR="00F23DE0">
        <w:rPr>
          <w:rFonts w:ascii="Times New Roman" w:hAnsi="Times New Roman" w:cs="Times New Roman"/>
          <w:sz w:val="24"/>
          <w:szCs w:val="24"/>
        </w:rPr>
        <w:t xml:space="preserve">nes posits that </w:t>
      </w:r>
      <w:r w:rsidR="0034393F">
        <w:rPr>
          <w:rFonts w:ascii="Times New Roman" w:hAnsi="Times New Roman" w:cs="Times New Roman"/>
          <w:sz w:val="24"/>
          <w:szCs w:val="24"/>
        </w:rPr>
        <w:t xml:space="preserve">holistic </w:t>
      </w:r>
      <w:r w:rsidR="00F52956">
        <w:rPr>
          <w:rFonts w:ascii="Times New Roman" w:hAnsi="Times New Roman" w:cs="Times New Roman"/>
          <w:sz w:val="24"/>
          <w:szCs w:val="24"/>
        </w:rPr>
        <w:t xml:space="preserve">synopses </w:t>
      </w:r>
      <w:r w:rsidR="0028521A">
        <w:rPr>
          <w:rFonts w:ascii="Times New Roman" w:hAnsi="Times New Roman" w:cs="Times New Roman"/>
          <w:sz w:val="24"/>
          <w:szCs w:val="24"/>
        </w:rPr>
        <w:t xml:space="preserve">of critical situations were </w:t>
      </w:r>
      <w:r w:rsidR="00F52956">
        <w:rPr>
          <w:rFonts w:ascii="Times New Roman" w:hAnsi="Times New Roman" w:cs="Times New Roman"/>
          <w:sz w:val="24"/>
          <w:szCs w:val="24"/>
        </w:rPr>
        <w:t xml:space="preserve">synthesized in </w:t>
      </w:r>
      <w:r w:rsidR="0028521A">
        <w:rPr>
          <w:rFonts w:ascii="Times New Roman" w:hAnsi="Times New Roman" w:cs="Times New Roman"/>
          <w:sz w:val="24"/>
          <w:szCs w:val="24"/>
        </w:rPr>
        <w:t>various</w:t>
      </w:r>
      <w:r w:rsidR="00F52956">
        <w:rPr>
          <w:rFonts w:ascii="Times New Roman" w:hAnsi="Times New Roman" w:cs="Times New Roman"/>
          <w:sz w:val="24"/>
          <w:szCs w:val="24"/>
        </w:rPr>
        <w:t xml:space="preserve"> </w:t>
      </w:r>
      <w:r w:rsidR="00064E7D">
        <w:rPr>
          <w:rFonts w:ascii="Times New Roman" w:hAnsi="Times New Roman" w:cs="Times New Roman"/>
          <w:sz w:val="24"/>
          <w:szCs w:val="24"/>
        </w:rPr>
        <w:t xml:space="preserve">loci </w:t>
      </w:r>
      <w:r w:rsidR="00DD2846">
        <w:rPr>
          <w:rFonts w:ascii="Times New Roman" w:hAnsi="Times New Roman" w:cs="Times New Roman"/>
          <w:sz w:val="24"/>
          <w:szCs w:val="24"/>
        </w:rPr>
        <w:t xml:space="preserve">of the preconscious right </w:t>
      </w:r>
      <w:r w:rsidR="00F52956">
        <w:rPr>
          <w:rFonts w:ascii="Times New Roman" w:hAnsi="Times New Roman" w:cs="Times New Roman"/>
          <w:sz w:val="24"/>
          <w:szCs w:val="24"/>
        </w:rPr>
        <w:t xml:space="preserve">brain </w:t>
      </w:r>
      <w:r w:rsidR="0028521A">
        <w:rPr>
          <w:rFonts w:ascii="Times New Roman" w:hAnsi="Times New Roman" w:cs="Times New Roman"/>
          <w:sz w:val="24"/>
          <w:szCs w:val="24"/>
        </w:rPr>
        <w:t xml:space="preserve">and </w:t>
      </w:r>
      <w:r w:rsidR="00C87148">
        <w:rPr>
          <w:rFonts w:ascii="Times New Roman" w:hAnsi="Times New Roman" w:cs="Times New Roman"/>
          <w:sz w:val="24"/>
          <w:szCs w:val="24"/>
        </w:rPr>
        <w:t>sent to the left brain</w:t>
      </w:r>
      <w:r w:rsidR="0028521A">
        <w:rPr>
          <w:rFonts w:ascii="Times New Roman" w:hAnsi="Times New Roman" w:cs="Times New Roman"/>
          <w:sz w:val="24"/>
          <w:szCs w:val="24"/>
        </w:rPr>
        <w:t xml:space="preserve"> across</w:t>
      </w:r>
      <w:r w:rsidR="00F52956">
        <w:rPr>
          <w:rFonts w:ascii="Times New Roman" w:hAnsi="Times New Roman" w:cs="Times New Roman"/>
          <w:sz w:val="24"/>
          <w:szCs w:val="24"/>
        </w:rPr>
        <w:t xml:space="preserve"> the cerebral commissure</w:t>
      </w:r>
      <w:r w:rsidR="006D0AD4">
        <w:rPr>
          <w:rFonts w:ascii="Times New Roman" w:hAnsi="Times New Roman" w:cs="Times New Roman"/>
          <w:sz w:val="24"/>
          <w:szCs w:val="24"/>
        </w:rPr>
        <w:t>s</w:t>
      </w:r>
      <w:r w:rsidR="00C87148">
        <w:rPr>
          <w:rFonts w:ascii="Times New Roman" w:hAnsi="Times New Roman" w:cs="Times New Roman"/>
          <w:sz w:val="24"/>
          <w:szCs w:val="24"/>
        </w:rPr>
        <w:t xml:space="preserve">, </w:t>
      </w:r>
      <w:r w:rsidR="00F52956">
        <w:rPr>
          <w:rFonts w:ascii="Times New Roman" w:hAnsi="Times New Roman" w:cs="Times New Roman"/>
          <w:sz w:val="24"/>
          <w:szCs w:val="24"/>
        </w:rPr>
        <w:t>high-bandwidth bundle</w:t>
      </w:r>
      <w:r w:rsidR="006D0AD4">
        <w:rPr>
          <w:rFonts w:ascii="Times New Roman" w:hAnsi="Times New Roman" w:cs="Times New Roman"/>
          <w:sz w:val="24"/>
          <w:szCs w:val="24"/>
        </w:rPr>
        <w:t>s</w:t>
      </w:r>
      <w:r w:rsidR="00F52956">
        <w:rPr>
          <w:rFonts w:ascii="Times New Roman" w:hAnsi="Times New Roman" w:cs="Times New Roman"/>
          <w:sz w:val="24"/>
          <w:szCs w:val="24"/>
        </w:rPr>
        <w:t xml:space="preserve"> of</w:t>
      </w:r>
      <w:r w:rsidR="00DD2846">
        <w:rPr>
          <w:rFonts w:ascii="Times New Roman" w:hAnsi="Times New Roman" w:cs="Times New Roman"/>
          <w:sz w:val="24"/>
          <w:szCs w:val="24"/>
        </w:rPr>
        <w:t xml:space="preserve"> </w:t>
      </w:r>
      <w:r w:rsidR="00C87148">
        <w:rPr>
          <w:rFonts w:ascii="Times New Roman" w:hAnsi="Times New Roman" w:cs="Times New Roman"/>
          <w:sz w:val="24"/>
          <w:szCs w:val="24"/>
        </w:rPr>
        <w:t xml:space="preserve">several </w:t>
      </w:r>
      <w:r w:rsidR="00DD2846">
        <w:rPr>
          <w:rFonts w:ascii="Times New Roman" w:hAnsi="Times New Roman" w:cs="Times New Roman"/>
          <w:sz w:val="24"/>
          <w:szCs w:val="24"/>
        </w:rPr>
        <w:t>hundred m</w:t>
      </w:r>
      <w:r w:rsidR="006D0AD4">
        <w:rPr>
          <w:rFonts w:ascii="Times New Roman" w:hAnsi="Times New Roman" w:cs="Times New Roman"/>
          <w:sz w:val="24"/>
          <w:szCs w:val="24"/>
        </w:rPr>
        <w:t xml:space="preserve">illion </w:t>
      </w:r>
      <w:r w:rsidR="006C4654">
        <w:rPr>
          <w:rFonts w:ascii="Times New Roman" w:hAnsi="Times New Roman" w:cs="Times New Roman"/>
          <w:sz w:val="24"/>
          <w:szCs w:val="24"/>
        </w:rPr>
        <w:t xml:space="preserve">single-neuron </w:t>
      </w:r>
      <w:r w:rsidR="00D14526">
        <w:rPr>
          <w:rFonts w:ascii="Times New Roman" w:hAnsi="Times New Roman" w:cs="Times New Roman"/>
          <w:sz w:val="24"/>
          <w:szCs w:val="24"/>
        </w:rPr>
        <w:t xml:space="preserve">fibres. </w:t>
      </w:r>
      <w:r w:rsidR="001F43FB">
        <w:rPr>
          <w:rFonts w:ascii="Times New Roman" w:hAnsi="Times New Roman" w:cs="Times New Roman"/>
          <w:sz w:val="24"/>
          <w:szCs w:val="24"/>
        </w:rPr>
        <w:t>They were thereupon perce</w:t>
      </w:r>
      <w:r w:rsidR="00BE5507">
        <w:rPr>
          <w:rFonts w:ascii="Times New Roman" w:hAnsi="Times New Roman" w:cs="Times New Roman"/>
          <w:sz w:val="24"/>
          <w:szCs w:val="24"/>
        </w:rPr>
        <w:t xml:space="preserve">ived as auditory hallucinations: </w:t>
      </w:r>
      <w:r w:rsidR="001F43FB">
        <w:rPr>
          <w:rFonts w:ascii="Times New Roman" w:hAnsi="Times New Roman" w:cs="Times New Roman"/>
          <w:sz w:val="24"/>
          <w:szCs w:val="24"/>
        </w:rPr>
        <w:t>brief, unanswerable commandments</w:t>
      </w:r>
      <w:r w:rsidR="00BE5507" w:rsidRPr="00BE5507">
        <w:rPr>
          <w:rFonts w:ascii="Times New Roman" w:hAnsi="Times New Roman" w:cs="Times New Roman"/>
          <w:sz w:val="24"/>
          <w:szCs w:val="24"/>
        </w:rPr>
        <w:t xml:space="preserve"> </w:t>
      </w:r>
      <w:r w:rsidR="00BE5507">
        <w:rPr>
          <w:rFonts w:ascii="Times New Roman" w:hAnsi="Times New Roman" w:cs="Times New Roman"/>
          <w:sz w:val="24"/>
          <w:szCs w:val="24"/>
        </w:rPr>
        <w:t>from authorities absent, deceased, or even imagined. Prehistoric folk literally heard and obeyed the gods.</w:t>
      </w:r>
    </w:p>
    <w:p w:rsidR="00302F7A" w:rsidRDefault="00064E7D" w:rsidP="00064E7D">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(17) Rose 31-32 and 176-203 </w:t>
      </w:r>
      <w:r>
        <w:rPr>
          <w:rFonts w:ascii="Times New Roman" w:hAnsi="Times New Roman" w:cs="Times New Roman"/>
          <w:i/>
          <w:sz w:val="20"/>
          <w:szCs w:val="20"/>
        </w:rPr>
        <w:t xml:space="preserve">passim </w:t>
      </w:r>
    </w:p>
    <w:p w:rsidR="00064E7D" w:rsidRPr="00302F7A" w:rsidRDefault="00302F7A" w:rsidP="00064E7D">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w:t>
      </w:r>
      <w:r w:rsidR="00BE5507">
        <w:rPr>
          <w:rFonts w:ascii="Times New Roman" w:hAnsi="Times New Roman" w:cs="Times New Roman"/>
          <w:sz w:val="20"/>
          <w:szCs w:val="20"/>
        </w:rPr>
        <w:t>18) Greer, S.</w:t>
      </w:r>
      <w:r w:rsidR="00064E7D">
        <w:rPr>
          <w:rFonts w:ascii="Times New Roman" w:hAnsi="Times New Roman" w:cs="Times New Roman"/>
          <w:sz w:val="20"/>
          <w:szCs w:val="20"/>
        </w:rPr>
        <w:t>, in Kuijsten (ed.), 242</w:t>
      </w:r>
      <w:r w:rsidR="00FE0B66">
        <w:rPr>
          <w:rFonts w:ascii="Times New Roman" w:hAnsi="Times New Roman" w:cs="Times New Roman"/>
          <w:sz w:val="20"/>
          <w:szCs w:val="20"/>
        </w:rPr>
        <w:t>. Trimble</w:t>
      </w:r>
      <w:r w:rsidR="00064E7D">
        <w:rPr>
          <w:rFonts w:ascii="Times New Roman" w:hAnsi="Times New Roman" w:cs="Times New Roman"/>
          <w:sz w:val="20"/>
          <w:szCs w:val="20"/>
        </w:rPr>
        <w:t xml:space="preserve">'s enthusiastic adoption of Jaynes's theoretical tenets came as a surprise to me, who have </w:t>
      </w:r>
      <w:r w:rsidR="001A516A">
        <w:rPr>
          <w:rFonts w:ascii="Times New Roman" w:hAnsi="Times New Roman" w:cs="Times New Roman"/>
          <w:sz w:val="20"/>
          <w:szCs w:val="20"/>
        </w:rPr>
        <w:t>been a Jaynesian after conducting</w:t>
      </w:r>
      <w:r w:rsidR="00064E7D">
        <w:rPr>
          <w:rFonts w:ascii="Times New Roman" w:hAnsi="Times New Roman" w:cs="Times New Roman"/>
          <w:sz w:val="20"/>
          <w:szCs w:val="20"/>
        </w:rPr>
        <w:t xml:space="preserve"> a multi-hour one on one interview with</w:t>
      </w:r>
      <w:r w:rsidR="001A516A">
        <w:rPr>
          <w:rFonts w:ascii="Times New Roman" w:hAnsi="Times New Roman" w:cs="Times New Roman"/>
          <w:sz w:val="20"/>
          <w:szCs w:val="20"/>
        </w:rPr>
        <w:t xml:space="preserve"> </w:t>
      </w:r>
      <w:r w:rsidR="00064E7D">
        <w:rPr>
          <w:rFonts w:ascii="Times New Roman" w:hAnsi="Times New Roman" w:cs="Times New Roman"/>
          <w:sz w:val="20"/>
          <w:szCs w:val="20"/>
        </w:rPr>
        <w:t>Jaynes at a conference at McMaster University</w:t>
      </w:r>
      <w:r w:rsidR="001A516A">
        <w:rPr>
          <w:rFonts w:ascii="Times New Roman" w:hAnsi="Times New Roman" w:cs="Times New Roman"/>
          <w:sz w:val="20"/>
          <w:szCs w:val="20"/>
        </w:rPr>
        <w:t xml:space="preserve"> in 1983</w:t>
      </w:r>
      <w:r w:rsidR="00064E7D">
        <w:rPr>
          <w:rFonts w:ascii="Times New Roman" w:hAnsi="Times New Roman" w:cs="Times New Roman"/>
          <w:sz w:val="20"/>
          <w:szCs w:val="20"/>
        </w:rPr>
        <w:t xml:space="preserve">. </w:t>
      </w:r>
    </w:p>
    <w:p w:rsidR="00064E7D" w:rsidRDefault="00064E7D" w:rsidP="00064E7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(19) Kuijsten 4</w:t>
      </w:r>
    </w:p>
    <w:p w:rsidR="0085785D" w:rsidRPr="00FE2024" w:rsidRDefault="0085785D" w:rsidP="00463981">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What first happened thirty-two centuries ago to destroy this ancient mode of </w:t>
      </w:r>
      <w:r w:rsidR="00BE5507">
        <w:rPr>
          <w:rFonts w:ascii="Times New Roman" w:hAnsi="Times New Roman" w:cs="Times New Roman"/>
          <w:sz w:val="24"/>
          <w:szCs w:val="24"/>
        </w:rPr>
        <w:t>unconscious</w:t>
      </w:r>
      <w:r>
        <w:rPr>
          <w:rFonts w:ascii="Times New Roman" w:hAnsi="Times New Roman" w:cs="Times New Roman"/>
          <w:sz w:val="24"/>
          <w:szCs w:val="24"/>
        </w:rPr>
        <w:t xml:space="preserve"> </w:t>
      </w:r>
      <w:r w:rsidR="006D0AD4">
        <w:rPr>
          <w:rFonts w:ascii="Times New Roman" w:hAnsi="Times New Roman" w:cs="Times New Roman"/>
          <w:sz w:val="24"/>
          <w:szCs w:val="24"/>
        </w:rPr>
        <w:t>cogni</w:t>
      </w:r>
      <w:r>
        <w:rPr>
          <w:rFonts w:ascii="Times New Roman" w:hAnsi="Times New Roman" w:cs="Times New Roman"/>
          <w:sz w:val="24"/>
          <w:szCs w:val="24"/>
        </w:rPr>
        <w:t>tion? Jaynes suggest</w:t>
      </w:r>
      <w:r w:rsidR="007278F8">
        <w:rPr>
          <w:rFonts w:ascii="Times New Roman" w:hAnsi="Times New Roman" w:cs="Times New Roman"/>
          <w:sz w:val="24"/>
          <w:szCs w:val="24"/>
        </w:rPr>
        <w:t>s</w:t>
      </w:r>
      <w:r>
        <w:rPr>
          <w:rFonts w:ascii="Times New Roman" w:hAnsi="Times New Roman" w:cs="Times New Roman"/>
          <w:sz w:val="24"/>
          <w:szCs w:val="24"/>
        </w:rPr>
        <w:t xml:space="preserve"> a catastrophic geotectonic event, possibly the eruption of the </w:t>
      </w:r>
      <w:r w:rsidR="006921DD">
        <w:rPr>
          <w:rFonts w:ascii="Times New Roman" w:hAnsi="Times New Roman" w:cs="Times New Roman"/>
          <w:sz w:val="24"/>
          <w:szCs w:val="24"/>
        </w:rPr>
        <w:t>Aegean</w:t>
      </w:r>
      <w:r w:rsidR="006135DC">
        <w:rPr>
          <w:rFonts w:ascii="Times New Roman" w:hAnsi="Times New Roman" w:cs="Times New Roman"/>
          <w:sz w:val="24"/>
          <w:szCs w:val="24"/>
        </w:rPr>
        <w:t xml:space="preserve"> volcano Thi</w:t>
      </w:r>
      <w:r>
        <w:rPr>
          <w:rFonts w:ascii="Times New Roman" w:hAnsi="Times New Roman" w:cs="Times New Roman"/>
          <w:sz w:val="24"/>
          <w:szCs w:val="24"/>
        </w:rPr>
        <w:t>ra</w:t>
      </w:r>
      <w:r w:rsidR="006135DC">
        <w:rPr>
          <w:rFonts w:ascii="Times New Roman" w:hAnsi="Times New Roman" w:cs="Times New Roman"/>
          <w:sz w:val="24"/>
          <w:szCs w:val="24"/>
        </w:rPr>
        <w:t xml:space="preserve"> (Thera)</w:t>
      </w:r>
      <w:r>
        <w:rPr>
          <w:rFonts w:ascii="Times New Roman" w:hAnsi="Times New Roman" w:cs="Times New Roman"/>
          <w:sz w:val="24"/>
          <w:szCs w:val="24"/>
        </w:rPr>
        <w:t xml:space="preserve">. </w:t>
      </w:r>
      <w:r w:rsidR="0051657A">
        <w:rPr>
          <w:rFonts w:ascii="Times New Roman" w:hAnsi="Times New Roman" w:cs="Times New Roman"/>
          <w:sz w:val="24"/>
          <w:szCs w:val="24"/>
        </w:rPr>
        <w:t>The</w:t>
      </w:r>
      <w:r>
        <w:rPr>
          <w:rFonts w:ascii="Times New Roman" w:hAnsi="Times New Roman" w:cs="Times New Roman"/>
          <w:sz w:val="24"/>
          <w:szCs w:val="24"/>
        </w:rPr>
        <w:t xml:space="preserve"> remnants </w:t>
      </w:r>
      <w:r w:rsidR="0051657A">
        <w:rPr>
          <w:rFonts w:ascii="Times New Roman" w:hAnsi="Times New Roman" w:cs="Times New Roman"/>
          <w:sz w:val="24"/>
          <w:szCs w:val="24"/>
        </w:rPr>
        <w:t xml:space="preserve">of this </w:t>
      </w:r>
      <w:r w:rsidR="00ED0FDF">
        <w:rPr>
          <w:rFonts w:ascii="Times New Roman" w:hAnsi="Times New Roman" w:cs="Times New Roman"/>
          <w:sz w:val="24"/>
          <w:szCs w:val="24"/>
        </w:rPr>
        <w:t xml:space="preserve">titanic </w:t>
      </w:r>
      <w:r w:rsidR="0051657A">
        <w:rPr>
          <w:rFonts w:ascii="Times New Roman" w:hAnsi="Times New Roman" w:cs="Times New Roman"/>
          <w:sz w:val="24"/>
          <w:szCs w:val="24"/>
        </w:rPr>
        <w:t>explosion</w:t>
      </w:r>
      <w:r w:rsidR="006D0AD4">
        <w:rPr>
          <w:rFonts w:ascii="Times New Roman" w:hAnsi="Times New Roman" w:cs="Times New Roman"/>
          <w:sz w:val="24"/>
          <w:szCs w:val="24"/>
        </w:rPr>
        <w:t>, which</w:t>
      </w:r>
      <w:r w:rsidR="0051657A">
        <w:rPr>
          <w:rFonts w:ascii="Times New Roman" w:hAnsi="Times New Roman" w:cs="Times New Roman"/>
          <w:sz w:val="24"/>
          <w:szCs w:val="24"/>
        </w:rPr>
        <w:t xml:space="preserve"> </w:t>
      </w:r>
      <w:r w:rsidR="007278F8">
        <w:rPr>
          <w:rFonts w:ascii="Times New Roman" w:hAnsi="Times New Roman" w:cs="Times New Roman"/>
          <w:sz w:val="24"/>
          <w:szCs w:val="24"/>
        </w:rPr>
        <w:t>today</w:t>
      </w:r>
      <w:r>
        <w:rPr>
          <w:rFonts w:ascii="Times New Roman" w:hAnsi="Times New Roman" w:cs="Times New Roman"/>
          <w:sz w:val="24"/>
          <w:szCs w:val="24"/>
        </w:rPr>
        <w:t xml:space="preserve"> form </w:t>
      </w:r>
      <w:r w:rsidR="00ED0FDF">
        <w:rPr>
          <w:rFonts w:ascii="Times New Roman" w:hAnsi="Times New Roman" w:cs="Times New Roman"/>
          <w:sz w:val="24"/>
          <w:szCs w:val="24"/>
        </w:rPr>
        <w:t>a</w:t>
      </w:r>
      <w:r>
        <w:rPr>
          <w:rFonts w:ascii="Times New Roman" w:hAnsi="Times New Roman" w:cs="Times New Roman"/>
          <w:sz w:val="24"/>
          <w:szCs w:val="24"/>
        </w:rPr>
        <w:t xml:space="preserve"> small archipelago</w:t>
      </w:r>
      <w:r w:rsidR="006135DC">
        <w:rPr>
          <w:rFonts w:ascii="Times New Roman" w:hAnsi="Times New Roman" w:cs="Times New Roman"/>
          <w:sz w:val="24"/>
          <w:szCs w:val="24"/>
        </w:rPr>
        <w:t xml:space="preserve"> </w:t>
      </w:r>
      <w:r w:rsidR="006921DD">
        <w:rPr>
          <w:rFonts w:ascii="Times New Roman" w:hAnsi="Times New Roman" w:cs="Times New Roman"/>
          <w:sz w:val="24"/>
          <w:szCs w:val="24"/>
        </w:rPr>
        <w:t xml:space="preserve">around </w:t>
      </w:r>
      <w:r w:rsidR="006135DC">
        <w:rPr>
          <w:rFonts w:ascii="Times New Roman" w:hAnsi="Times New Roman" w:cs="Times New Roman"/>
          <w:sz w:val="24"/>
          <w:szCs w:val="24"/>
        </w:rPr>
        <w:t>Santorini</w:t>
      </w:r>
      <w:r w:rsidR="006D0AD4">
        <w:rPr>
          <w:rFonts w:ascii="Times New Roman" w:hAnsi="Times New Roman" w:cs="Times New Roman"/>
          <w:sz w:val="24"/>
          <w:szCs w:val="24"/>
        </w:rPr>
        <w:t xml:space="preserve">, </w:t>
      </w:r>
      <w:r w:rsidR="002B0D88">
        <w:rPr>
          <w:rFonts w:ascii="Times New Roman" w:hAnsi="Times New Roman" w:cs="Times New Roman"/>
          <w:sz w:val="24"/>
          <w:szCs w:val="24"/>
        </w:rPr>
        <w:t>lie on the circumference of a huge</w:t>
      </w:r>
      <w:r>
        <w:rPr>
          <w:rFonts w:ascii="Times New Roman" w:hAnsi="Times New Roman" w:cs="Times New Roman"/>
          <w:sz w:val="24"/>
          <w:szCs w:val="24"/>
        </w:rPr>
        <w:t xml:space="preserve"> </w:t>
      </w:r>
      <w:r w:rsidR="006D0AD4">
        <w:rPr>
          <w:rFonts w:ascii="Times New Roman" w:hAnsi="Times New Roman" w:cs="Times New Roman"/>
          <w:sz w:val="24"/>
          <w:szCs w:val="24"/>
        </w:rPr>
        <w:t>extinct</w:t>
      </w:r>
      <w:r>
        <w:rPr>
          <w:rFonts w:ascii="Times New Roman" w:hAnsi="Times New Roman" w:cs="Times New Roman"/>
          <w:sz w:val="24"/>
          <w:szCs w:val="24"/>
        </w:rPr>
        <w:t xml:space="preserve"> caldera </w:t>
      </w:r>
      <w:r w:rsidR="006135DC">
        <w:rPr>
          <w:rFonts w:ascii="Times New Roman" w:hAnsi="Times New Roman" w:cs="Times New Roman"/>
          <w:sz w:val="24"/>
          <w:szCs w:val="24"/>
        </w:rPr>
        <w:t xml:space="preserve">six </w:t>
      </w:r>
      <w:r w:rsidR="000A56FF">
        <w:rPr>
          <w:rFonts w:ascii="Times New Roman" w:hAnsi="Times New Roman" w:cs="Times New Roman"/>
          <w:sz w:val="24"/>
          <w:szCs w:val="24"/>
        </w:rPr>
        <w:t>kilometres</w:t>
      </w:r>
      <w:r w:rsidR="006921DD">
        <w:rPr>
          <w:rFonts w:ascii="Times New Roman" w:hAnsi="Times New Roman" w:cs="Times New Roman"/>
          <w:sz w:val="24"/>
          <w:szCs w:val="24"/>
        </w:rPr>
        <w:t xml:space="preserve"> across</w:t>
      </w:r>
      <w:r w:rsidR="000A56FF">
        <w:rPr>
          <w:rFonts w:ascii="Times New Roman" w:hAnsi="Times New Roman" w:cs="Times New Roman"/>
          <w:sz w:val="24"/>
          <w:szCs w:val="24"/>
        </w:rPr>
        <w:t>.</w:t>
      </w:r>
      <w:r w:rsidR="006921DD">
        <w:rPr>
          <w:rFonts w:ascii="Times New Roman" w:hAnsi="Times New Roman" w:cs="Times New Roman"/>
          <w:sz w:val="24"/>
          <w:szCs w:val="24"/>
        </w:rPr>
        <w:t xml:space="preserve"> The vaporization of this enormous cone</w:t>
      </w:r>
      <w:r w:rsidR="000A56FF">
        <w:rPr>
          <w:rFonts w:ascii="Times New Roman" w:hAnsi="Times New Roman" w:cs="Times New Roman"/>
          <w:sz w:val="24"/>
          <w:szCs w:val="24"/>
        </w:rPr>
        <w:t xml:space="preserve"> </w:t>
      </w:r>
      <w:r w:rsidR="006921DD">
        <w:rPr>
          <w:rFonts w:ascii="Times New Roman" w:hAnsi="Times New Roman" w:cs="Times New Roman"/>
          <w:sz w:val="24"/>
          <w:szCs w:val="24"/>
        </w:rPr>
        <w:t xml:space="preserve">might have put </w:t>
      </w:r>
      <w:r w:rsidR="006D0AD4">
        <w:rPr>
          <w:rFonts w:ascii="Times New Roman" w:hAnsi="Times New Roman" w:cs="Times New Roman"/>
          <w:sz w:val="24"/>
          <w:szCs w:val="24"/>
        </w:rPr>
        <w:t>fifteen</w:t>
      </w:r>
      <w:r w:rsidR="005E38A2">
        <w:rPr>
          <w:rFonts w:ascii="Times New Roman" w:hAnsi="Times New Roman" w:cs="Times New Roman"/>
          <w:sz w:val="24"/>
          <w:szCs w:val="24"/>
        </w:rPr>
        <w:t xml:space="preserve"> cubic kilometres of detritus into the atmosphere and raised a tsunami that in the shallowly shelving harbours of the Ionian, </w:t>
      </w:r>
      <w:r w:rsidR="00ED0FDF">
        <w:rPr>
          <w:rFonts w:ascii="Times New Roman" w:hAnsi="Times New Roman" w:cs="Times New Roman"/>
          <w:sz w:val="24"/>
          <w:szCs w:val="24"/>
        </w:rPr>
        <w:t xml:space="preserve">Adriatic, </w:t>
      </w:r>
      <w:r w:rsidR="005E38A2">
        <w:rPr>
          <w:rFonts w:ascii="Times New Roman" w:hAnsi="Times New Roman" w:cs="Times New Roman"/>
          <w:sz w:val="24"/>
          <w:szCs w:val="24"/>
        </w:rPr>
        <w:t xml:space="preserve">and </w:t>
      </w:r>
      <w:r w:rsidR="00ED0FDF">
        <w:rPr>
          <w:rFonts w:ascii="Times New Roman" w:hAnsi="Times New Roman" w:cs="Times New Roman"/>
          <w:sz w:val="24"/>
          <w:szCs w:val="24"/>
        </w:rPr>
        <w:t>Tyrrhenian</w:t>
      </w:r>
      <w:r w:rsidR="005E38A2">
        <w:rPr>
          <w:rFonts w:ascii="Times New Roman" w:hAnsi="Times New Roman" w:cs="Times New Roman"/>
          <w:sz w:val="24"/>
          <w:szCs w:val="24"/>
        </w:rPr>
        <w:t xml:space="preserve"> Seas </w:t>
      </w:r>
      <w:r w:rsidR="006D0AD4">
        <w:rPr>
          <w:rFonts w:ascii="Times New Roman" w:hAnsi="Times New Roman" w:cs="Times New Roman"/>
          <w:sz w:val="24"/>
          <w:szCs w:val="24"/>
        </w:rPr>
        <w:t>might have measured</w:t>
      </w:r>
      <w:r w:rsidR="006135DC">
        <w:rPr>
          <w:rFonts w:ascii="Times New Roman" w:hAnsi="Times New Roman" w:cs="Times New Roman"/>
          <w:sz w:val="24"/>
          <w:szCs w:val="24"/>
        </w:rPr>
        <w:t xml:space="preserve"> </w:t>
      </w:r>
      <w:r w:rsidR="007278F8">
        <w:rPr>
          <w:rFonts w:ascii="Times New Roman" w:hAnsi="Times New Roman" w:cs="Times New Roman"/>
          <w:sz w:val="24"/>
          <w:szCs w:val="24"/>
        </w:rPr>
        <w:t xml:space="preserve">a hundred </w:t>
      </w:r>
      <w:r w:rsidR="005E38A2">
        <w:rPr>
          <w:rFonts w:ascii="Times New Roman" w:hAnsi="Times New Roman" w:cs="Times New Roman"/>
          <w:sz w:val="24"/>
          <w:szCs w:val="24"/>
        </w:rPr>
        <w:t xml:space="preserve">metres trough to crest. In an </w:t>
      </w:r>
      <w:r w:rsidR="00BE5507">
        <w:rPr>
          <w:rFonts w:ascii="Times New Roman" w:hAnsi="Times New Roman" w:cs="Times New Roman"/>
          <w:sz w:val="24"/>
          <w:szCs w:val="24"/>
        </w:rPr>
        <w:t>hour</w:t>
      </w:r>
      <w:r w:rsidR="005E38A2">
        <w:rPr>
          <w:rFonts w:ascii="Times New Roman" w:hAnsi="Times New Roman" w:cs="Times New Roman"/>
          <w:sz w:val="24"/>
          <w:szCs w:val="24"/>
        </w:rPr>
        <w:t xml:space="preserve">, tens of thousands were killed and </w:t>
      </w:r>
      <w:r w:rsidR="006135DC">
        <w:rPr>
          <w:rFonts w:ascii="Times New Roman" w:hAnsi="Times New Roman" w:cs="Times New Roman"/>
          <w:sz w:val="24"/>
          <w:szCs w:val="24"/>
        </w:rPr>
        <w:t>whole</w:t>
      </w:r>
      <w:r w:rsidR="005E38A2">
        <w:rPr>
          <w:rFonts w:ascii="Times New Roman" w:hAnsi="Times New Roman" w:cs="Times New Roman"/>
          <w:sz w:val="24"/>
          <w:szCs w:val="24"/>
        </w:rPr>
        <w:t xml:space="preserve"> </w:t>
      </w:r>
      <w:r w:rsidR="002B0D88">
        <w:rPr>
          <w:rFonts w:ascii="Times New Roman" w:hAnsi="Times New Roman" w:cs="Times New Roman"/>
          <w:sz w:val="24"/>
          <w:szCs w:val="24"/>
        </w:rPr>
        <w:t>culture</w:t>
      </w:r>
      <w:r w:rsidR="005E38A2">
        <w:rPr>
          <w:rFonts w:ascii="Times New Roman" w:hAnsi="Times New Roman" w:cs="Times New Roman"/>
          <w:sz w:val="24"/>
          <w:szCs w:val="24"/>
        </w:rPr>
        <w:t xml:space="preserve">s </w:t>
      </w:r>
      <w:r w:rsidR="006135DC">
        <w:rPr>
          <w:rFonts w:ascii="Times New Roman" w:hAnsi="Times New Roman" w:cs="Times New Roman"/>
          <w:sz w:val="24"/>
          <w:szCs w:val="24"/>
        </w:rPr>
        <w:t xml:space="preserve">were </w:t>
      </w:r>
      <w:r w:rsidR="006921DD">
        <w:rPr>
          <w:rFonts w:ascii="Times New Roman" w:hAnsi="Times New Roman" w:cs="Times New Roman"/>
          <w:sz w:val="24"/>
          <w:szCs w:val="24"/>
        </w:rPr>
        <w:t xml:space="preserve">erased; </w:t>
      </w:r>
      <w:r w:rsidR="007278F8">
        <w:rPr>
          <w:rFonts w:ascii="Times New Roman" w:hAnsi="Times New Roman" w:cs="Times New Roman"/>
          <w:sz w:val="24"/>
          <w:szCs w:val="24"/>
        </w:rPr>
        <w:t>a survivor</w:t>
      </w:r>
      <w:r w:rsidR="00BB6FCF">
        <w:rPr>
          <w:rFonts w:ascii="Times New Roman" w:hAnsi="Times New Roman" w:cs="Times New Roman"/>
          <w:sz w:val="24"/>
          <w:szCs w:val="24"/>
        </w:rPr>
        <w:t xml:space="preserve"> must</w:t>
      </w:r>
      <w:r w:rsidR="007278F8">
        <w:rPr>
          <w:rFonts w:ascii="Times New Roman" w:hAnsi="Times New Roman" w:cs="Times New Roman"/>
          <w:sz w:val="24"/>
          <w:szCs w:val="24"/>
        </w:rPr>
        <w:t xml:space="preserve"> have felt the world had ended -- </w:t>
      </w:r>
      <w:r w:rsidR="00ED0FDF">
        <w:rPr>
          <w:rFonts w:ascii="Times New Roman" w:hAnsi="Times New Roman" w:cs="Times New Roman"/>
          <w:sz w:val="24"/>
          <w:szCs w:val="24"/>
        </w:rPr>
        <w:t xml:space="preserve">that </w:t>
      </w:r>
      <w:r w:rsidR="006921DD">
        <w:rPr>
          <w:rFonts w:ascii="Times New Roman" w:hAnsi="Times New Roman" w:cs="Times New Roman"/>
          <w:sz w:val="24"/>
          <w:szCs w:val="24"/>
        </w:rPr>
        <w:t>his</w:t>
      </w:r>
      <w:r w:rsidR="00ED0FDF">
        <w:rPr>
          <w:rFonts w:ascii="Times New Roman" w:hAnsi="Times New Roman" w:cs="Times New Roman"/>
          <w:sz w:val="24"/>
          <w:szCs w:val="24"/>
        </w:rPr>
        <w:t xml:space="preserve"> gods had deserted </w:t>
      </w:r>
      <w:r w:rsidR="006921DD">
        <w:rPr>
          <w:rFonts w:ascii="Times New Roman" w:hAnsi="Times New Roman" w:cs="Times New Roman"/>
          <w:sz w:val="24"/>
          <w:szCs w:val="24"/>
        </w:rPr>
        <w:t>hi</w:t>
      </w:r>
      <w:r w:rsidR="00ED0FDF">
        <w:rPr>
          <w:rFonts w:ascii="Times New Roman" w:hAnsi="Times New Roman" w:cs="Times New Roman"/>
          <w:sz w:val="24"/>
          <w:szCs w:val="24"/>
        </w:rPr>
        <w:t xml:space="preserve">m. </w:t>
      </w:r>
      <w:r w:rsidR="007278F8">
        <w:rPr>
          <w:rFonts w:ascii="Times New Roman" w:hAnsi="Times New Roman" w:cs="Times New Roman"/>
          <w:sz w:val="24"/>
          <w:szCs w:val="24"/>
        </w:rPr>
        <w:t xml:space="preserve">And </w:t>
      </w:r>
      <w:r w:rsidR="00A56D91">
        <w:rPr>
          <w:rFonts w:ascii="Times New Roman" w:hAnsi="Times New Roman" w:cs="Times New Roman"/>
          <w:sz w:val="24"/>
          <w:szCs w:val="24"/>
        </w:rPr>
        <w:t xml:space="preserve">so </w:t>
      </w:r>
      <w:r w:rsidR="006921DD">
        <w:rPr>
          <w:rFonts w:ascii="Times New Roman" w:hAnsi="Times New Roman" w:cs="Times New Roman"/>
          <w:sz w:val="24"/>
          <w:szCs w:val="24"/>
        </w:rPr>
        <w:t>t</w:t>
      </w:r>
      <w:r w:rsidR="009D284B">
        <w:rPr>
          <w:rFonts w:ascii="Times New Roman" w:hAnsi="Times New Roman" w:cs="Times New Roman"/>
          <w:sz w:val="24"/>
          <w:szCs w:val="24"/>
        </w:rPr>
        <w:t>he</w:t>
      </w:r>
      <w:r w:rsidR="002B0D88">
        <w:rPr>
          <w:rFonts w:ascii="Times New Roman" w:hAnsi="Times New Roman" w:cs="Times New Roman"/>
          <w:sz w:val="24"/>
          <w:szCs w:val="24"/>
        </w:rPr>
        <w:t>y</w:t>
      </w:r>
      <w:r w:rsidR="00ED0FDF">
        <w:rPr>
          <w:rFonts w:ascii="Times New Roman" w:hAnsi="Times New Roman" w:cs="Times New Roman"/>
          <w:sz w:val="24"/>
          <w:szCs w:val="24"/>
        </w:rPr>
        <w:t xml:space="preserve"> had.</w:t>
      </w:r>
      <w:r w:rsidR="009D284B">
        <w:rPr>
          <w:rFonts w:ascii="Times New Roman" w:hAnsi="Times New Roman" w:cs="Times New Roman"/>
          <w:sz w:val="24"/>
          <w:szCs w:val="24"/>
        </w:rPr>
        <w:t xml:space="preserve"> The voices </w:t>
      </w:r>
      <w:r w:rsidR="004C5486">
        <w:rPr>
          <w:rFonts w:ascii="Times New Roman" w:hAnsi="Times New Roman" w:cs="Times New Roman"/>
          <w:sz w:val="24"/>
          <w:szCs w:val="24"/>
        </w:rPr>
        <w:t xml:space="preserve">faded, </w:t>
      </w:r>
      <w:r w:rsidR="009D284B">
        <w:rPr>
          <w:rFonts w:ascii="Times New Roman" w:hAnsi="Times New Roman" w:cs="Times New Roman"/>
          <w:sz w:val="24"/>
          <w:szCs w:val="24"/>
        </w:rPr>
        <w:t xml:space="preserve">stopped; the </w:t>
      </w:r>
      <w:r w:rsidR="006921DD">
        <w:rPr>
          <w:rFonts w:ascii="Times New Roman" w:hAnsi="Times New Roman" w:cs="Times New Roman"/>
          <w:sz w:val="24"/>
          <w:szCs w:val="24"/>
        </w:rPr>
        <w:t xml:space="preserve">confident </w:t>
      </w:r>
      <w:r w:rsidR="009D284B">
        <w:rPr>
          <w:rFonts w:ascii="Times New Roman" w:hAnsi="Times New Roman" w:cs="Times New Roman"/>
          <w:sz w:val="24"/>
          <w:szCs w:val="24"/>
        </w:rPr>
        <w:t>orders that</w:t>
      </w:r>
      <w:r w:rsidR="007278F8">
        <w:rPr>
          <w:rFonts w:ascii="Times New Roman" w:hAnsi="Times New Roman" w:cs="Times New Roman"/>
          <w:sz w:val="24"/>
          <w:szCs w:val="24"/>
        </w:rPr>
        <w:t xml:space="preserve"> had</w:t>
      </w:r>
      <w:r w:rsidR="00D063B1">
        <w:rPr>
          <w:rFonts w:ascii="Times New Roman" w:hAnsi="Times New Roman" w:cs="Times New Roman"/>
          <w:sz w:val="24"/>
          <w:szCs w:val="24"/>
        </w:rPr>
        <w:t xml:space="preserve"> order</w:t>
      </w:r>
      <w:r w:rsidR="007278F8">
        <w:rPr>
          <w:rFonts w:ascii="Times New Roman" w:hAnsi="Times New Roman" w:cs="Times New Roman"/>
          <w:sz w:val="24"/>
          <w:szCs w:val="24"/>
        </w:rPr>
        <w:t>ed</w:t>
      </w:r>
      <w:r w:rsidR="009D284B">
        <w:rPr>
          <w:rFonts w:ascii="Times New Roman" w:hAnsi="Times New Roman" w:cs="Times New Roman"/>
          <w:sz w:val="24"/>
          <w:szCs w:val="24"/>
        </w:rPr>
        <w:t xml:space="preserve"> </w:t>
      </w:r>
      <w:r w:rsidR="007278F8">
        <w:rPr>
          <w:rFonts w:ascii="Times New Roman" w:hAnsi="Times New Roman" w:cs="Times New Roman"/>
          <w:sz w:val="24"/>
          <w:szCs w:val="24"/>
        </w:rPr>
        <w:t xml:space="preserve">static societies folded before </w:t>
      </w:r>
      <w:r w:rsidR="00B86C52">
        <w:rPr>
          <w:rFonts w:ascii="Times New Roman" w:hAnsi="Times New Roman" w:cs="Times New Roman"/>
          <w:sz w:val="24"/>
          <w:szCs w:val="24"/>
        </w:rPr>
        <w:t>an apocalypse</w:t>
      </w:r>
      <w:r w:rsidR="00D063B1">
        <w:rPr>
          <w:rFonts w:ascii="Times New Roman" w:hAnsi="Times New Roman" w:cs="Times New Roman"/>
          <w:sz w:val="24"/>
          <w:szCs w:val="24"/>
        </w:rPr>
        <w:t xml:space="preserve"> </w:t>
      </w:r>
      <w:r w:rsidR="00BE5507">
        <w:rPr>
          <w:rFonts w:ascii="Times New Roman" w:hAnsi="Times New Roman" w:cs="Times New Roman"/>
          <w:sz w:val="24"/>
          <w:szCs w:val="24"/>
        </w:rPr>
        <w:t xml:space="preserve">equivalent to </w:t>
      </w:r>
      <w:r w:rsidR="001F43FB">
        <w:rPr>
          <w:rFonts w:ascii="Times New Roman" w:hAnsi="Times New Roman" w:cs="Times New Roman"/>
          <w:sz w:val="24"/>
          <w:szCs w:val="24"/>
        </w:rPr>
        <w:t>thermo</w:t>
      </w:r>
      <w:r w:rsidR="009D284B">
        <w:rPr>
          <w:rFonts w:ascii="Times New Roman" w:hAnsi="Times New Roman" w:cs="Times New Roman"/>
          <w:sz w:val="24"/>
          <w:szCs w:val="24"/>
        </w:rPr>
        <w:t>nuclear</w:t>
      </w:r>
      <w:r w:rsidR="007278F8">
        <w:rPr>
          <w:rFonts w:ascii="Times New Roman" w:hAnsi="Times New Roman" w:cs="Times New Roman"/>
          <w:sz w:val="24"/>
          <w:szCs w:val="24"/>
        </w:rPr>
        <w:t xml:space="preserve"> war</w:t>
      </w:r>
      <w:r w:rsidR="009D284B">
        <w:rPr>
          <w:rFonts w:ascii="Times New Roman" w:hAnsi="Times New Roman" w:cs="Times New Roman"/>
          <w:sz w:val="24"/>
          <w:szCs w:val="24"/>
        </w:rPr>
        <w:t>. The human brain had to</w:t>
      </w:r>
      <w:r w:rsidR="00D063B1">
        <w:rPr>
          <w:rFonts w:ascii="Times New Roman" w:hAnsi="Times New Roman" w:cs="Times New Roman"/>
          <w:sz w:val="24"/>
          <w:szCs w:val="24"/>
        </w:rPr>
        <w:t xml:space="preserve"> reconfigure</w:t>
      </w:r>
      <w:r w:rsidR="009D284B">
        <w:rPr>
          <w:rFonts w:ascii="Times New Roman" w:hAnsi="Times New Roman" w:cs="Times New Roman"/>
          <w:sz w:val="24"/>
          <w:szCs w:val="24"/>
        </w:rPr>
        <w:t xml:space="preserve"> itself</w:t>
      </w:r>
      <w:r w:rsidR="004C5486">
        <w:rPr>
          <w:rFonts w:ascii="Times New Roman" w:hAnsi="Times New Roman" w:cs="Times New Roman"/>
          <w:sz w:val="24"/>
          <w:szCs w:val="24"/>
        </w:rPr>
        <w:t xml:space="preserve"> or die</w:t>
      </w:r>
      <w:r w:rsidR="007278F8">
        <w:rPr>
          <w:rFonts w:ascii="Times New Roman" w:hAnsi="Times New Roman" w:cs="Times New Roman"/>
          <w:sz w:val="24"/>
          <w:szCs w:val="24"/>
        </w:rPr>
        <w:t>, and l</w:t>
      </w:r>
      <w:r w:rsidR="00D063B1">
        <w:rPr>
          <w:rFonts w:ascii="Times New Roman" w:hAnsi="Times New Roman" w:cs="Times New Roman"/>
          <w:sz w:val="24"/>
          <w:szCs w:val="24"/>
        </w:rPr>
        <w:t xml:space="preserve">uckily </w:t>
      </w:r>
      <w:r w:rsidR="00BE5507">
        <w:rPr>
          <w:rFonts w:ascii="Times New Roman" w:hAnsi="Times New Roman" w:cs="Times New Roman"/>
          <w:sz w:val="24"/>
          <w:szCs w:val="24"/>
        </w:rPr>
        <w:t xml:space="preserve">chose the former option. People </w:t>
      </w:r>
      <w:r w:rsidR="009D284B">
        <w:rPr>
          <w:rFonts w:ascii="Times New Roman" w:hAnsi="Times New Roman" w:cs="Times New Roman"/>
          <w:sz w:val="24"/>
          <w:szCs w:val="24"/>
        </w:rPr>
        <w:t>woke up.</w:t>
      </w:r>
    </w:p>
    <w:p w:rsidR="00344FC6" w:rsidRDefault="00D063B1" w:rsidP="00463981">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 xml:space="preserve">Adducing this </w:t>
      </w:r>
      <w:r w:rsidR="00BE5507">
        <w:rPr>
          <w:rFonts w:ascii="Times New Roman" w:hAnsi="Times New Roman" w:cs="Times New Roman"/>
          <w:sz w:val="24"/>
          <w:szCs w:val="24"/>
        </w:rPr>
        <w:t>(</w:t>
      </w:r>
      <w:r w:rsidR="004C5486">
        <w:rPr>
          <w:rFonts w:ascii="Times New Roman" w:hAnsi="Times New Roman" w:cs="Times New Roman"/>
          <w:sz w:val="24"/>
          <w:szCs w:val="24"/>
        </w:rPr>
        <w:t>admittedly speculat</w:t>
      </w:r>
      <w:r>
        <w:rPr>
          <w:rFonts w:ascii="Times New Roman" w:hAnsi="Times New Roman" w:cs="Times New Roman"/>
          <w:sz w:val="24"/>
          <w:szCs w:val="24"/>
        </w:rPr>
        <w:t>ive</w:t>
      </w:r>
      <w:r w:rsidR="00BE5507">
        <w:rPr>
          <w:rFonts w:ascii="Times New Roman" w:hAnsi="Times New Roman" w:cs="Times New Roman"/>
          <w:sz w:val="24"/>
          <w:szCs w:val="24"/>
        </w:rPr>
        <w:t>)</w:t>
      </w:r>
      <w:r w:rsidR="006921DD">
        <w:rPr>
          <w:rFonts w:ascii="Times New Roman" w:hAnsi="Times New Roman" w:cs="Times New Roman"/>
          <w:sz w:val="24"/>
          <w:szCs w:val="24"/>
        </w:rPr>
        <w:t xml:space="preserve"> </w:t>
      </w:r>
      <w:r w:rsidR="004C5486">
        <w:rPr>
          <w:rFonts w:ascii="Times New Roman" w:hAnsi="Times New Roman" w:cs="Times New Roman"/>
          <w:sz w:val="24"/>
          <w:szCs w:val="24"/>
        </w:rPr>
        <w:t>neuro</w:t>
      </w:r>
      <w:r w:rsidR="006921DD">
        <w:rPr>
          <w:rFonts w:ascii="Times New Roman" w:hAnsi="Times New Roman" w:cs="Times New Roman"/>
          <w:sz w:val="24"/>
          <w:szCs w:val="24"/>
        </w:rPr>
        <w:t>logical pre</w:t>
      </w:r>
      <w:r w:rsidR="004C5486">
        <w:rPr>
          <w:rFonts w:ascii="Times New Roman" w:hAnsi="Times New Roman" w:cs="Times New Roman"/>
          <w:sz w:val="24"/>
          <w:szCs w:val="24"/>
        </w:rPr>
        <w:t xml:space="preserve">history, </w:t>
      </w:r>
      <w:r w:rsidR="00FE2024">
        <w:rPr>
          <w:rFonts w:ascii="Times New Roman" w:hAnsi="Times New Roman" w:cs="Times New Roman"/>
          <w:sz w:val="24"/>
          <w:szCs w:val="24"/>
        </w:rPr>
        <w:t xml:space="preserve">Trimble promotes the brain's right hemisphere above its </w:t>
      </w:r>
      <w:r w:rsidR="007278F8">
        <w:rPr>
          <w:rFonts w:ascii="Times New Roman" w:hAnsi="Times New Roman" w:cs="Times New Roman"/>
          <w:sz w:val="24"/>
          <w:szCs w:val="24"/>
        </w:rPr>
        <w:t xml:space="preserve">present </w:t>
      </w:r>
      <w:r w:rsidR="00FE2024">
        <w:rPr>
          <w:rFonts w:ascii="Times New Roman" w:hAnsi="Times New Roman" w:cs="Times New Roman"/>
          <w:sz w:val="24"/>
          <w:szCs w:val="24"/>
        </w:rPr>
        <w:t xml:space="preserve">neurological </w:t>
      </w:r>
      <w:r w:rsidR="0034393F">
        <w:rPr>
          <w:rFonts w:ascii="Times New Roman" w:hAnsi="Times New Roman" w:cs="Times New Roman"/>
          <w:sz w:val="24"/>
          <w:szCs w:val="24"/>
        </w:rPr>
        <w:t>characterization</w:t>
      </w:r>
      <w:r w:rsidR="00121469">
        <w:rPr>
          <w:rFonts w:ascii="Times New Roman" w:hAnsi="Times New Roman" w:cs="Times New Roman"/>
          <w:sz w:val="24"/>
          <w:szCs w:val="24"/>
        </w:rPr>
        <w:t xml:space="preserve"> as </w:t>
      </w:r>
      <w:r>
        <w:rPr>
          <w:rFonts w:ascii="Times New Roman" w:hAnsi="Times New Roman" w:cs="Times New Roman"/>
          <w:sz w:val="24"/>
          <w:szCs w:val="24"/>
        </w:rPr>
        <w:t>the back-door</w:t>
      </w:r>
      <w:r w:rsidR="004C5486">
        <w:rPr>
          <w:rFonts w:ascii="Times New Roman" w:hAnsi="Times New Roman" w:cs="Times New Roman"/>
          <w:sz w:val="24"/>
          <w:szCs w:val="24"/>
        </w:rPr>
        <w:t xml:space="preserve"> originator</w:t>
      </w:r>
      <w:r w:rsidR="00FE2024">
        <w:rPr>
          <w:rFonts w:ascii="Times New Roman" w:hAnsi="Times New Roman" w:cs="Times New Roman"/>
          <w:sz w:val="24"/>
          <w:szCs w:val="24"/>
        </w:rPr>
        <w:t xml:space="preserve"> of </w:t>
      </w:r>
      <w:r w:rsidR="00121469">
        <w:rPr>
          <w:rFonts w:ascii="Times New Roman" w:hAnsi="Times New Roman" w:cs="Times New Roman"/>
          <w:sz w:val="24"/>
          <w:szCs w:val="24"/>
        </w:rPr>
        <w:t>artistic emotion</w:t>
      </w:r>
      <w:r w:rsidR="007278F8">
        <w:rPr>
          <w:rFonts w:ascii="Times New Roman" w:hAnsi="Times New Roman" w:cs="Times New Roman"/>
          <w:sz w:val="24"/>
          <w:szCs w:val="24"/>
        </w:rPr>
        <w:t xml:space="preserve"> </w:t>
      </w:r>
      <w:r w:rsidR="0034393F">
        <w:rPr>
          <w:rFonts w:ascii="Times New Roman" w:hAnsi="Times New Roman" w:cs="Times New Roman"/>
          <w:sz w:val="24"/>
          <w:szCs w:val="24"/>
        </w:rPr>
        <w:t xml:space="preserve">and </w:t>
      </w:r>
      <w:r w:rsidR="009B1090">
        <w:rPr>
          <w:rFonts w:ascii="Times New Roman" w:hAnsi="Times New Roman" w:cs="Times New Roman"/>
          <w:sz w:val="24"/>
          <w:szCs w:val="24"/>
        </w:rPr>
        <w:t>unreliable</w:t>
      </w:r>
      <w:r w:rsidR="0034393F">
        <w:rPr>
          <w:rFonts w:ascii="Times New Roman" w:hAnsi="Times New Roman" w:cs="Times New Roman"/>
          <w:sz w:val="24"/>
          <w:szCs w:val="24"/>
        </w:rPr>
        <w:t xml:space="preserve"> </w:t>
      </w:r>
      <w:r w:rsidR="00FE2024">
        <w:rPr>
          <w:rFonts w:ascii="Times New Roman" w:hAnsi="Times New Roman" w:cs="Times New Roman"/>
          <w:sz w:val="24"/>
          <w:szCs w:val="24"/>
        </w:rPr>
        <w:t xml:space="preserve">intuition. </w:t>
      </w:r>
      <w:r w:rsidR="0044363D">
        <w:rPr>
          <w:rFonts w:ascii="Times New Roman" w:hAnsi="Times New Roman" w:cs="Times New Roman"/>
          <w:sz w:val="24"/>
          <w:szCs w:val="24"/>
        </w:rPr>
        <w:t xml:space="preserve">Trimble </w:t>
      </w:r>
      <w:r w:rsidR="009B1090">
        <w:rPr>
          <w:rFonts w:ascii="Times New Roman" w:hAnsi="Times New Roman" w:cs="Times New Roman"/>
          <w:sz w:val="24"/>
          <w:szCs w:val="24"/>
        </w:rPr>
        <w:t xml:space="preserve">sees </w:t>
      </w:r>
      <w:r>
        <w:rPr>
          <w:rFonts w:ascii="Times New Roman" w:hAnsi="Times New Roman" w:cs="Times New Roman"/>
          <w:sz w:val="24"/>
          <w:szCs w:val="24"/>
        </w:rPr>
        <w:t xml:space="preserve">a </w:t>
      </w:r>
      <w:r w:rsidR="0044363D">
        <w:rPr>
          <w:rFonts w:ascii="Times New Roman" w:hAnsi="Times New Roman" w:cs="Times New Roman"/>
          <w:sz w:val="24"/>
          <w:szCs w:val="24"/>
        </w:rPr>
        <w:t xml:space="preserve">brain </w:t>
      </w:r>
      <w:r>
        <w:rPr>
          <w:rFonts w:ascii="Times New Roman" w:hAnsi="Times New Roman" w:cs="Times New Roman"/>
          <w:sz w:val="24"/>
          <w:szCs w:val="24"/>
        </w:rPr>
        <w:t xml:space="preserve">lobe </w:t>
      </w:r>
      <w:r w:rsidR="0044363D">
        <w:rPr>
          <w:rFonts w:ascii="Times New Roman" w:hAnsi="Times New Roman" w:cs="Times New Roman"/>
          <w:sz w:val="24"/>
          <w:szCs w:val="24"/>
        </w:rPr>
        <w:t xml:space="preserve">that once housed gods </w:t>
      </w:r>
      <w:r w:rsidR="009B1090">
        <w:rPr>
          <w:rFonts w:ascii="Times New Roman" w:hAnsi="Times New Roman" w:cs="Times New Roman"/>
          <w:sz w:val="24"/>
          <w:szCs w:val="24"/>
        </w:rPr>
        <w:t xml:space="preserve">as </w:t>
      </w:r>
      <w:r w:rsidR="0044363D">
        <w:rPr>
          <w:rFonts w:ascii="Times New Roman" w:hAnsi="Times New Roman" w:cs="Times New Roman"/>
          <w:sz w:val="24"/>
          <w:szCs w:val="24"/>
        </w:rPr>
        <w:t xml:space="preserve">the </w:t>
      </w:r>
      <w:r w:rsidR="00121469">
        <w:rPr>
          <w:rFonts w:ascii="Times New Roman" w:hAnsi="Times New Roman" w:cs="Times New Roman"/>
          <w:sz w:val="24"/>
          <w:szCs w:val="24"/>
        </w:rPr>
        <w:t xml:space="preserve">site </w:t>
      </w:r>
      <w:r w:rsidR="0044363D">
        <w:rPr>
          <w:rFonts w:ascii="Times New Roman" w:hAnsi="Times New Roman" w:cs="Times New Roman"/>
          <w:sz w:val="24"/>
          <w:szCs w:val="24"/>
        </w:rPr>
        <w:t xml:space="preserve">of </w:t>
      </w:r>
      <w:r w:rsidR="004C5486">
        <w:rPr>
          <w:rFonts w:ascii="Times New Roman" w:hAnsi="Times New Roman" w:cs="Times New Roman"/>
          <w:sz w:val="24"/>
          <w:szCs w:val="24"/>
        </w:rPr>
        <w:t xml:space="preserve">today's </w:t>
      </w:r>
      <w:r w:rsidR="0044363D">
        <w:rPr>
          <w:rFonts w:ascii="Times New Roman" w:hAnsi="Times New Roman" w:cs="Times New Roman"/>
          <w:sz w:val="24"/>
          <w:szCs w:val="24"/>
        </w:rPr>
        <w:t>poetry, music, and reli</w:t>
      </w:r>
      <w:r w:rsidR="004C5486">
        <w:rPr>
          <w:rFonts w:ascii="Times New Roman" w:hAnsi="Times New Roman" w:cs="Times New Roman"/>
          <w:sz w:val="24"/>
          <w:szCs w:val="24"/>
        </w:rPr>
        <w:t>gious experience</w:t>
      </w:r>
      <w:r w:rsidR="009B1090">
        <w:rPr>
          <w:rFonts w:ascii="Times New Roman" w:hAnsi="Times New Roman" w:cs="Times New Roman"/>
          <w:sz w:val="24"/>
          <w:szCs w:val="24"/>
        </w:rPr>
        <w:t xml:space="preserve">: </w:t>
      </w:r>
      <w:r w:rsidR="00121469">
        <w:rPr>
          <w:rFonts w:ascii="Times New Roman" w:hAnsi="Times New Roman" w:cs="Times New Roman"/>
          <w:sz w:val="24"/>
          <w:szCs w:val="24"/>
        </w:rPr>
        <w:t xml:space="preserve">a lobe that </w:t>
      </w:r>
      <w:r w:rsidR="00344FC6">
        <w:rPr>
          <w:rFonts w:ascii="Times New Roman" w:hAnsi="Times New Roman" w:cs="Times New Roman"/>
          <w:sz w:val="24"/>
          <w:szCs w:val="24"/>
        </w:rPr>
        <w:t xml:space="preserve">still has </w:t>
      </w:r>
      <w:r w:rsidR="009B1090">
        <w:rPr>
          <w:rFonts w:ascii="Times New Roman" w:hAnsi="Times New Roman" w:cs="Times New Roman"/>
          <w:sz w:val="24"/>
          <w:szCs w:val="24"/>
        </w:rPr>
        <w:t>a great deal</w:t>
      </w:r>
      <w:r w:rsidR="00344FC6">
        <w:rPr>
          <w:rFonts w:ascii="Times New Roman" w:hAnsi="Times New Roman" w:cs="Times New Roman"/>
          <w:sz w:val="24"/>
          <w:szCs w:val="24"/>
        </w:rPr>
        <w:t xml:space="preserve"> to say and do</w:t>
      </w:r>
      <w:r w:rsidR="004C5486">
        <w:rPr>
          <w:rFonts w:ascii="Times New Roman" w:hAnsi="Times New Roman" w:cs="Times New Roman"/>
          <w:sz w:val="24"/>
          <w:szCs w:val="24"/>
        </w:rPr>
        <w:t xml:space="preserve">. </w:t>
      </w:r>
    </w:p>
    <w:p w:rsidR="00344FC6" w:rsidRDefault="00504FB4" w:rsidP="00463981">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True,</w:t>
      </w:r>
      <w:r w:rsidR="004C5486">
        <w:rPr>
          <w:rFonts w:ascii="Times New Roman" w:hAnsi="Times New Roman" w:cs="Times New Roman"/>
          <w:sz w:val="24"/>
          <w:szCs w:val="24"/>
        </w:rPr>
        <w:t xml:space="preserve"> t</w:t>
      </w:r>
      <w:r w:rsidR="0044363D">
        <w:rPr>
          <w:rFonts w:ascii="Times New Roman" w:hAnsi="Times New Roman" w:cs="Times New Roman"/>
          <w:sz w:val="24"/>
          <w:szCs w:val="24"/>
        </w:rPr>
        <w:t xml:space="preserve">he </w:t>
      </w:r>
      <w:r w:rsidR="00915E4C">
        <w:rPr>
          <w:rFonts w:ascii="Times New Roman" w:hAnsi="Times New Roman" w:cs="Times New Roman"/>
          <w:sz w:val="24"/>
          <w:szCs w:val="24"/>
        </w:rPr>
        <w:t>left brain h</w:t>
      </w:r>
      <w:r w:rsidR="004C5486">
        <w:rPr>
          <w:rFonts w:ascii="Times New Roman" w:hAnsi="Times New Roman" w:cs="Times New Roman"/>
          <w:sz w:val="24"/>
          <w:szCs w:val="24"/>
        </w:rPr>
        <w:t>a</w:t>
      </w:r>
      <w:r>
        <w:rPr>
          <w:rFonts w:ascii="Times New Roman" w:hAnsi="Times New Roman" w:cs="Times New Roman"/>
          <w:sz w:val="24"/>
          <w:szCs w:val="24"/>
        </w:rPr>
        <w:t>ndles</w:t>
      </w:r>
      <w:r w:rsidR="00915E4C">
        <w:rPr>
          <w:rFonts w:ascii="Times New Roman" w:hAnsi="Times New Roman" w:cs="Times New Roman"/>
          <w:sz w:val="24"/>
          <w:szCs w:val="24"/>
        </w:rPr>
        <w:t xml:space="preserve"> </w:t>
      </w:r>
      <w:r w:rsidR="0044363D">
        <w:rPr>
          <w:rFonts w:ascii="Times New Roman" w:hAnsi="Times New Roman" w:cs="Times New Roman"/>
          <w:sz w:val="24"/>
          <w:szCs w:val="24"/>
        </w:rPr>
        <w:t>language</w:t>
      </w:r>
      <w:r w:rsidR="00344FC6">
        <w:rPr>
          <w:rFonts w:ascii="Times New Roman" w:hAnsi="Times New Roman" w:cs="Times New Roman"/>
          <w:sz w:val="24"/>
          <w:szCs w:val="24"/>
        </w:rPr>
        <w:t>; bu</w:t>
      </w:r>
      <w:r>
        <w:rPr>
          <w:rFonts w:ascii="Times New Roman" w:hAnsi="Times New Roman" w:cs="Times New Roman"/>
          <w:sz w:val="24"/>
          <w:szCs w:val="24"/>
        </w:rPr>
        <w:t>t</w:t>
      </w:r>
      <w:r w:rsidR="004C5486">
        <w:rPr>
          <w:rFonts w:ascii="Times New Roman" w:hAnsi="Times New Roman" w:cs="Times New Roman"/>
          <w:sz w:val="24"/>
          <w:szCs w:val="24"/>
        </w:rPr>
        <w:t xml:space="preserve"> not </w:t>
      </w:r>
      <w:r w:rsidR="004C5486" w:rsidRPr="00121469">
        <w:rPr>
          <w:rFonts w:ascii="Times New Roman" w:hAnsi="Times New Roman" w:cs="Times New Roman"/>
          <w:sz w:val="24"/>
          <w:szCs w:val="24"/>
        </w:rPr>
        <w:t>all</w:t>
      </w:r>
      <w:r w:rsidR="004C5486">
        <w:rPr>
          <w:rFonts w:ascii="Times New Roman" w:hAnsi="Times New Roman" w:cs="Times New Roman"/>
          <w:sz w:val="24"/>
          <w:szCs w:val="24"/>
        </w:rPr>
        <w:t xml:space="preserve"> language. L</w:t>
      </w:r>
      <w:r w:rsidR="00915E4C">
        <w:rPr>
          <w:rFonts w:ascii="Times New Roman" w:hAnsi="Times New Roman" w:cs="Times New Roman"/>
          <w:sz w:val="24"/>
          <w:szCs w:val="24"/>
        </w:rPr>
        <w:t>eft-</w:t>
      </w:r>
      <w:r w:rsidR="0044363D">
        <w:rPr>
          <w:rFonts w:ascii="Times New Roman" w:hAnsi="Times New Roman" w:cs="Times New Roman"/>
          <w:sz w:val="24"/>
          <w:szCs w:val="24"/>
        </w:rPr>
        <w:t xml:space="preserve">brain </w:t>
      </w:r>
      <w:r>
        <w:rPr>
          <w:rFonts w:ascii="Times New Roman" w:hAnsi="Times New Roman" w:cs="Times New Roman"/>
          <w:sz w:val="24"/>
          <w:szCs w:val="24"/>
        </w:rPr>
        <w:t xml:space="preserve">speech -- </w:t>
      </w:r>
      <w:r w:rsidR="00915E4C">
        <w:rPr>
          <w:rFonts w:ascii="Times New Roman" w:hAnsi="Times New Roman" w:cs="Times New Roman"/>
          <w:sz w:val="24"/>
          <w:szCs w:val="24"/>
        </w:rPr>
        <w:t>heard</w:t>
      </w:r>
      <w:r w:rsidR="004C5486">
        <w:rPr>
          <w:rFonts w:ascii="Times New Roman" w:hAnsi="Times New Roman" w:cs="Times New Roman"/>
          <w:sz w:val="24"/>
          <w:szCs w:val="24"/>
        </w:rPr>
        <w:t xml:space="preserve">, </w:t>
      </w:r>
      <w:r w:rsidR="00915E4C">
        <w:rPr>
          <w:rFonts w:ascii="Times New Roman" w:hAnsi="Times New Roman" w:cs="Times New Roman"/>
          <w:sz w:val="24"/>
          <w:szCs w:val="24"/>
        </w:rPr>
        <w:t>spoken, written</w:t>
      </w:r>
      <w:r w:rsidR="004C5486">
        <w:rPr>
          <w:rFonts w:ascii="Times New Roman" w:hAnsi="Times New Roman" w:cs="Times New Roman"/>
          <w:sz w:val="24"/>
          <w:szCs w:val="24"/>
        </w:rPr>
        <w:t>, and read</w:t>
      </w:r>
      <w:r>
        <w:rPr>
          <w:rFonts w:ascii="Times New Roman" w:hAnsi="Times New Roman" w:cs="Times New Roman"/>
          <w:sz w:val="24"/>
          <w:szCs w:val="24"/>
        </w:rPr>
        <w:t xml:space="preserve"> --</w:t>
      </w:r>
      <w:r w:rsidR="00915E4C">
        <w:rPr>
          <w:rFonts w:ascii="Times New Roman" w:hAnsi="Times New Roman" w:cs="Times New Roman"/>
          <w:sz w:val="24"/>
          <w:szCs w:val="24"/>
        </w:rPr>
        <w:t xml:space="preserve"> </w:t>
      </w:r>
      <w:r w:rsidR="004C5486">
        <w:rPr>
          <w:rFonts w:ascii="Times New Roman" w:hAnsi="Times New Roman" w:cs="Times New Roman"/>
          <w:sz w:val="24"/>
          <w:szCs w:val="24"/>
        </w:rPr>
        <w:t xml:space="preserve">follows </w:t>
      </w:r>
      <w:r w:rsidR="00D063B1">
        <w:rPr>
          <w:rFonts w:ascii="Times New Roman" w:hAnsi="Times New Roman" w:cs="Times New Roman"/>
          <w:sz w:val="24"/>
          <w:szCs w:val="24"/>
        </w:rPr>
        <w:t>rules. I</w:t>
      </w:r>
      <w:r w:rsidR="004C5486">
        <w:rPr>
          <w:rFonts w:ascii="Times New Roman" w:hAnsi="Times New Roman" w:cs="Times New Roman"/>
          <w:sz w:val="24"/>
          <w:szCs w:val="24"/>
        </w:rPr>
        <w:t xml:space="preserve">t </w:t>
      </w:r>
      <w:r w:rsidR="00915E4C">
        <w:rPr>
          <w:rFonts w:ascii="Times New Roman" w:hAnsi="Times New Roman" w:cs="Times New Roman"/>
          <w:sz w:val="24"/>
          <w:szCs w:val="24"/>
        </w:rPr>
        <w:t xml:space="preserve">strives to be </w:t>
      </w:r>
      <w:r w:rsidR="0044363D">
        <w:rPr>
          <w:rFonts w:ascii="Times New Roman" w:hAnsi="Times New Roman" w:cs="Times New Roman"/>
          <w:sz w:val="24"/>
          <w:szCs w:val="24"/>
        </w:rPr>
        <w:t xml:space="preserve">prosaic, linear, </w:t>
      </w:r>
      <w:r w:rsidR="00915E4C">
        <w:rPr>
          <w:rFonts w:ascii="Times New Roman" w:hAnsi="Times New Roman" w:cs="Times New Roman"/>
          <w:sz w:val="24"/>
          <w:szCs w:val="24"/>
        </w:rPr>
        <w:t>unambiguous, logical</w:t>
      </w:r>
      <w:r w:rsidR="001C0AF7">
        <w:rPr>
          <w:rFonts w:ascii="Times New Roman" w:hAnsi="Times New Roman" w:cs="Times New Roman"/>
          <w:sz w:val="24"/>
          <w:szCs w:val="24"/>
        </w:rPr>
        <w:t>:</w:t>
      </w:r>
      <w:r w:rsidR="00D063B1">
        <w:rPr>
          <w:rFonts w:ascii="Times New Roman" w:hAnsi="Times New Roman" w:cs="Times New Roman"/>
          <w:sz w:val="24"/>
          <w:szCs w:val="24"/>
        </w:rPr>
        <w:t xml:space="preserve"> </w:t>
      </w:r>
      <w:r w:rsidR="00AD746A">
        <w:rPr>
          <w:rFonts w:ascii="Times New Roman" w:hAnsi="Times New Roman" w:cs="Times New Roman"/>
          <w:sz w:val="24"/>
          <w:szCs w:val="24"/>
        </w:rPr>
        <w:t xml:space="preserve">it is </w:t>
      </w:r>
      <w:r>
        <w:rPr>
          <w:rFonts w:ascii="Times New Roman" w:hAnsi="Times New Roman" w:cs="Times New Roman"/>
          <w:sz w:val="24"/>
          <w:szCs w:val="24"/>
        </w:rPr>
        <w:t xml:space="preserve">the </w:t>
      </w:r>
      <w:r w:rsidR="00121469">
        <w:rPr>
          <w:rFonts w:ascii="Times New Roman" w:hAnsi="Times New Roman" w:cs="Times New Roman"/>
          <w:sz w:val="24"/>
          <w:szCs w:val="24"/>
        </w:rPr>
        <w:t xml:space="preserve">last </w:t>
      </w:r>
      <w:r w:rsidR="00344FC6">
        <w:rPr>
          <w:rFonts w:ascii="Times New Roman" w:hAnsi="Times New Roman" w:cs="Times New Roman"/>
          <w:sz w:val="24"/>
          <w:szCs w:val="24"/>
        </w:rPr>
        <w:t>refuge</w:t>
      </w:r>
      <w:r w:rsidR="00D063B1">
        <w:rPr>
          <w:rFonts w:ascii="Times New Roman" w:hAnsi="Times New Roman" w:cs="Times New Roman"/>
          <w:sz w:val="24"/>
          <w:szCs w:val="24"/>
        </w:rPr>
        <w:t xml:space="preserve"> </w:t>
      </w:r>
      <w:r>
        <w:rPr>
          <w:rFonts w:ascii="Times New Roman" w:hAnsi="Times New Roman" w:cs="Times New Roman"/>
          <w:sz w:val="24"/>
          <w:szCs w:val="24"/>
        </w:rPr>
        <w:t xml:space="preserve">of </w:t>
      </w:r>
      <w:r w:rsidR="00AD746A">
        <w:rPr>
          <w:rFonts w:ascii="Times New Roman" w:hAnsi="Times New Roman" w:cs="Times New Roman"/>
          <w:sz w:val="24"/>
          <w:szCs w:val="24"/>
        </w:rPr>
        <w:t>an</w:t>
      </w:r>
      <w:r w:rsidR="001F43FB">
        <w:rPr>
          <w:rFonts w:ascii="Times New Roman" w:hAnsi="Times New Roman" w:cs="Times New Roman"/>
          <w:sz w:val="24"/>
          <w:szCs w:val="24"/>
        </w:rPr>
        <w:t xml:space="preserve"> </w:t>
      </w:r>
      <w:r>
        <w:rPr>
          <w:rFonts w:ascii="Times New Roman" w:hAnsi="Times New Roman" w:cs="Times New Roman"/>
          <w:sz w:val="24"/>
          <w:szCs w:val="24"/>
        </w:rPr>
        <w:t xml:space="preserve">academic. </w:t>
      </w:r>
      <w:r w:rsidR="00344FC6">
        <w:rPr>
          <w:rFonts w:ascii="Times New Roman" w:hAnsi="Times New Roman" w:cs="Times New Roman"/>
          <w:sz w:val="24"/>
          <w:szCs w:val="24"/>
        </w:rPr>
        <w:t>R</w:t>
      </w:r>
      <w:r w:rsidR="00D063B1">
        <w:rPr>
          <w:rFonts w:ascii="Times New Roman" w:hAnsi="Times New Roman" w:cs="Times New Roman"/>
          <w:sz w:val="24"/>
          <w:szCs w:val="24"/>
        </w:rPr>
        <w:t>ight-brain language</w:t>
      </w:r>
      <w:r>
        <w:rPr>
          <w:rFonts w:ascii="Times New Roman" w:hAnsi="Times New Roman" w:cs="Times New Roman"/>
          <w:sz w:val="24"/>
          <w:szCs w:val="24"/>
        </w:rPr>
        <w:t xml:space="preserve"> is the wild child. Having </w:t>
      </w:r>
      <w:r w:rsidR="00D063B1">
        <w:rPr>
          <w:rFonts w:ascii="Times New Roman" w:hAnsi="Times New Roman" w:cs="Times New Roman"/>
          <w:sz w:val="24"/>
          <w:szCs w:val="24"/>
        </w:rPr>
        <w:t>formed to channel</w:t>
      </w:r>
      <w:r>
        <w:rPr>
          <w:rFonts w:ascii="Times New Roman" w:hAnsi="Times New Roman" w:cs="Times New Roman"/>
          <w:sz w:val="24"/>
          <w:szCs w:val="24"/>
        </w:rPr>
        <w:t xml:space="preserve"> </w:t>
      </w:r>
      <w:r w:rsidR="009B1090">
        <w:rPr>
          <w:rFonts w:ascii="Times New Roman" w:hAnsi="Times New Roman" w:cs="Times New Roman"/>
          <w:sz w:val="24"/>
          <w:szCs w:val="24"/>
        </w:rPr>
        <w:t xml:space="preserve">Zeus and </w:t>
      </w:r>
      <w:r w:rsidR="00121469">
        <w:rPr>
          <w:rFonts w:ascii="Times New Roman" w:hAnsi="Times New Roman" w:cs="Times New Roman"/>
          <w:sz w:val="24"/>
          <w:szCs w:val="24"/>
        </w:rPr>
        <w:t xml:space="preserve">the </w:t>
      </w:r>
      <w:r w:rsidR="001F43FB">
        <w:rPr>
          <w:rFonts w:ascii="Times New Roman" w:hAnsi="Times New Roman" w:cs="Times New Roman"/>
          <w:sz w:val="24"/>
          <w:szCs w:val="24"/>
        </w:rPr>
        <w:t>Tetragrammaton</w:t>
      </w:r>
      <w:r w:rsidR="001C0AF7">
        <w:rPr>
          <w:rFonts w:ascii="Times New Roman" w:hAnsi="Times New Roman" w:cs="Times New Roman"/>
          <w:sz w:val="24"/>
          <w:szCs w:val="24"/>
        </w:rPr>
        <w:t>,</w:t>
      </w:r>
      <w:r>
        <w:rPr>
          <w:rFonts w:ascii="Times New Roman" w:hAnsi="Times New Roman" w:cs="Times New Roman"/>
          <w:sz w:val="24"/>
          <w:szCs w:val="24"/>
        </w:rPr>
        <w:t xml:space="preserve"> it </w:t>
      </w:r>
      <w:r w:rsidR="009B1090">
        <w:rPr>
          <w:rFonts w:ascii="Times New Roman" w:hAnsi="Times New Roman" w:cs="Times New Roman"/>
          <w:sz w:val="24"/>
          <w:szCs w:val="24"/>
        </w:rPr>
        <w:t>rem</w:t>
      </w:r>
      <w:r w:rsidR="003B5C3D">
        <w:rPr>
          <w:rFonts w:ascii="Times New Roman" w:hAnsi="Times New Roman" w:cs="Times New Roman"/>
          <w:sz w:val="24"/>
          <w:szCs w:val="24"/>
        </w:rPr>
        <w:t xml:space="preserve">ains </w:t>
      </w:r>
      <w:r>
        <w:rPr>
          <w:rFonts w:ascii="Times New Roman" w:hAnsi="Times New Roman" w:cs="Times New Roman"/>
          <w:sz w:val="24"/>
          <w:szCs w:val="24"/>
        </w:rPr>
        <w:t xml:space="preserve">awash </w:t>
      </w:r>
      <w:r w:rsidR="0085785D">
        <w:rPr>
          <w:rFonts w:ascii="Times New Roman" w:hAnsi="Times New Roman" w:cs="Times New Roman"/>
          <w:sz w:val="24"/>
          <w:szCs w:val="24"/>
        </w:rPr>
        <w:t>in</w:t>
      </w:r>
      <w:r w:rsidR="00344FC6">
        <w:rPr>
          <w:rFonts w:ascii="Times New Roman" w:hAnsi="Times New Roman" w:cs="Times New Roman"/>
          <w:sz w:val="24"/>
          <w:szCs w:val="24"/>
        </w:rPr>
        <w:t xml:space="preserve"> </w:t>
      </w:r>
      <w:r w:rsidR="009B1090">
        <w:rPr>
          <w:rFonts w:ascii="Times New Roman" w:hAnsi="Times New Roman" w:cs="Times New Roman"/>
          <w:sz w:val="24"/>
          <w:szCs w:val="24"/>
        </w:rPr>
        <w:t xml:space="preserve">rhyme, metre, and metaphor. It is central to </w:t>
      </w:r>
      <w:r w:rsidR="0085785D">
        <w:rPr>
          <w:rFonts w:ascii="Times New Roman" w:hAnsi="Times New Roman" w:cs="Times New Roman"/>
          <w:sz w:val="24"/>
          <w:szCs w:val="24"/>
        </w:rPr>
        <w:t>the hearing, pl</w:t>
      </w:r>
      <w:r w:rsidR="00AD746A">
        <w:rPr>
          <w:rFonts w:ascii="Times New Roman" w:hAnsi="Times New Roman" w:cs="Times New Roman"/>
          <w:sz w:val="24"/>
          <w:szCs w:val="24"/>
        </w:rPr>
        <w:t>aying, and composition of music;</w:t>
      </w:r>
      <w:r w:rsidR="009B1090">
        <w:rPr>
          <w:rFonts w:ascii="Times New Roman" w:hAnsi="Times New Roman" w:cs="Times New Roman"/>
          <w:sz w:val="24"/>
          <w:szCs w:val="24"/>
        </w:rPr>
        <w:t xml:space="preserve"> and to</w:t>
      </w:r>
      <w:r w:rsidR="0085785D">
        <w:rPr>
          <w:rFonts w:ascii="Times New Roman" w:hAnsi="Times New Roman" w:cs="Times New Roman"/>
          <w:sz w:val="24"/>
          <w:szCs w:val="24"/>
        </w:rPr>
        <w:t xml:space="preserve"> the writing and </w:t>
      </w:r>
      <w:r w:rsidR="009B1090">
        <w:rPr>
          <w:rFonts w:ascii="Times New Roman" w:hAnsi="Times New Roman" w:cs="Times New Roman"/>
          <w:sz w:val="24"/>
          <w:szCs w:val="24"/>
        </w:rPr>
        <w:t xml:space="preserve">viewing </w:t>
      </w:r>
      <w:r w:rsidR="0085785D">
        <w:rPr>
          <w:rFonts w:ascii="Times New Roman" w:hAnsi="Times New Roman" w:cs="Times New Roman"/>
          <w:sz w:val="24"/>
          <w:szCs w:val="24"/>
        </w:rPr>
        <w:t xml:space="preserve">of </w:t>
      </w:r>
      <w:r w:rsidR="00D063B1">
        <w:rPr>
          <w:rFonts w:ascii="Times New Roman" w:hAnsi="Times New Roman" w:cs="Times New Roman"/>
          <w:sz w:val="24"/>
          <w:szCs w:val="24"/>
        </w:rPr>
        <w:t xml:space="preserve">live </w:t>
      </w:r>
      <w:r w:rsidR="0085785D">
        <w:rPr>
          <w:rFonts w:ascii="Times New Roman" w:hAnsi="Times New Roman" w:cs="Times New Roman"/>
          <w:sz w:val="24"/>
          <w:szCs w:val="24"/>
        </w:rPr>
        <w:t xml:space="preserve">theatre, </w:t>
      </w:r>
      <w:r w:rsidR="00121469">
        <w:rPr>
          <w:rFonts w:ascii="Times New Roman" w:hAnsi="Times New Roman" w:cs="Times New Roman"/>
          <w:sz w:val="24"/>
          <w:szCs w:val="24"/>
        </w:rPr>
        <w:t>especial</w:t>
      </w:r>
      <w:r w:rsidR="0085785D">
        <w:rPr>
          <w:rFonts w:ascii="Times New Roman" w:hAnsi="Times New Roman" w:cs="Times New Roman"/>
          <w:sz w:val="24"/>
          <w:szCs w:val="24"/>
        </w:rPr>
        <w:t xml:space="preserve">ly tragedy. </w:t>
      </w:r>
    </w:p>
    <w:p w:rsidR="001107E8" w:rsidRDefault="00132A04" w:rsidP="00463981">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Trimble</w:t>
      </w:r>
      <w:r w:rsidR="00B319CA">
        <w:rPr>
          <w:rFonts w:ascii="Times New Roman" w:hAnsi="Times New Roman" w:cs="Times New Roman"/>
          <w:sz w:val="24"/>
          <w:szCs w:val="24"/>
        </w:rPr>
        <w:t xml:space="preserve"> </w:t>
      </w:r>
      <w:r w:rsidR="00D063B1">
        <w:rPr>
          <w:rFonts w:ascii="Times New Roman" w:hAnsi="Times New Roman" w:cs="Times New Roman"/>
          <w:sz w:val="24"/>
          <w:szCs w:val="24"/>
        </w:rPr>
        <w:t>note</w:t>
      </w:r>
      <w:r w:rsidR="00CD2231">
        <w:rPr>
          <w:rFonts w:ascii="Times New Roman" w:hAnsi="Times New Roman" w:cs="Times New Roman"/>
          <w:sz w:val="24"/>
          <w:szCs w:val="24"/>
        </w:rPr>
        <w:t>s</w:t>
      </w:r>
      <w:r w:rsidR="00344FC6">
        <w:rPr>
          <w:rFonts w:ascii="Times New Roman" w:hAnsi="Times New Roman" w:cs="Times New Roman"/>
          <w:sz w:val="24"/>
          <w:szCs w:val="24"/>
        </w:rPr>
        <w:t xml:space="preserve">, </w:t>
      </w:r>
      <w:r w:rsidR="00D063B1">
        <w:rPr>
          <w:rFonts w:ascii="Times New Roman" w:hAnsi="Times New Roman" w:cs="Times New Roman"/>
          <w:sz w:val="24"/>
          <w:szCs w:val="24"/>
        </w:rPr>
        <w:t>and lament</w:t>
      </w:r>
      <w:r w:rsidR="00CD2231">
        <w:rPr>
          <w:rFonts w:ascii="Times New Roman" w:hAnsi="Times New Roman" w:cs="Times New Roman"/>
          <w:sz w:val="24"/>
          <w:szCs w:val="24"/>
        </w:rPr>
        <w:t>s</w:t>
      </w:r>
      <w:r w:rsidR="00344FC6">
        <w:rPr>
          <w:rFonts w:ascii="Times New Roman" w:hAnsi="Times New Roman" w:cs="Times New Roman"/>
          <w:sz w:val="24"/>
          <w:szCs w:val="24"/>
        </w:rPr>
        <w:t>,</w:t>
      </w:r>
      <w:r w:rsidR="00B319CA">
        <w:rPr>
          <w:rFonts w:ascii="Times New Roman" w:hAnsi="Times New Roman" w:cs="Times New Roman"/>
          <w:sz w:val="24"/>
          <w:szCs w:val="24"/>
        </w:rPr>
        <w:t xml:space="preserve"> the </w:t>
      </w:r>
      <w:r w:rsidR="006135DC">
        <w:rPr>
          <w:rFonts w:ascii="Times New Roman" w:hAnsi="Times New Roman" w:cs="Times New Roman"/>
          <w:sz w:val="24"/>
          <w:szCs w:val="24"/>
        </w:rPr>
        <w:t xml:space="preserve">extent </w:t>
      </w:r>
      <w:r w:rsidR="00B319CA">
        <w:rPr>
          <w:rFonts w:ascii="Times New Roman" w:hAnsi="Times New Roman" w:cs="Times New Roman"/>
          <w:sz w:val="24"/>
          <w:szCs w:val="24"/>
        </w:rPr>
        <w:t xml:space="preserve">to which </w:t>
      </w:r>
      <w:r w:rsidR="00121469">
        <w:rPr>
          <w:rFonts w:ascii="Times New Roman" w:hAnsi="Times New Roman" w:cs="Times New Roman"/>
          <w:sz w:val="24"/>
          <w:szCs w:val="24"/>
        </w:rPr>
        <w:t xml:space="preserve">our </w:t>
      </w:r>
      <w:r w:rsidR="00344FC6">
        <w:rPr>
          <w:rFonts w:ascii="Times New Roman" w:hAnsi="Times New Roman" w:cs="Times New Roman"/>
          <w:sz w:val="24"/>
          <w:szCs w:val="24"/>
        </w:rPr>
        <w:t>neurological comprehension</w:t>
      </w:r>
      <w:r w:rsidR="00B319CA">
        <w:rPr>
          <w:rFonts w:ascii="Times New Roman" w:hAnsi="Times New Roman" w:cs="Times New Roman"/>
          <w:sz w:val="24"/>
          <w:szCs w:val="24"/>
        </w:rPr>
        <w:t xml:space="preserve"> of </w:t>
      </w:r>
      <w:r w:rsidR="00344FC6">
        <w:rPr>
          <w:rFonts w:ascii="Times New Roman" w:hAnsi="Times New Roman" w:cs="Times New Roman"/>
          <w:sz w:val="24"/>
          <w:szCs w:val="24"/>
        </w:rPr>
        <w:t>present</w:t>
      </w:r>
      <w:r w:rsidR="00D063B1">
        <w:rPr>
          <w:rFonts w:ascii="Times New Roman" w:hAnsi="Times New Roman" w:cs="Times New Roman"/>
          <w:sz w:val="24"/>
          <w:szCs w:val="24"/>
        </w:rPr>
        <w:t xml:space="preserve"> and </w:t>
      </w:r>
      <w:r w:rsidR="00CD2231">
        <w:rPr>
          <w:rFonts w:ascii="Times New Roman" w:hAnsi="Times New Roman" w:cs="Times New Roman"/>
          <w:sz w:val="24"/>
          <w:szCs w:val="24"/>
        </w:rPr>
        <w:t xml:space="preserve">prehistorical </w:t>
      </w:r>
      <w:r w:rsidR="00F82FDF">
        <w:rPr>
          <w:rFonts w:ascii="Times New Roman" w:hAnsi="Times New Roman" w:cs="Times New Roman"/>
          <w:sz w:val="24"/>
          <w:szCs w:val="24"/>
        </w:rPr>
        <w:t>brain fun</w:t>
      </w:r>
      <w:r w:rsidR="00CD2231">
        <w:rPr>
          <w:rFonts w:ascii="Times New Roman" w:hAnsi="Times New Roman" w:cs="Times New Roman"/>
          <w:sz w:val="24"/>
          <w:szCs w:val="24"/>
        </w:rPr>
        <w:t xml:space="preserve">ction </w:t>
      </w:r>
      <w:r w:rsidR="00F82FDF">
        <w:rPr>
          <w:rFonts w:ascii="Times New Roman" w:hAnsi="Times New Roman" w:cs="Times New Roman"/>
          <w:sz w:val="24"/>
          <w:szCs w:val="24"/>
        </w:rPr>
        <w:t xml:space="preserve">depends on </w:t>
      </w:r>
      <w:r w:rsidR="006135DC">
        <w:rPr>
          <w:rFonts w:ascii="Times New Roman" w:hAnsi="Times New Roman" w:cs="Times New Roman"/>
          <w:sz w:val="24"/>
          <w:szCs w:val="24"/>
        </w:rPr>
        <w:t xml:space="preserve">a sad </w:t>
      </w:r>
      <w:r w:rsidR="00F026B5">
        <w:rPr>
          <w:rFonts w:ascii="Times New Roman" w:hAnsi="Times New Roman" w:cs="Times New Roman"/>
          <w:sz w:val="24"/>
          <w:szCs w:val="24"/>
        </w:rPr>
        <w:t>roll</w:t>
      </w:r>
      <w:r w:rsidR="006135DC">
        <w:rPr>
          <w:rFonts w:ascii="Times New Roman" w:hAnsi="Times New Roman" w:cs="Times New Roman"/>
          <w:sz w:val="24"/>
          <w:szCs w:val="24"/>
        </w:rPr>
        <w:t xml:space="preserve"> of </w:t>
      </w:r>
      <w:r w:rsidR="00F82FDF">
        <w:rPr>
          <w:rFonts w:ascii="Times New Roman" w:hAnsi="Times New Roman" w:cs="Times New Roman"/>
          <w:sz w:val="24"/>
          <w:szCs w:val="24"/>
        </w:rPr>
        <w:t xml:space="preserve">individual aberrations. For the last </w:t>
      </w:r>
      <w:r w:rsidR="003345B3">
        <w:rPr>
          <w:rFonts w:ascii="Times New Roman" w:hAnsi="Times New Roman" w:cs="Times New Roman"/>
          <w:sz w:val="24"/>
          <w:szCs w:val="24"/>
        </w:rPr>
        <w:t>three</w:t>
      </w:r>
      <w:r w:rsidR="00F82FDF">
        <w:rPr>
          <w:rFonts w:ascii="Times New Roman" w:hAnsi="Times New Roman" w:cs="Times New Roman"/>
          <w:sz w:val="24"/>
          <w:szCs w:val="24"/>
        </w:rPr>
        <w:t xml:space="preserve"> centuries, brain lesions caused by illness (epilepsy), trauma (accident), or congenital malformation </w:t>
      </w:r>
      <w:r w:rsidR="00CD2231">
        <w:rPr>
          <w:rFonts w:ascii="Times New Roman" w:hAnsi="Times New Roman" w:cs="Times New Roman"/>
          <w:sz w:val="24"/>
          <w:szCs w:val="24"/>
        </w:rPr>
        <w:t xml:space="preserve">(birth defects) </w:t>
      </w:r>
      <w:r w:rsidR="00F82FDF">
        <w:rPr>
          <w:rFonts w:ascii="Times New Roman" w:hAnsi="Times New Roman" w:cs="Times New Roman"/>
          <w:sz w:val="24"/>
          <w:szCs w:val="24"/>
        </w:rPr>
        <w:t xml:space="preserve">have </w:t>
      </w:r>
      <w:r w:rsidR="006135DC">
        <w:rPr>
          <w:rFonts w:ascii="Times New Roman" w:hAnsi="Times New Roman" w:cs="Times New Roman"/>
          <w:sz w:val="24"/>
          <w:szCs w:val="24"/>
        </w:rPr>
        <w:t>showed science</w:t>
      </w:r>
      <w:r w:rsidR="00F82FDF">
        <w:rPr>
          <w:rFonts w:ascii="Times New Roman" w:hAnsi="Times New Roman" w:cs="Times New Roman"/>
          <w:sz w:val="24"/>
          <w:szCs w:val="24"/>
        </w:rPr>
        <w:t xml:space="preserve"> how broken brain</w:t>
      </w:r>
      <w:r w:rsidR="003345B3">
        <w:rPr>
          <w:rFonts w:ascii="Times New Roman" w:hAnsi="Times New Roman" w:cs="Times New Roman"/>
          <w:sz w:val="24"/>
          <w:szCs w:val="24"/>
        </w:rPr>
        <w:t>s</w:t>
      </w:r>
      <w:r w:rsidR="00F82FDF">
        <w:rPr>
          <w:rFonts w:ascii="Times New Roman" w:hAnsi="Times New Roman" w:cs="Times New Roman"/>
          <w:sz w:val="24"/>
          <w:szCs w:val="24"/>
        </w:rPr>
        <w:t xml:space="preserve"> </w:t>
      </w:r>
      <w:r w:rsidR="003345B3">
        <w:rPr>
          <w:rFonts w:ascii="Times New Roman" w:hAnsi="Times New Roman" w:cs="Times New Roman"/>
          <w:i/>
          <w:sz w:val="24"/>
          <w:szCs w:val="24"/>
        </w:rPr>
        <w:t>do</w:t>
      </w:r>
      <w:r w:rsidR="00F82FDF" w:rsidRPr="006135DC">
        <w:rPr>
          <w:rFonts w:ascii="Times New Roman" w:hAnsi="Times New Roman" w:cs="Times New Roman"/>
          <w:i/>
          <w:sz w:val="24"/>
          <w:szCs w:val="24"/>
        </w:rPr>
        <w:t>n't</w:t>
      </w:r>
      <w:r w:rsidR="00F82FDF">
        <w:rPr>
          <w:rFonts w:ascii="Times New Roman" w:hAnsi="Times New Roman" w:cs="Times New Roman"/>
          <w:sz w:val="24"/>
          <w:szCs w:val="24"/>
        </w:rPr>
        <w:t xml:space="preserve"> work</w:t>
      </w:r>
      <w:r w:rsidR="00CD2231">
        <w:rPr>
          <w:rFonts w:ascii="Times New Roman" w:hAnsi="Times New Roman" w:cs="Times New Roman"/>
          <w:sz w:val="24"/>
          <w:szCs w:val="24"/>
        </w:rPr>
        <w:t>. B</w:t>
      </w:r>
      <w:r w:rsidR="003345B3">
        <w:rPr>
          <w:rFonts w:ascii="Times New Roman" w:hAnsi="Times New Roman" w:cs="Times New Roman"/>
          <w:sz w:val="24"/>
          <w:szCs w:val="24"/>
        </w:rPr>
        <w:t xml:space="preserve">ased on these negative data, </w:t>
      </w:r>
      <w:r w:rsidR="006135DC">
        <w:rPr>
          <w:rFonts w:ascii="Times New Roman" w:hAnsi="Times New Roman" w:cs="Times New Roman"/>
          <w:sz w:val="24"/>
          <w:szCs w:val="24"/>
        </w:rPr>
        <w:t xml:space="preserve">science </w:t>
      </w:r>
      <w:r w:rsidR="00CD2231">
        <w:rPr>
          <w:rFonts w:ascii="Times New Roman" w:hAnsi="Times New Roman" w:cs="Times New Roman"/>
          <w:sz w:val="24"/>
          <w:szCs w:val="24"/>
        </w:rPr>
        <w:t xml:space="preserve">has </w:t>
      </w:r>
      <w:r w:rsidR="001107E8">
        <w:rPr>
          <w:rFonts w:ascii="Times New Roman" w:hAnsi="Times New Roman" w:cs="Times New Roman"/>
          <w:sz w:val="24"/>
          <w:szCs w:val="24"/>
        </w:rPr>
        <w:t xml:space="preserve">then </w:t>
      </w:r>
      <w:r w:rsidR="006135DC">
        <w:rPr>
          <w:rFonts w:ascii="Times New Roman" w:hAnsi="Times New Roman" w:cs="Times New Roman"/>
          <w:sz w:val="24"/>
          <w:szCs w:val="24"/>
        </w:rPr>
        <w:t xml:space="preserve">made </w:t>
      </w:r>
      <w:r w:rsidR="00F82FDF">
        <w:rPr>
          <w:rFonts w:ascii="Times New Roman" w:hAnsi="Times New Roman" w:cs="Times New Roman"/>
          <w:sz w:val="24"/>
          <w:szCs w:val="24"/>
        </w:rPr>
        <w:t>educated guesses a</w:t>
      </w:r>
      <w:r w:rsidR="001107E8">
        <w:rPr>
          <w:rFonts w:ascii="Times New Roman" w:hAnsi="Times New Roman" w:cs="Times New Roman"/>
          <w:sz w:val="24"/>
          <w:szCs w:val="24"/>
        </w:rPr>
        <w:t>bou</w:t>
      </w:r>
      <w:r w:rsidR="00F82FDF">
        <w:rPr>
          <w:rFonts w:ascii="Times New Roman" w:hAnsi="Times New Roman" w:cs="Times New Roman"/>
          <w:sz w:val="24"/>
          <w:szCs w:val="24"/>
        </w:rPr>
        <w:t>t how</w:t>
      </w:r>
      <w:r w:rsidR="00344FC6">
        <w:rPr>
          <w:rFonts w:ascii="Times New Roman" w:hAnsi="Times New Roman" w:cs="Times New Roman"/>
          <w:sz w:val="24"/>
          <w:szCs w:val="24"/>
        </w:rPr>
        <w:t xml:space="preserve"> a</w:t>
      </w:r>
      <w:r w:rsidR="00F82FDF">
        <w:rPr>
          <w:rFonts w:ascii="Times New Roman" w:hAnsi="Times New Roman" w:cs="Times New Roman"/>
          <w:sz w:val="24"/>
          <w:szCs w:val="24"/>
        </w:rPr>
        <w:t xml:space="preserve"> normal brain </w:t>
      </w:r>
      <w:r w:rsidR="003345B3">
        <w:rPr>
          <w:rFonts w:ascii="Times New Roman" w:hAnsi="Times New Roman" w:cs="Times New Roman"/>
          <w:i/>
          <w:sz w:val="24"/>
          <w:szCs w:val="24"/>
        </w:rPr>
        <w:t>might</w:t>
      </w:r>
      <w:r w:rsidR="00F82FDF">
        <w:rPr>
          <w:rFonts w:ascii="Times New Roman" w:hAnsi="Times New Roman" w:cs="Times New Roman"/>
          <w:sz w:val="24"/>
          <w:szCs w:val="24"/>
        </w:rPr>
        <w:t xml:space="preserve"> work. </w:t>
      </w:r>
      <w:r w:rsidR="00D14D52">
        <w:rPr>
          <w:rFonts w:ascii="Times New Roman" w:hAnsi="Times New Roman" w:cs="Times New Roman"/>
          <w:sz w:val="24"/>
          <w:szCs w:val="24"/>
        </w:rPr>
        <w:t>E</w:t>
      </w:r>
      <w:r w:rsidR="00CD2231">
        <w:rPr>
          <w:rFonts w:ascii="Times New Roman" w:hAnsi="Times New Roman" w:cs="Times New Roman"/>
          <w:sz w:val="24"/>
          <w:szCs w:val="24"/>
        </w:rPr>
        <w:t>vidently</w:t>
      </w:r>
      <w:r w:rsidR="00F82FDF">
        <w:rPr>
          <w:rFonts w:ascii="Times New Roman" w:hAnsi="Times New Roman" w:cs="Times New Roman"/>
          <w:sz w:val="24"/>
          <w:szCs w:val="24"/>
        </w:rPr>
        <w:t xml:space="preserve"> </w:t>
      </w:r>
      <w:r w:rsidR="00D14D52">
        <w:rPr>
          <w:rFonts w:ascii="Times New Roman" w:hAnsi="Times New Roman" w:cs="Times New Roman"/>
          <w:sz w:val="24"/>
          <w:szCs w:val="24"/>
        </w:rPr>
        <w:t>th</w:t>
      </w:r>
      <w:r w:rsidR="00F82FDF">
        <w:rPr>
          <w:rFonts w:ascii="Times New Roman" w:hAnsi="Times New Roman" w:cs="Times New Roman"/>
          <w:sz w:val="24"/>
          <w:szCs w:val="24"/>
        </w:rPr>
        <w:t xml:space="preserve">is </w:t>
      </w:r>
      <w:r w:rsidR="00D14D52">
        <w:rPr>
          <w:rFonts w:ascii="Times New Roman" w:hAnsi="Times New Roman" w:cs="Times New Roman"/>
          <w:sz w:val="24"/>
          <w:szCs w:val="24"/>
        </w:rPr>
        <w:t xml:space="preserve">falls short of the </w:t>
      </w:r>
      <w:r w:rsidR="001107E8">
        <w:rPr>
          <w:rFonts w:ascii="Times New Roman" w:hAnsi="Times New Roman" w:cs="Times New Roman"/>
          <w:sz w:val="24"/>
          <w:szCs w:val="24"/>
        </w:rPr>
        <w:t>ontological</w:t>
      </w:r>
      <w:r w:rsidR="00D14D52">
        <w:rPr>
          <w:rFonts w:ascii="Times New Roman" w:hAnsi="Times New Roman" w:cs="Times New Roman"/>
          <w:sz w:val="24"/>
          <w:szCs w:val="24"/>
        </w:rPr>
        <w:t xml:space="preserve"> desideratum</w:t>
      </w:r>
      <w:r w:rsidR="006135DC">
        <w:rPr>
          <w:rFonts w:ascii="Times New Roman" w:hAnsi="Times New Roman" w:cs="Times New Roman"/>
          <w:sz w:val="24"/>
          <w:szCs w:val="24"/>
        </w:rPr>
        <w:t>,</w:t>
      </w:r>
      <w:r w:rsidR="00D14D52">
        <w:rPr>
          <w:rFonts w:ascii="Times New Roman" w:hAnsi="Times New Roman" w:cs="Times New Roman"/>
          <w:sz w:val="24"/>
          <w:szCs w:val="24"/>
        </w:rPr>
        <w:t xml:space="preserve"> </w:t>
      </w:r>
      <w:r w:rsidR="00D14D52" w:rsidRPr="006135DC">
        <w:rPr>
          <w:rFonts w:ascii="Times New Roman" w:hAnsi="Times New Roman" w:cs="Times New Roman"/>
          <w:i/>
          <w:sz w:val="24"/>
          <w:szCs w:val="24"/>
        </w:rPr>
        <w:t>viz</w:t>
      </w:r>
      <w:r w:rsidR="00D14D52">
        <w:rPr>
          <w:rFonts w:ascii="Times New Roman" w:hAnsi="Times New Roman" w:cs="Times New Roman"/>
          <w:sz w:val="24"/>
          <w:szCs w:val="24"/>
        </w:rPr>
        <w:t xml:space="preserve">. </w:t>
      </w:r>
      <w:r w:rsidR="00F82FDF">
        <w:rPr>
          <w:rFonts w:ascii="Times New Roman" w:hAnsi="Times New Roman" w:cs="Times New Roman"/>
          <w:sz w:val="24"/>
          <w:szCs w:val="24"/>
        </w:rPr>
        <w:t xml:space="preserve">direct observation of a healthy normal brain. </w:t>
      </w:r>
    </w:p>
    <w:p w:rsidR="005A18FA" w:rsidRDefault="00D5793E" w:rsidP="00463981">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Yet the n</w:t>
      </w:r>
      <w:r w:rsidR="00F026B5">
        <w:rPr>
          <w:rFonts w:ascii="Times New Roman" w:hAnsi="Times New Roman" w:cs="Times New Roman"/>
          <w:sz w:val="24"/>
          <w:szCs w:val="24"/>
        </w:rPr>
        <w:t>ews from Thira is not all bad. N</w:t>
      </w:r>
      <w:r w:rsidR="00600C30">
        <w:rPr>
          <w:rFonts w:ascii="Times New Roman" w:hAnsi="Times New Roman" w:cs="Times New Roman"/>
          <w:sz w:val="24"/>
          <w:szCs w:val="24"/>
        </w:rPr>
        <w:t>ew noninvasi</w:t>
      </w:r>
      <w:r>
        <w:rPr>
          <w:rFonts w:ascii="Times New Roman" w:hAnsi="Times New Roman" w:cs="Times New Roman"/>
          <w:sz w:val="24"/>
          <w:szCs w:val="24"/>
        </w:rPr>
        <w:t xml:space="preserve">ve remote-sensing technologies </w:t>
      </w:r>
      <w:r w:rsidR="00DF5AD6">
        <w:rPr>
          <w:rFonts w:ascii="Times New Roman" w:hAnsi="Times New Roman" w:cs="Times New Roman"/>
          <w:sz w:val="24"/>
          <w:szCs w:val="24"/>
        </w:rPr>
        <w:t>are</w:t>
      </w:r>
      <w:r w:rsidR="00E313D9">
        <w:rPr>
          <w:rFonts w:ascii="Times New Roman" w:hAnsi="Times New Roman" w:cs="Times New Roman"/>
          <w:sz w:val="24"/>
          <w:szCs w:val="24"/>
        </w:rPr>
        <w:t xml:space="preserve"> slow</w:t>
      </w:r>
      <w:r w:rsidR="00600C30">
        <w:rPr>
          <w:rFonts w:ascii="Times New Roman" w:hAnsi="Times New Roman" w:cs="Times New Roman"/>
          <w:sz w:val="24"/>
          <w:szCs w:val="24"/>
        </w:rPr>
        <w:t xml:space="preserve">ly </w:t>
      </w:r>
      <w:r w:rsidR="00DF5AD6">
        <w:rPr>
          <w:rFonts w:ascii="Times New Roman" w:hAnsi="Times New Roman" w:cs="Times New Roman"/>
          <w:sz w:val="24"/>
          <w:szCs w:val="24"/>
        </w:rPr>
        <w:t>prising</w:t>
      </w:r>
      <w:r w:rsidR="00E313D9">
        <w:rPr>
          <w:rFonts w:ascii="Times New Roman" w:hAnsi="Times New Roman" w:cs="Times New Roman"/>
          <w:sz w:val="24"/>
          <w:szCs w:val="24"/>
        </w:rPr>
        <w:t xml:space="preserve"> up the corners of </w:t>
      </w:r>
      <w:r w:rsidR="00600C30">
        <w:rPr>
          <w:rFonts w:ascii="Times New Roman" w:hAnsi="Times New Roman" w:cs="Times New Roman"/>
          <w:sz w:val="24"/>
          <w:szCs w:val="24"/>
        </w:rPr>
        <w:t xml:space="preserve">the brain's black box. </w:t>
      </w:r>
      <w:r w:rsidR="00E313D9">
        <w:rPr>
          <w:rFonts w:ascii="Times New Roman" w:hAnsi="Times New Roman" w:cs="Times New Roman"/>
          <w:sz w:val="24"/>
          <w:szCs w:val="24"/>
        </w:rPr>
        <w:t xml:space="preserve">True, </w:t>
      </w:r>
      <w:r w:rsidR="00DF5AD6">
        <w:rPr>
          <w:rFonts w:ascii="Times New Roman" w:hAnsi="Times New Roman" w:cs="Times New Roman"/>
          <w:sz w:val="24"/>
          <w:szCs w:val="24"/>
        </w:rPr>
        <w:t>the brain</w:t>
      </w:r>
      <w:r w:rsidR="00E313D9">
        <w:rPr>
          <w:rFonts w:ascii="Times New Roman" w:hAnsi="Times New Roman" w:cs="Times New Roman"/>
          <w:sz w:val="24"/>
          <w:szCs w:val="24"/>
        </w:rPr>
        <w:t xml:space="preserve"> may never understand </w:t>
      </w:r>
      <w:r w:rsidR="00DF5AD6">
        <w:rPr>
          <w:rFonts w:ascii="Times New Roman" w:hAnsi="Times New Roman" w:cs="Times New Roman"/>
          <w:sz w:val="24"/>
          <w:szCs w:val="24"/>
        </w:rPr>
        <w:t xml:space="preserve">itself </w:t>
      </w:r>
      <w:r w:rsidR="001A516A">
        <w:rPr>
          <w:rFonts w:ascii="Times New Roman" w:hAnsi="Times New Roman" w:cs="Times New Roman"/>
          <w:sz w:val="24"/>
          <w:szCs w:val="24"/>
        </w:rPr>
        <w:t>fully.   St</w:t>
      </w:r>
      <w:r w:rsidR="00DF5AD6">
        <w:rPr>
          <w:rFonts w:ascii="Times New Roman" w:hAnsi="Times New Roman" w:cs="Times New Roman"/>
          <w:sz w:val="24"/>
          <w:szCs w:val="24"/>
        </w:rPr>
        <w:t xml:space="preserve">rong </w:t>
      </w:r>
      <w:r w:rsidR="00E313D9">
        <w:rPr>
          <w:rFonts w:ascii="Times New Roman" w:hAnsi="Times New Roman" w:cs="Times New Roman"/>
          <w:sz w:val="24"/>
          <w:szCs w:val="24"/>
        </w:rPr>
        <w:t xml:space="preserve">philosophical, cybernetic, </w:t>
      </w:r>
      <w:r w:rsidR="00DF5AD6">
        <w:rPr>
          <w:rFonts w:ascii="Times New Roman" w:hAnsi="Times New Roman" w:cs="Times New Roman"/>
          <w:sz w:val="24"/>
          <w:szCs w:val="24"/>
        </w:rPr>
        <w:t>and mathematical arguments hold</w:t>
      </w:r>
      <w:r w:rsidR="00E313D9">
        <w:rPr>
          <w:rFonts w:ascii="Times New Roman" w:hAnsi="Times New Roman" w:cs="Times New Roman"/>
          <w:sz w:val="24"/>
          <w:szCs w:val="24"/>
        </w:rPr>
        <w:t xml:space="preserve"> that </w:t>
      </w:r>
      <w:r w:rsidR="00DF5AD6">
        <w:rPr>
          <w:rFonts w:ascii="Times New Roman" w:hAnsi="Times New Roman" w:cs="Times New Roman"/>
          <w:sz w:val="24"/>
          <w:szCs w:val="24"/>
        </w:rPr>
        <w:t xml:space="preserve">no closed system can </w:t>
      </w:r>
    </w:p>
    <w:p w:rsidR="001A518E" w:rsidRDefault="00DF5AD6" w:rsidP="005A18F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self-</w:t>
      </w:r>
      <w:r w:rsidR="00E313D9">
        <w:rPr>
          <w:rFonts w:ascii="Times New Roman" w:hAnsi="Times New Roman" w:cs="Times New Roman"/>
          <w:sz w:val="24"/>
          <w:szCs w:val="24"/>
        </w:rPr>
        <w:t>model</w:t>
      </w:r>
      <w:r w:rsidR="000248D5">
        <w:rPr>
          <w:rFonts w:ascii="Times New Roman" w:hAnsi="Times New Roman" w:cs="Times New Roman"/>
          <w:sz w:val="24"/>
          <w:szCs w:val="24"/>
        </w:rPr>
        <w:t xml:space="preserve">; </w:t>
      </w:r>
      <w:r w:rsidR="000248D5" w:rsidRPr="000248D5">
        <w:rPr>
          <w:rFonts w:ascii="Times New Roman" w:hAnsi="Times New Roman" w:cs="Times New Roman"/>
          <w:i/>
          <w:sz w:val="24"/>
          <w:szCs w:val="24"/>
        </w:rPr>
        <w:t>I</w:t>
      </w:r>
      <w:r w:rsidR="00F902F5">
        <w:rPr>
          <w:rFonts w:ascii="Times New Roman" w:hAnsi="Times New Roman" w:cs="Times New Roman"/>
          <w:sz w:val="24"/>
          <w:szCs w:val="24"/>
        </w:rPr>
        <w:t xml:space="preserve"> can</w:t>
      </w:r>
      <w:r w:rsidR="00F026B5">
        <w:rPr>
          <w:rFonts w:ascii="Times New Roman" w:hAnsi="Times New Roman" w:cs="Times New Roman"/>
          <w:sz w:val="24"/>
          <w:szCs w:val="24"/>
        </w:rPr>
        <w:t xml:space="preserve"> never</w:t>
      </w:r>
      <w:r w:rsidR="000248D5">
        <w:rPr>
          <w:rFonts w:ascii="Times New Roman" w:hAnsi="Times New Roman" w:cs="Times New Roman"/>
          <w:sz w:val="24"/>
          <w:szCs w:val="24"/>
        </w:rPr>
        <w:t xml:space="preserve"> compass </w:t>
      </w:r>
      <w:r w:rsidR="000248D5" w:rsidRPr="000248D5">
        <w:rPr>
          <w:rFonts w:ascii="Times New Roman" w:hAnsi="Times New Roman" w:cs="Times New Roman"/>
          <w:i/>
          <w:sz w:val="24"/>
          <w:szCs w:val="24"/>
        </w:rPr>
        <w:t>me</w:t>
      </w:r>
      <w:r w:rsidR="00E313D9">
        <w:rPr>
          <w:rFonts w:ascii="Times New Roman" w:hAnsi="Times New Roman" w:cs="Times New Roman"/>
          <w:sz w:val="24"/>
          <w:szCs w:val="24"/>
        </w:rPr>
        <w:t>.</w:t>
      </w:r>
      <w:r w:rsidR="000248D5">
        <w:rPr>
          <w:rFonts w:ascii="Times New Roman" w:hAnsi="Times New Roman" w:cs="Times New Roman"/>
          <w:sz w:val="24"/>
          <w:szCs w:val="24"/>
        </w:rPr>
        <w:t xml:space="preserve"> </w:t>
      </w:r>
      <w:r w:rsidR="008F2BFD">
        <w:rPr>
          <w:rFonts w:ascii="Times New Roman" w:hAnsi="Times New Roman" w:cs="Times New Roman"/>
          <w:sz w:val="24"/>
          <w:szCs w:val="24"/>
        </w:rPr>
        <w:t>D</w:t>
      </w:r>
      <w:r w:rsidR="00F902F5">
        <w:rPr>
          <w:rFonts w:ascii="Times New Roman" w:hAnsi="Times New Roman" w:cs="Times New Roman"/>
          <w:sz w:val="24"/>
          <w:szCs w:val="24"/>
        </w:rPr>
        <w:t xml:space="preserve">espite the </w:t>
      </w:r>
      <w:r w:rsidR="009D041C">
        <w:rPr>
          <w:rFonts w:ascii="Times New Roman" w:hAnsi="Times New Roman" w:cs="Times New Roman"/>
          <w:sz w:val="24"/>
          <w:szCs w:val="24"/>
        </w:rPr>
        <w:t xml:space="preserve">occasional </w:t>
      </w:r>
      <w:r w:rsidR="00783AC1">
        <w:rPr>
          <w:rFonts w:ascii="Times New Roman" w:hAnsi="Times New Roman" w:cs="Times New Roman"/>
          <w:sz w:val="24"/>
          <w:szCs w:val="24"/>
        </w:rPr>
        <w:t>problematic</w:t>
      </w:r>
      <w:r w:rsidR="00F902F5">
        <w:rPr>
          <w:rFonts w:ascii="Times New Roman" w:hAnsi="Times New Roman" w:cs="Times New Roman"/>
          <w:sz w:val="24"/>
          <w:szCs w:val="24"/>
        </w:rPr>
        <w:t xml:space="preserve"> </w:t>
      </w:r>
      <w:r w:rsidR="00F902F5" w:rsidRPr="00F902F5">
        <w:rPr>
          <w:rFonts w:ascii="Times New Roman" w:hAnsi="Times New Roman" w:cs="Times New Roman"/>
          <w:i/>
          <w:sz w:val="24"/>
          <w:szCs w:val="24"/>
        </w:rPr>
        <w:t>τελός</w:t>
      </w:r>
      <w:r w:rsidR="00F902F5">
        <w:rPr>
          <w:rFonts w:ascii="Times New Roman" w:hAnsi="Times New Roman" w:cs="Times New Roman"/>
          <w:sz w:val="24"/>
          <w:szCs w:val="24"/>
        </w:rPr>
        <w:t xml:space="preserve">, </w:t>
      </w:r>
      <w:r w:rsidR="000248D5">
        <w:rPr>
          <w:rFonts w:ascii="Times New Roman" w:hAnsi="Times New Roman" w:cs="Times New Roman"/>
          <w:sz w:val="24"/>
          <w:szCs w:val="24"/>
        </w:rPr>
        <w:t xml:space="preserve"> </w:t>
      </w:r>
      <w:r w:rsidR="008F2BFD">
        <w:rPr>
          <w:rFonts w:ascii="Times New Roman" w:hAnsi="Times New Roman" w:cs="Times New Roman"/>
          <w:sz w:val="24"/>
          <w:szCs w:val="24"/>
        </w:rPr>
        <w:t xml:space="preserve">however, </w:t>
      </w:r>
      <w:r w:rsidR="000248D5">
        <w:rPr>
          <w:rFonts w:ascii="Times New Roman" w:hAnsi="Times New Roman" w:cs="Times New Roman"/>
          <w:sz w:val="24"/>
          <w:szCs w:val="24"/>
        </w:rPr>
        <w:t>n</w:t>
      </w:r>
      <w:r>
        <w:rPr>
          <w:rFonts w:ascii="Times New Roman" w:hAnsi="Times New Roman" w:cs="Times New Roman"/>
          <w:sz w:val="24"/>
          <w:szCs w:val="24"/>
        </w:rPr>
        <w:t xml:space="preserve">oninvasive scans using </w:t>
      </w:r>
      <w:r w:rsidR="001107E8">
        <w:rPr>
          <w:rFonts w:ascii="Times New Roman" w:hAnsi="Times New Roman" w:cs="Times New Roman"/>
          <w:sz w:val="24"/>
          <w:szCs w:val="24"/>
        </w:rPr>
        <w:t>positron-emission tomography</w:t>
      </w:r>
      <w:r>
        <w:rPr>
          <w:rFonts w:ascii="Times New Roman" w:hAnsi="Times New Roman" w:cs="Times New Roman"/>
          <w:sz w:val="24"/>
          <w:szCs w:val="24"/>
        </w:rPr>
        <w:t xml:space="preserve"> and functi</w:t>
      </w:r>
      <w:r w:rsidR="001107E8">
        <w:rPr>
          <w:rFonts w:ascii="Times New Roman" w:hAnsi="Times New Roman" w:cs="Times New Roman"/>
          <w:sz w:val="24"/>
          <w:szCs w:val="24"/>
        </w:rPr>
        <w:t>onal magnetic resonance imaging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have revealed </w:t>
      </w:r>
      <w:r w:rsidR="0028521A">
        <w:rPr>
          <w:rFonts w:ascii="Times New Roman" w:hAnsi="Times New Roman" w:cs="Times New Roman"/>
          <w:sz w:val="24"/>
          <w:szCs w:val="24"/>
        </w:rPr>
        <w:t xml:space="preserve">intracranial processes that </w:t>
      </w:r>
      <w:r w:rsidR="001107E8">
        <w:rPr>
          <w:rFonts w:ascii="Times New Roman" w:hAnsi="Times New Roman" w:cs="Times New Roman"/>
          <w:sz w:val="24"/>
          <w:szCs w:val="24"/>
        </w:rPr>
        <w:t xml:space="preserve">do </w:t>
      </w:r>
      <w:r w:rsidR="00F026B5">
        <w:rPr>
          <w:rFonts w:ascii="Times New Roman" w:hAnsi="Times New Roman" w:cs="Times New Roman"/>
          <w:sz w:val="24"/>
          <w:szCs w:val="24"/>
        </w:rPr>
        <w:t>seem</w:t>
      </w:r>
      <w:r w:rsidR="001107E8">
        <w:rPr>
          <w:rFonts w:ascii="Times New Roman" w:hAnsi="Times New Roman" w:cs="Times New Roman"/>
          <w:sz w:val="24"/>
          <w:szCs w:val="24"/>
        </w:rPr>
        <w:t xml:space="preserve"> to</w:t>
      </w:r>
      <w:r w:rsidR="00B40D87">
        <w:rPr>
          <w:rFonts w:ascii="Times New Roman" w:hAnsi="Times New Roman" w:cs="Times New Roman"/>
          <w:sz w:val="24"/>
          <w:szCs w:val="24"/>
        </w:rPr>
        <w:t xml:space="preserve"> </w:t>
      </w:r>
      <w:r w:rsidR="001107E8">
        <w:rPr>
          <w:rFonts w:ascii="Times New Roman" w:hAnsi="Times New Roman" w:cs="Times New Roman"/>
          <w:sz w:val="24"/>
          <w:szCs w:val="24"/>
        </w:rPr>
        <w:t>buttress Trimble's and Jaynes's</w:t>
      </w:r>
      <w:r w:rsidR="0028521A">
        <w:rPr>
          <w:rFonts w:ascii="Times New Roman" w:hAnsi="Times New Roman" w:cs="Times New Roman"/>
          <w:sz w:val="24"/>
          <w:szCs w:val="24"/>
        </w:rPr>
        <w:t xml:space="preserve"> </w:t>
      </w:r>
      <w:r w:rsidR="00E81F9D">
        <w:rPr>
          <w:rFonts w:ascii="Times New Roman" w:hAnsi="Times New Roman" w:cs="Times New Roman"/>
          <w:sz w:val="24"/>
          <w:szCs w:val="24"/>
        </w:rPr>
        <w:t>hypotheses</w:t>
      </w:r>
      <w:r w:rsidR="0028521A">
        <w:rPr>
          <w:rFonts w:ascii="Times New Roman" w:hAnsi="Times New Roman" w:cs="Times New Roman"/>
          <w:sz w:val="24"/>
          <w:szCs w:val="24"/>
        </w:rPr>
        <w:t xml:space="preserve">. </w:t>
      </w:r>
      <w:r w:rsidR="001107E8">
        <w:rPr>
          <w:rFonts w:ascii="Times New Roman" w:hAnsi="Times New Roman" w:cs="Times New Roman"/>
          <w:sz w:val="24"/>
          <w:szCs w:val="24"/>
        </w:rPr>
        <w:t>S</w:t>
      </w:r>
      <w:r w:rsidR="0028521A">
        <w:rPr>
          <w:rFonts w:ascii="Times New Roman" w:hAnsi="Times New Roman" w:cs="Times New Roman"/>
          <w:sz w:val="24"/>
          <w:szCs w:val="24"/>
        </w:rPr>
        <w:t xml:space="preserve">cans of contemporary </w:t>
      </w:r>
      <w:r w:rsidR="001107E8">
        <w:rPr>
          <w:rFonts w:ascii="Times New Roman" w:hAnsi="Times New Roman" w:cs="Times New Roman"/>
          <w:sz w:val="24"/>
          <w:szCs w:val="24"/>
        </w:rPr>
        <w:t>schizophrenic</w:t>
      </w:r>
      <w:r w:rsidR="00AB7B5D">
        <w:rPr>
          <w:rFonts w:ascii="Times New Roman" w:hAnsi="Times New Roman" w:cs="Times New Roman"/>
          <w:sz w:val="24"/>
          <w:szCs w:val="24"/>
        </w:rPr>
        <w:t xml:space="preserve">s </w:t>
      </w:r>
      <w:r w:rsidR="001107E8">
        <w:rPr>
          <w:rFonts w:ascii="Times New Roman" w:hAnsi="Times New Roman" w:cs="Times New Roman"/>
          <w:sz w:val="24"/>
          <w:szCs w:val="24"/>
        </w:rPr>
        <w:t>in the active grip of</w:t>
      </w:r>
      <w:r w:rsidR="00AB7B5D">
        <w:rPr>
          <w:rFonts w:ascii="Times New Roman" w:hAnsi="Times New Roman" w:cs="Times New Roman"/>
          <w:sz w:val="24"/>
          <w:szCs w:val="24"/>
        </w:rPr>
        <w:t xml:space="preserve"> oral </w:t>
      </w:r>
      <w:r w:rsidR="001107E8">
        <w:rPr>
          <w:rFonts w:ascii="Times New Roman" w:hAnsi="Times New Roman" w:cs="Times New Roman"/>
          <w:sz w:val="24"/>
          <w:szCs w:val="24"/>
        </w:rPr>
        <w:t xml:space="preserve">and oral-visual hallucinations </w:t>
      </w:r>
      <w:r w:rsidR="00AB7B5D">
        <w:rPr>
          <w:rFonts w:ascii="Times New Roman" w:hAnsi="Times New Roman" w:cs="Times New Roman"/>
          <w:sz w:val="24"/>
          <w:szCs w:val="24"/>
        </w:rPr>
        <w:t>show right-brain activity</w:t>
      </w:r>
      <w:r w:rsidR="0028521A">
        <w:rPr>
          <w:rFonts w:ascii="Times New Roman" w:hAnsi="Times New Roman" w:cs="Times New Roman"/>
          <w:sz w:val="24"/>
          <w:szCs w:val="24"/>
        </w:rPr>
        <w:t xml:space="preserve"> in a region ex</w:t>
      </w:r>
      <w:r w:rsidR="00B40D87">
        <w:rPr>
          <w:rFonts w:ascii="Times New Roman" w:hAnsi="Times New Roman" w:cs="Times New Roman"/>
          <w:sz w:val="24"/>
          <w:szCs w:val="24"/>
        </w:rPr>
        <w:t xml:space="preserve">actly opposite to Broca's area, </w:t>
      </w:r>
      <w:r w:rsidR="0028521A">
        <w:rPr>
          <w:rFonts w:ascii="Times New Roman" w:hAnsi="Times New Roman" w:cs="Times New Roman"/>
          <w:sz w:val="24"/>
          <w:szCs w:val="24"/>
        </w:rPr>
        <w:t>commonly thou</w:t>
      </w:r>
      <w:r w:rsidR="00AB7B5D">
        <w:rPr>
          <w:rFonts w:ascii="Times New Roman" w:hAnsi="Times New Roman" w:cs="Times New Roman"/>
          <w:sz w:val="24"/>
          <w:szCs w:val="24"/>
        </w:rPr>
        <w:t xml:space="preserve">ght of as the seat of </w:t>
      </w:r>
      <w:r w:rsidR="00B40D87">
        <w:rPr>
          <w:rFonts w:ascii="Times New Roman" w:hAnsi="Times New Roman" w:cs="Times New Roman"/>
          <w:sz w:val="24"/>
          <w:szCs w:val="24"/>
        </w:rPr>
        <w:t>prosaic</w:t>
      </w:r>
      <w:r w:rsidR="00AB7B5D">
        <w:rPr>
          <w:rFonts w:ascii="Times New Roman" w:hAnsi="Times New Roman" w:cs="Times New Roman"/>
          <w:sz w:val="24"/>
          <w:szCs w:val="24"/>
        </w:rPr>
        <w:t xml:space="preserve"> language</w:t>
      </w:r>
      <w:r w:rsidR="00F16F96">
        <w:rPr>
          <w:rFonts w:ascii="Times New Roman" w:hAnsi="Times New Roman" w:cs="Times New Roman"/>
          <w:sz w:val="24"/>
          <w:szCs w:val="24"/>
        </w:rPr>
        <w:t xml:space="preserve">. </w:t>
      </w:r>
      <w:r w:rsidR="001107E8">
        <w:rPr>
          <w:rFonts w:ascii="Times New Roman" w:hAnsi="Times New Roman" w:cs="Times New Roman"/>
          <w:sz w:val="24"/>
          <w:szCs w:val="24"/>
        </w:rPr>
        <w:t>A hundred</w:t>
      </w:r>
      <w:r w:rsidR="00F16F96">
        <w:rPr>
          <w:rFonts w:ascii="Times New Roman" w:hAnsi="Times New Roman" w:cs="Times New Roman"/>
          <w:sz w:val="24"/>
          <w:szCs w:val="24"/>
        </w:rPr>
        <w:t xml:space="preserve"> milliseconds </w:t>
      </w:r>
      <w:r w:rsidR="00B40D87">
        <w:rPr>
          <w:rFonts w:ascii="Times New Roman" w:hAnsi="Times New Roman" w:cs="Times New Roman"/>
          <w:sz w:val="24"/>
          <w:szCs w:val="24"/>
        </w:rPr>
        <w:t>after</w:t>
      </w:r>
      <w:r w:rsidR="00F026B5">
        <w:rPr>
          <w:rFonts w:ascii="Times New Roman" w:hAnsi="Times New Roman" w:cs="Times New Roman"/>
          <w:sz w:val="24"/>
          <w:szCs w:val="24"/>
        </w:rPr>
        <w:t xml:space="preserve"> the right-brain activity</w:t>
      </w:r>
      <w:r w:rsidR="00AB7B5D">
        <w:rPr>
          <w:rFonts w:ascii="Times New Roman" w:hAnsi="Times New Roman" w:cs="Times New Roman"/>
          <w:sz w:val="24"/>
          <w:szCs w:val="24"/>
        </w:rPr>
        <w:t xml:space="preserve"> Broca's area lights up, </w:t>
      </w:r>
      <w:r w:rsidR="000158F5">
        <w:rPr>
          <w:rFonts w:ascii="Times New Roman" w:hAnsi="Times New Roman" w:cs="Times New Roman"/>
          <w:sz w:val="24"/>
          <w:szCs w:val="24"/>
        </w:rPr>
        <w:t>presumab</w:t>
      </w:r>
      <w:r w:rsidR="00AB7B5D">
        <w:rPr>
          <w:rFonts w:ascii="Times New Roman" w:hAnsi="Times New Roman" w:cs="Times New Roman"/>
          <w:sz w:val="24"/>
          <w:szCs w:val="24"/>
        </w:rPr>
        <w:t xml:space="preserve">ly to process </w:t>
      </w:r>
      <w:r w:rsidR="00B40D87">
        <w:rPr>
          <w:rFonts w:ascii="Times New Roman" w:hAnsi="Times New Roman" w:cs="Times New Roman"/>
          <w:sz w:val="24"/>
          <w:szCs w:val="24"/>
        </w:rPr>
        <w:t xml:space="preserve">the right </w:t>
      </w:r>
      <w:r w:rsidR="00F16F96">
        <w:rPr>
          <w:rFonts w:ascii="Times New Roman" w:hAnsi="Times New Roman" w:cs="Times New Roman"/>
          <w:sz w:val="24"/>
          <w:szCs w:val="24"/>
        </w:rPr>
        <w:t>brain</w:t>
      </w:r>
      <w:r w:rsidR="00B40D87">
        <w:rPr>
          <w:rFonts w:ascii="Times New Roman" w:hAnsi="Times New Roman" w:cs="Times New Roman"/>
          <w:sz w:val="24"/>
          <w:szCs w:val="24"/>
        </w:rPr>
        <w:t>'s</w:t>
      </w:r>
      <w:r w:rsidR="001107E8">
        <w:rPr>
          <w:rFonts w:ascii="Times New Roman" w:hAnsi="Times New Roman" w:cs="Times New Roman"/>
          <w:sz w:val="24"/>
          <w:szCs w:val="24"/>
        </w:rPr>
        <w:t xml:space="preserve"> </w:t>
      </w:r>
      <w:r w:rsidR="00F026B5">
        <w:rPr>
          <w:rFonts w:ascii="Times New Roman" w:hAnsi="Times New Roman" w:cs="Times New Roman"/>
          <w:sz w:val="24"/>
          <w:szCs w:val="24"/>
        </w:rPr>
        <w:t>incoming call</w:t>
      </w:r>
      <w:r w:rsidR="008957A9">
        <w:rPr>
          <w:rFonts w:ascii="Times New Roman" w:hAnsi="Times New Roman" w:cs="Times New Roman"/>
          <w:sz w:val="24"/>
          <w:szCs w:val="24"/>
        </w:rPr>
        <w:t xml:space="preserve"> (20)</w:t>
      </w:r>
      <w:r w:rsidR="00F16F96">
        <w:rPr>
          <w:rFonts w:ascii="Times New Roman" w:hAnsi="Times New Roman" w:cs="Times New Roman"/>
          <w:sz w:val="24"/>
          <w:szCs w:val="24"/>
        </w:rPr>
        <w:t xml:space="preserve">. Similar right-to-left activity </w:t>
      </w:r>
      <w:r w:rsidR="001A518E">
        <w:rPr>
          <w:rFonts w:ascii="Times New Roman" w:hAnsi="Times New Roman" w:cs="Times New Roman"/>
          <w:sz w:val="24"/>
          <w:szCs w:val="24"/>
        </w:rPr>
        <w:t xml:space="preserve">across the brain's commissures -- </w:t>
      </w:r>
      <w:r w:rsidR="00F16F96">
        <w:rPr>
          <w:rFonts w:ascii="Times New Roman" w:hAnsi="Times New Roman" w:cs="Times New Roman"/>
          <w:sz w:val="24"/>
          <w:szCs w:val="24"/>
        </w:rPr>
        <w:t xml:space="preserve">particularly the </w:t>
      </w:r>
      <w:r w:rsidR="00EF72D6">
        <w:rPr>
          <w:rFonts w:ascii="Times New Roman" w:hAnsi="Times New Roman" w:cs="Times New Roman"/>
          <w:sz w:val="24"/>
          <w:szCs w:val="24"/>
        </w:rPr>
        <w:t xml:space="preserve">dominant </w:t>
      </w:r>
      <w:r w:rsidR="00F16F96">
        <w:rPr>
          <w:rFonts w:ascii="Times New Roman" w:hAnsi="Times New Roman" w:cs="Times New Roman"/>
          <w:sz w:val="24"/>
          <w:szCs w:val="24"/>
        </w:rPr>
        <w:t>great cer</w:t>
      </w:r>
      <w:r w:rsidR="001A518E">
        <w:rPr>
          <w:rFonts w:ascii="Times New Roman" w:hAnsi="Times New Roman" w:cs="Times New Roman"/>
          <w:sz w:val="24"/>
          <w:szCs w:val="24"/>
        </w:rPr>
        <w:t>ebral commissure, which contain</w:t>
      </w:r>
      <w:r w:rsidR="00F16F96">
        <w:rPr>
          <w:rFonts w:ascii="Times New Roman" w:hAnsi="Times New Roman" w:cs="Times New Roman"/>
          <w:sz w:val="24"/>
          <w:szCs w:val="24"/>
        </w:rPr>
        <w:t xml:space="preserve">s </w:t>
      </w:r>
      <w:r w:rsidR="001A518E">
        <w:rPr>
          <w:rFonts w:ascii="Times New Roman" w:hAnsi="Times New Roman" w:cs="Times New Roman"/>
          <w:sz w:val="24"/>
          <w:szCs w:val="24"/>
        </w:rPr>
        <w:t xml:space="preserve">some </w:t>
      </w:r>
      <w:r w:rsidR="00F16F96">
        <w:rPr>
          <w:rFonts w:ascii="Times New Roman" w:hAnsi="Times New Roman" w:cs="Times New Roman"/>
          <w:sz w:val="24"/>
          <w:szCs w:val="24"/>
        </w:rPr>
        <w:t xml:space="preserve">200,000,000 </w:t>
      </w:r>
      <w:r w:rsidR="001A518E">
        <w:rPr>
          <w:rFonts w:ascii="Times New Roman" w:hAnsi="Times New Roman" w:cs="Times New Roman"/>
          <w:sz w:val="24"/>
          <w:szCs w:val="24"/>
        </w:rPr>
        <w:t>neuronal links --</w:t>
      </w:r>
      <w:r w:rsidR="005D1BFA">
        <w:rPr>
          <w:rFonts w:ascii="Times New Roman" w:hAnsi="Times New Roman" w:cs="Times New Roman"/>
          <w:sz w:val="24"/>
          <w:szCs w:val="24"/>
        </w:rPr>
        <w:t xml:space="preserve"> occur</w:t>
      </w:r>
      <w:r w:rsidR="001A518E">
        <w:rPr>
          <w:rFonts w:ascii="Times New Roman" w:hAnsi="Times New Roman" w:cs="Times New Roman"/>
          <w:sz w:val="24"/>
          <w:szCs w:val="24"/>
        </w:rPr>
        <w:t>s</w:t>
      </w:r>
      <w:r w:rsidR="005D1BFA">
        <w:rPr>
          <w:rFonts w:ascii="Times New Roman" w:hAnsi="Times New Roman" w:cs="Times New Roman"/>
          <w:sz w:val="24"/>
          <w:szCs w:val="24"/>
        </w:rPr>
        <w:t xml:space="preserve"> when music</w:t>
      </w:r>
      <w:r w:rsidR="001A518E">
        <w:rPr>
          <w:rFonts w:ascii="Times New Roman" w:hAnsi="Times New Roman" w:cs="Times New Roman"/>
          <w:sz w:val="24"/>
          <w:szCs w:val="24"/>
        </w:rPr>
        <w:t xml:space="preserve"> or poetry are processed (heard, </w:t>
      </w:r>
      <w:r w:rsidR="005D1BFA">
        <w:rPr>
          <w:rFonts w:ascii="Times New Roman" w:hAnsi="Times New Roman" w:cs="Times New Roman"/>
          <w:sz w:val="24"/>
          <w:szCs w:val="24"/>
        </w:rPr>
        <w:t>read, written</w:t>
      </w:r>
      <w:r w:rsidR="001A518E">
        <w:rPr>
          <w:rFonts w:ascii="Times New Roman" w:hAnsi="Times New Roman" w:cs="Times New Roman"/>
          <w:sz w:val="24"/>
          <w:szCs w:val="24"/>
        </w:rPr>
        <w:t>,</w:t>
      </w:r>
      <w:r w:rsidR="005D1BFA">
        <w:rPr>
          <w:rFonts w:ascii="Times New Roman" w:hAnsi="Times New Roman" w:cs="Times New Roman"/>
          <w:sz w:val="24"/>
          <w:szCs w:val="24"/>
        </w:rPr>
        <w:t xml:space="preserve"> </w:t>
      </w:r>
      <w:r w:rsidR="00EF72D6">
        <w:rPr>
          <w:rFonts w:ascii="Times New Roman" w:hAnsi="Times New Roman" w:cs="Times New Roman"/>
          <w:sz w:val="24"/>
          <w:szCs w:val="24"/>
        </w:rPr>
        <w:t xml:space="preserve">and/or </w:t>
      </w:r>
      <w:r w:rsidR="005D1BFA">
        <w:rPr>
          <w:rFonts w:ascii="Times New Roman" w:hAnsi="Times New Roman" w:cs="Times New Roman"/>
          <w:sz w:val="24"/>
          <w:szCs w:val="24"/>
        </w:rPr>
        <w:t>spoken)</w:t>
      </w:r>
      <w:r w:rsidR="00F026B5">
        <w:rPr>
          <w:rFonts w:ascii="Times New Roman" w:hAnsi="Times New Roman" w:cs="Times New Roman"/>
          <w:sz w:val="24"/>
          <w:szCs w:val="24"/>
        </w:rPr>
        <w:t>;</w:t>
      </w:r>
      <w:r w:rsidR="005D1BFA">
        <w:rPr>
          <w:rFonts w:ascii="Times New Roman" w:hAnsi="Times New Roman" w:cs="Times New Roman"/>
          <w:sz w:val="24"/>
          <w:szCs w:val="24"/>
        </w:rPr>
        <w:t xml:space="preserve"> and during </w:t>
      </w:r>
      <w:r w:rsidR="00F026B5">
        <w:rPr>
          <w:rFonts w:ascii="Times New Roman" w:hAnsi="Times New Roman" w:cs="Times New Roman"/>
          <w:sz w:val="24"/>
          <w:szCs w:val="24"/>
        </w:rPr>
        <w:t xml:space="preserve">the more </w:t>
      </w:r>
      <w:r w:rsidR="005D1BFA">
        <w:rPr>
          <w:rFonts w:ascii="Times New Roman" w:hAnsi="Times New Roman" w:cs="Times New Roman"/>
          <w:sz w:val="24"/>
          <w:szCs w:val="24"/>
        </w:rPr>
        <w:t>mystical religious experience</w:t>
      </w:r>
      <w:r w:rsidR="001A518E">
        <w:rPr>
          <w:rFonts w:ascii="Times New Roman" w:hAnsi="Times New Roman" w:cs="Times New Roman"/>
          <w:sz w:val="24"/>
          <w:szCs w:val="24"/>
        </w:rPr>
        <w:t>s</w:t>
      </w:r>
      <w:r w:rsidR="005D1BFA">
        <w:rPr>
          <w:rFonts w:ascii="Times New Roman" w:hAnsi="Times New Roman" w:cs="Times New Roman"/>
          <w:sz w:val="24"/>
          <w:szCs w:val="24"/>
        </w:rPr>
        <w:t xml:space="preserve"> (21). </w:t>
      </w:r>
    </w:p>
    <w:p w:rsidR="005A18FA" w:rsidRDefault="00532C1C" w:rsidP="009617BD">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Prose and poetry are</w:t>
      </w:r>
      <w:r w:rsidR="001A518E">
        <w:rPr>
          <w:rFonts w:ascii="Times New Roman" w:hAnsi="Times New Roman" w:cs="Times New Roman"/>
          <w:sz w:val="24"/>
          <w:szCs w:val="24"/>
        </w:rPr>
        <w:t xml:space="preserve"> distinct tongues, says Trimble</w:t>
      </w:r>
      <w:r>
        <w:rPr>
          <w:rFonts w:ascii="Times New Roman" w:hAnsi="Times New Roman" w:cs="Times New Roman"/>
          <w:sz w:val="24"/>
          <w:szCs w:val="24"/>
        </w:rPr>
        <w:t xml:space="preserve">. </w:t>
      </w:r>
      <w:r w:rsidR="00960AFC">
        <w:rPr>
          <w:rFonts w:ascii="Times New Roman" w:hAnsi="Times New Roman" w:cs="Times New Roman"/>
          <w:sz w:val="24"/>
          <w:szCs w:val="24"/>
        </w:rPr>
        <w:t xml:space="preserve">Linear (left-brain) language </w:t>
      </w:r>
      <w:r w:rsidR="00ED4CCC">
        <w:rPr>
          <w:rFonts w:ascii="Times New Roman" w:hAnsi="Times New Roman" w:cs="Times New Roman"/>
          <w:sz w:val="24"/>
          <w:szCs w:val="24"/>
        </w:rPr>
        <w:t xml:space="preserve">conveys </w:t>
      </w:r>
      <w:r w:rsidR="00FE6B0D">
        <w:rPr>
          <w:rFonts w:ascii="Times New Roman" w:hAnsi="Times New Roman" w:cs="Times New Roman"/>
          <w:sz w:val="24"/>
          <w:szCs w:val="24"/>
        </w:rPr>
        <w:t xml:space="preserve">data that </w:t>
      </w:r>
      <w:r w:rsidR="00ED4CCC">
        <w:rPr>
          <w:rFonts w:ascii="Times New Roman" w:hAnsi="Times New Roman" w:cs="Times New Roman"/>
          <w:sz w:val="24"/>
          <w:szCs w:val="24"/>
        </w:rPr>
        <w:t>are rigorous</w:t>
      </w:r>
      <w:r w:rsidR="001A518E">
        <w:rPr>
          <w:rFonts w:ascii="Times New Roman" w:hAnsi="Times New Roman" w:cs="Times New Roman"/>
          <w:sz w:val="24"/>
          <w:szCs w:val="24"/>
        </w:rPr>
        <w:t>, literal,</w:t>
      </w:r>
      <w:r w:rsidR="00ED4CCC">
        <w:rPr>
          <w:rFonts w:ascii="Times New Roman" w:hAnsi="Times New Roman" w:cs="Times New Roman"/>
          <w:sz w:val="24"/>
          <w:szCs w:val="24"/>
        </w:rPr>
        <w:t xml:space="preserve"> </w:t>
      </w:r>
      <w:r w:rsidR="00A61F1E">
        <w:rPr>
          <w:rFonts w:ascii="Times New Roman" w:hAnsi="Times New Roman" w:cs="Times New Roman"/>
          <w:sz w:val="24"/>
          <w:szCs w:val="24"/>
        </w:rPr>
        <w:t xml:space="preserve">and  </w:t>
      </w:r>
      <w:r w:rsidR="00B87529">
        <w:rPr>
          <w:rFonts w:ascii="Times New Roman" w:hAnsi="Times New Roman" w:cs="Times New Roman"/>
          <w:sz w:val="24"/>
          <w:szCs w:val="24"/>
        </w:rPr>
        <w:t>prosaic</w:t>
      </w:r>
      <w:r w:rsidR="00B840CD">
        <w:rPr>
          <w:rFonts w:ascii="Times New Roman" w:hAnsi="Times New Roman" w:cs="Times New Roman"/>
          <w:sz w:val="24"/>
          <w:szCs w:val="24"/>
        </w:rPr>
        <w:t xml:space="preserve">. </w:t>
      </w:r>
      <w:r w:rsidR="00FE6B0D">
        <w:rPr>
          <w:rFonts w:ascii="Times New Roman" w:hAnsi="Times New Roman" w:cs="Times New Roman"/>
          <w:sz w:val="24"/>
          <w:szCs w:val="24"/>
        </w:rPr>
        <w:t xml:space="preserve"> </w:t>
      </w:r>
      <w:r w:rsidR="00B840CD">
        <w:rPr>
          <w:rFonts w:ascii="Times New Roman" w:hAnsi="Times New Roman" w:cs="Times New Roman"/>
          <w:sz w:val="24"/>
          <w:szCs w:val="24"/>
        </w:rPr>
        <w:t xml:space="preserve">Poetic (right-brain) language uses </w:t>
      </w:r>
      <w:r w:rsidR="00B87529">
        <w:rPr>
          <w:rFonts w:ascii="Times New Roman" w:hAnsi="Times New Roman" w:cs="Times New Roman"/>
          <w:sz w:val="24"/>
          <w:szCs w:val="24"/>
        </w:rPr>
        <w:t>rhyme, metre, and above all the</w:t>
      </w:r>
      <w:r w:rsidR="00ED4CCC">
        <w:rPr>
          <w:rFonts w:ascii="Times New Roman" w:hAnsi="Times New Roman" w:cs="Times New Roman"/>
          <w:sz w:val="24"/>
          <w:szCs w:val="24"/>
        </w:rPr>
        <w:t xml:space="preserve"> deep</w:t>
      </w:r>
      <w:r w:rsidR="00B87529">
        <w:rPr>
          <w:rFonts w:ascii="Times New Roman" w:hAnsi="Times New Roman" w:cs="Times New Roman"/>
          <w:sz w:val="24"/>
          <w:szCs w:val="24"/>
        </w:rPr>
        <w:t xml:space="preserve"> ambiguity of metaphor to convey</w:t>
      </w:r>
      <w:r w:rsidR="00EF72D6">
        <w:rPr>
          <w:rFonts w:ascii="Times New Roman" w:hAnsi="Times New Roman" w:cs="Times New Roman"/>
          <w:sz w:val="24"/>
          <w:szCs w:val="24"/>
        </w:rPr>
        <w:t xml:space="preserve"> information that is wholly or partly emotional</w:t>
      </w:r>
      <w:r w:rsidR="00ED4CCC">
        <w:rPr>
          <w:rFonts w:ascii="Times New Roman" w:hAnsi="Times New Roman" w:cs="Times New Roman"/>
          <w:sz w:val="24"/>
          <w:szCs w:val="24"/>
        </w:rPr>
        <w:t xml:space="preserve"> </w:t>
      </w:r>
      <w:r w:rsidR="009617BD">
        <w:rPr>
          <w:rFonts w:ascii="Times New Roman" w:hAnsi="Times New Roman" w:cs="Times New Roman"/>
          <w:sz w:val="24"/>
          <w:szCs w:val="24"/>
        </w:rPr>
        <w:t>(</w:t>
      </w:r>
      <w:r w:rsidR="00A61F1E">
        <w:rPr>
          <w:rFonts w:ascii="Times New Roman" w:hAnsi="Times New Roman" w:cs="Times New Roman"/>
          <w:sz w:val="24"/>
          <w:szCs w:val="24"/>
        </w:rPr>
        <w:t xml:space="preserve">Jaynes </w:t>
      </w:r>
      <w:r w:rsidR="00E81F9D">
        <w:rPr>
          <w:rFonts w:ascii="Times New Roman" w:hAnsi="Times New Roman" w:cs="Times New Roman"/>
          <w:sz w:val="24"/>
          <w:szCs w:val="24"/>
        </w:rPr>
        <w:t xml:space="preserve">in fact </w:t>
      </w:r>
      <w:r w:rsidR="00A61F1E">
        <w:rPr>
          <w:rFonts w:ascii="Times New Roman" w:hAnsi="Times New Roman" w:cs="Times New Roman"/>
          <w:sz w:val="24"/>
          <w:szCs w:val="24"/>
        </w:rPr>
        <w:t xml:space="preserve">posits that </w:t>
      </w:r>
      <w:r w:rsidR="00E81F9D">
        <w:rPr>
          <w:rFonts w:ascii="Times New Roman" w:hAnsi="Times New Roman" w:cs="Times New Roman"/>
          <w:sz w:val="24"/>
          <w:szCs w:val="24"/>
        </w:rPr>
        <w:t xml:space="preserve">it was </w:t>
      </w:r>
      <w:r w:rsidR="00A61F1E">
        <w:rPr>
          <w:rFonts w:ascii="Times New Roman" w:hAnsi="Times New Roman" w:cs="Times New Roman"/>
          <w:sz w:val="24"/>
          <w:szCs w:val="24"/>
        </w:rPr>
        <w:t xml:space="preserve">the right brain's development of metaphor </w:t>
      </w:r>
      <w:r w:rsidR="00E81F9D">
        <w:rPr>
          <w:rFonts w:ascii="Times New Roman" w:hAnsi="Times New Roman" w:cs="Times New Roman"/>
          <w:sz w:val="24"/>
          <w:szCs w:val="24"/>
        </w:rPr>
        <w:t xml:space="preserve">that </w:t>
      </w:r>
      <w:r w:rsidR="00A61F1E" w:rsidRPr="00EF72D6">
        <w:rPr>
          <w:rFonts w:ascii="Times New Roman" w:hAnsi="Times New Roman" w:cs="Times New Roman"/>
          <w:sz w:val="24"/>
          <w:szCs w:val="24"/>
        </w:rPr>
        <w:t>catalyzed</w:t>
      </w:r>
      <w:r w:rsidR="00007A39">
        <w:rPr>
          <w:rFonts w:ascii="Times New Roman" w:hAnsi="Times New Roman" w:cs="Times New Roman"/>
          <w:sz w:val="24"/>
          <w:szCs w:val="24"/>
        </w:rPr>
        <w:t xml:space="preserve"> consciousness</w:t>
      </w:r>
      <w:r w:rsidR="009617BD">
        <w:rPr>
          <w:rFonts w:ascii="Times New Roman" w:hAnsi="Times New Roman" w:cs="Times New Roman"/>
          <w:sz w:val="24"/>
          <w:szCs w:val="24"/>
        </w:rPr>
        <w:t>)</w:t>
      </w:r>
      <w:r w:rsidR="00A61F1E">
        <w:rPr>
          <w:rFonts w:ascii="Times New Roman" w:hAnsi="Times New Roman" w:cs="Times New Roman"/>
          <w:sz w:val="24"/>
          <w:szCs w:val="24"/>
        </w:rPr>
        <w:t xml:space="preserve">. </w:t>
      </w:r>
      <w:r w:rsidR="00ED4CCC">
        <w:rPr>
          <w:rFonts w:ascii="Times New Roman" w:hAnsi="Times New Roman" w:cs="Times New Roman"/>
          <w:sz w:val="24"/>
          <w:szCs w:val="24"/>
        </w:rPr>
        <w:t>L</w:t>
      </w:r>
      <w:r w:rsidR="002E02AF">
        <w:rPr>
          <w:rFonts w:ascii="Times New Roman" w:hAnsi="Times New Roman" w:cs="Times New Roman"/>
          <w:sz w:val="24"/>
          <w:szCs w:val="24"/>
        </w:rPr>
        <w:t>eft-brain</w:t>
      </w:r>
      <w:r w:rsidR="00ED4CCC">
        <w:rPr>
          <w:rFonts w:ascii="Times New Roman" w:hAnsi="Times New Roman" w:cs="Times New Roman"/>
          <w:sz w:val="24"/>
          <w:szCs w:val="24"/>
        </w:rPr>
        <w:t xml:space="preserve"> </w:t>
      </w:r>
      <w:r w:rsidR="002E02AF">
        <w:rPr>
          <w:rFonts w:ascii="Times New Roman" w:hAnsi="Times New Roman" w:cs="Times New Roman"/>
          <w:sz w:val="24"/>
          <w:szCs w:val="24"/>
        </w:rPr>
        <w:t xml:space="preserve">language </w:t>
      </w:r>
      <w:r w:rsidR="00EF72D6">
        <w:rPr>
          <w:rFonts w:ascii="Times New Roman" w:hAnsi="Times New Roman" w:cs="Times New Roman"/>
          <w:sz w:val="24"/>
          <w:szCs w:val="24"/>
        </w:rPr>
        <w:t xml:space="preserve">marshals </w:t>
      </w:r>
      <w:r w:rsidR="00463981">
        <w:rPr>
          <w:rFonts w:ascii="Times New Roman" w:hAnsi="Times New Roman" w:cs="Times New Roman"/>
          <w:sz w:val="24"/>
          <w:szCs w:val="24"/>
        </w:rPr>
        <w:t>signals</w:t>
      </w:r>
      <w:r w:rsidR="00007A39">
        <w:rPr>
          <w:rFonts w:ascii="Times New Roman" w:hAnsi="Times New Roman" w:cs="Times New Roman"/>
          <w:sz w:val="24"/>
          <w:szCs w:val="24"/>
        </w:rPr>
        <w:t xml:space="preserve"> in a strict and ordered</w:t>
      </w:r>
      <w:r w:rsidR="00EF72D6">
        <w:rPr>
          <w:rFonts w:ascii="Times New Roman" w:hAnsi="Times New Roman" w:cs="Times New Roman"/>
          <w:sz w:val="24"/>
          <w:szCs w:val="24"/>
        </w:rPr>
        <w:t xml:space="preserve"> way</w:t>
      </w:r>
      <w:r w:rsidR="00463981">
        <w:rPr>
          <w:rFonts w:ascii="Times New Roman" w:hAnsi="Times New Roman" w:cs="Times New Roman"/>
          <w:sz w:val="24"/>
          <w:szCs w:val="24"/>
        </w:rPr>
        <w:t xml:space="preserve">; right-brain language is </w:t>
      </w:r>
      <w:r w:rsidR="00EF72D6">
        <w:rPr>
          <w:rFonts w:ascii="Times New Roman" w:hAnsi="Times New Roman" w:cs="Times New Roman"/>
          <w:sz w:val="24"/>
          <w:szCs w:val="24"/>
        </w:rPr>
        <w:t>a tangled bank</w:t>
      </w:r>
      <w:r w:rsidR="002E02AF">
        <w:rPr>
          <w:rFonts w:ascii="Times New Roman" w:hAnsi="Times New Roman" w:cs="Times New Roman"/>
          <w:sz w:val="24"/>
          <w:szCs w:val="24"/>
        </w:rPr>
        <w:t xml:space="preserve"> of symbols</w:t>
      </w:r>
      <w:r w:rsidR="00A61F1E">
        <w:rPr>
          <w:rFonts w:ascii="Times New Roman" w:hAnsi="Times New Roman" w:cs="Times New Roman"/>
          <w:sz w:val="24"/>
          <w:szCs w:val="24"/>
        </w:rPr>
        <w:t>. Each</w:t>
      </w:r>
      <w:r w:rsidR="002E02AF">
        <w:rPr>
          <w:rFonts w:ascii="Times New Roman" w:hAnsi="Times New Roman" w:cs="Times New Roman"/>
          <w:sz w:val="24"/>
          <w:szCs w:val="24"/>
        </w:rPr>
        <w:t xml:space="preserve"> </w:t>
      </w:r>
      <w:r w:rsidR="00A61F1E">
        <w:rPr>
          <w:rFonts w:ascii="Times New Roman" w:hAnsi="Times New Roman" w:cs="Times New Roman"/>
          <w:sz w:val="24"/>
          <w:szCs w:val="24"/>
        </w:rPr>
        <w:t>language has</w:t>
      </w:r>
      <w:r w:rsidR="002E02AF">
        <w:rPr>
          <w:rFonts w:ascii="Times New Roman" w:hAnsi="Times New Roman" w:cs="Times New Roman"/>
          <w:sz w:val="24"/>
          <w:szCs w:val="24"/>
        </w:rPr>
        <w:t xml:space="preserve"> </w:t>
      </w:r>
      <w:r w:rsidR="00A61F1E">
        <w:rPr>
          <w:rFonts w:ascii="Times New Roman" w:hAnsi="Times New Roman" w:cs="Times New Roman"/>
          <w:sz w:val="24"/>
          <w:szCs w:val="24"/>
        </w:rPr>
        <w:t xml:space="preserve">its own </w:t>
      </w:r>
      <w:r w:rsidR="00007A39">
        <w:rPr>
          <w:rFonts w:ascii="Times New Roman" w:hAnsi="Times New Roman" w:cs="Times New Roman"/>
          <w:sz w:val="24"/>
          <w:szCs w:val="24"/>
        </w:rPr>
        <w:t>special</w:t>
      </w:r>
      <w:r w:rsidR="00A61F1E">
        <w:rPr>
          <w:rFonts w:ascii="Times New Roman" w:hAnsi="Times New Roman" w:cs="Times New Roman"/>
          <w:sz w:val="24"/>
          <w:szCs w:val="24"/>
        </w:rPr>
        <w:t xml:space="preserve"> </w:t>
      </w:r>
      <w:r w:rsidR="002E02AF">
        <w:rPr>
          <w:rFonts w:ascii="Times New Roman" w:hAnsi="Times New Roman" w:cs="Times New Roman"/>
          <w:sz w:val="24"/>
          <w:szCs w:val="24"/>
        </w:rPr>
        <w:t xml:space="preserve">power (22). </w:t>
      </w:r>
      <w:r w:rsidR="009617BD">
        <w:rPr>
          <w:rFonts w:ascii="Times New Roman" w:hAnsi="Times New Roman" w:cs="Times New Roman"/>
          <w:sz w:val="24"/>
          <w:szCs w:val="24"/>
        </w:rPr>
        <w:t xml:space="preserve">This being said, I find it interesting that the concept of poetry as uniting both the soul's function sets should be perfectly caught by </w:t>
      </w:r>
      <w:r w:rsidR="00F8224D">
        <w:rPr>
          <w:rFonts w:ascii="Times New Roman" w:hAnsi="Times New Roman" w:cs="Times New Roman"/>
          <w:sz w:val="24"/>
          <w:szCs w:val="24"/>
        </w:rPr>
        <w:t xml:space="preserve">a </w:t>
      </w:r>
      <w:r w:rsidR="009617BD">
        <w:rPr>
          <w:rFonts w:ascii="Times New Roman" w:hAnsi="Times New Roman" w:cs="Times New Roman"/>
          <w:sz w:val="24"/>
          <w:szCs w:val="24"/>
        </w:rPr>
        <w:t>T'ang critic</w:t>
      </w:r>
      <w:r w:rsidR="00E81F9D">
        <w:rPr>
          <w:rFonts w:ascii="Times New Roman" w:hAnsi="Times New Roman" w:cs="Times New Roman"/>
          <w:sz w:val="24"/>
          <w:szCs w:val="24"/>
        </w:rPr>
        <w:t xml:space="preserve"> </w:t>
      </w:r>
      <w:r w:rsidR="00C45459">
        <w:rPr>
          <w:rFonts w:ascii="Times New Roman" w:hAnsi="Times New Roman" w:cs="Times New Roman"/>
          <w:sz w:val="24"/>
          <w:szCs w:val="24"/>
        </w:rPr>
        <w:t xml:space="preserve">of </w:t>
      </w:r>
      <w:r w:rsidR="00E81F9D">
        <w:rPr>
          <w:rFonts w:ascii="Times New Roman" w:hAnsi="Times New Roman" w:cs="Times New Roman"/>
          <w:sz w:val="24"/>
          <w:szCs w:val="24"/>
        </w:rPr>
        <w:t>a millennium ago</w:t>
      </w:r>
      <w:r w:rsidR="009617BD">
        <w:rPr>
          <w:rFonts w:ascii="Times New Roman" w:hAnsi="Times New Roman" w:cs="Times New Roman"/>
          <w:sz w:val="24"/>
          <w:szCs w:val="24"/>
        </w:rPr>
        <w:t>:</w:t>
      </w:r>
    </w:p>
    <w:p w:rsidR="009617BD" w:rsidRDefault="009617BD" w:rsidP="009617BD">
      <w:pPr>
        <w:spacing w:line="240" w:lineRule="auto"/>
        <w:ind w:left="634"/>
        <w:contextualSpacing/>
        <w:jc w:val="both"/>
        <w:rPr>
          <w:rFonts w:ascii="Times New Roman" w:hAnsi="Times New Roman" w:cs="Times New Roman"/>
          <w:sz w:val="20"/>
          <w:szCs w:val="20"/>
        </w:rPr>
      </w:pPr>
    </w:p>
    <w:p w:rsidR="009617BD" w:rsidRPr="008957A9" w:rsidRDefault="009617BD" w:rsidP="009617BD">
      <w:pPr>
        <w:spacing w:line="240" w:lineRule="auto"/>
        <w:ind w:left="634"/>
        <w:contextualSpacing/>
        <w:jc w:val="both"/>
        <w:rPr>
          <w:rFonts w:ascii="Times New Roman" w:hAnsi="Times New Roman" w:cs="Times New Roman"/>
          <w:sz w:val="20"/>
          <w:szCs w:val="20"/>
        </w:rPr>
      </w:pPr>
      <w:r>
        <w:rPr>
          <w:rFonts w:ascii="Times New Roman" w:hAnsi="Times New Roman" w:cs="Times New Roman"/>
          <w:sz w:val="20"/>
          <w:szCs w:val="20"/>
        </w:rPr>
        <w:t xml:space="preserve">Poetry presents the </w:t>
      </w:r>
      <w:r w:rsidRPr="00944EAF">
        <w:rPr>
          <w:rFonts w:ascii="Times New Roman" w:hAnsi="Times New Roman" w:cs="Times New Roman"/>
          <w:sz w:val="20"/>
          <w:szCs w:val="20"/>
        </w:rPr>
        <w:t>thing</w:t>
      </w:r>
      <w:r>
        <w:rPr>
          <w:rFonts w:ascii="Times New Roman" w:hAnsi="Times New Roman" w:cs="Times New Roman"/>
          <w:sz w:val="20"/>
          <w:szCs w:val="20"/>
        </w:rPr>
        <w:t xml:space="preserve"> in order to convey the </w:t>
      </w:r>
      <w:r w:rsidRPr="00944EAF">
        <w:rPr>
          <w:rFonts w:ascii="Times New Roman" w:hAnsi="Times New Roman" w:cs="Times New Roman"/>
          <w:sz w:val="20"/>
          <w:szCs w:val="20"/>
        </w:rPr>
        <w:t>feeling</w:t>
      </w:r>
      <w:r>
        <w:rPr>
          <w:rFonts w:ascii="Times New Roman" w:hAnsi="Times New Roman" w:cs="Times New Roman"/>
          <w:sz w:val="20"/>
          <w:szCs w:val="20"/>
        </w:rPr>
        <w:t xml:space="preserve"> . . . If the poet presents directly feelings which overwhelm him, and keeps nothing back to linger as an aftertaste, he stirs us superficially; he cannot start the hands and feet involuntarily waving and tapping in time, far less strengthen morality and refine culture, set heaven and earth in motion and call up the spirits! (</w:t>
      </w:r>
      <w:r w:rsidRPr="000B67CA">
        <w:rPr>
          <w:rFonts w:ascii="Times New Roman" w:hAnsi="Times New Roman" w:cs="Times New Roman"/>
          <w:sz w:val="24"/>
          <w:szCs w:val="24"/>
        </w:rPr>
        <w:t>2</w:t>
      </w:r>
      <w:r w:rsidR="00F8224D">
        <w:rPr>
          <w:rFonts w:ascii="Times New Roman" w:hAnsi="Times New Roman" w:cs="Times New Roman"/>
          <w:sz w:val="24"/>
          <w:szCs w:val="24"/>
        </w:rPr>
        <w:t>3</w:t>
      </w:r>
      <w:r>
        <w:rPr>
          <w:rFonts w:ascii="Times New Roman" w:hAnsi="Times New Roman" w:cs="Times New Roman"/>
          <w:sz w:val="20"/>
          <w:szCs w:val="20"/>
        </w:rPr>
        <w:t>)</w:t>
      </w:r>
    </w:p>
    <w:p w:rsidR="00532C1C" w:rsidRDefault="00532C1C" w:rsidP="00463981">
      <w:pPr>
        <w:spacing w:line="360" w:lineRule="auto"/>
        <w:ind w:firstLine="634"/>
        <w:contextualSpacing/>
        <w:jc w:val="both"/>
        <w:rPr>
          <w:rFonts w:ascii="Times New Roman" w:hAnsi="Times New Roman" w:cs="Times New Roman"/>
          <w:sz w:val="24"/>
          <w:szCs w:val="24"/>
        </w:rPr>
      </w:pPr>
    </w:p>
    <w:p w:rsidR="005A18FA" w:rsidRDefault="005A18FA" w:rsidP="005A18FA">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Trimble may best advance our understanding of the soul by questioning the long-established Sapir-Whorf hypothesis that language determines brain struct</w:t>
      </w:r>
      <w:r w:rsidR="00C45459">
        <w:rPr>
          <w:rFonts w:ascii="Times New Roman" w:hAnsi="Times New Roman" w:cs="Times New Roman"/>
          <w:sz w:val="24"/>
          <w:szCs w:val="24"/>
        </w:rPr>
        <w:t>ure: that</w:t>
      </w:r>
      <w:r>
        <w:rPr>
          <w:rFonts w:ascii="Times New Roman" w:hAnsi="Times New Roman" w:cs="Times New Roman"/>
          <w:sz w:val="24"/>
          <w:szCs w:val="24"/>
        </w:rPr>
        <w:t xml:space="preserve"> as </w:t>
      </w:r>
      <w:r w:rsidR="00C45459">
        <w:rPr>
          <w:rFonts w:ascii="Times New Roman" w:hAnsi="Times New Roman" w:cs="Times New Roman"/>
          <w:sz w:val="24"/>
          <w:szCs w:val="24"/>
        </w:rPr>
        <w:t>Harvard critic</w:t>
      </w:r>
      <w:r w:rsidR="00B94710">
        <w:rPr>
          <w:rFonts w:ascii="Times New Roman" w:hAnsi="Times New Roman" w:cs="Times New Roman"/>
          <w:sz w:val="24"/>
          <w:szCs w:val="24"/>
        </w:rPr>
        <w:t xml:space="preserve"> </w:t>
      </w:r>
      <w:r>
        <w:rPr>
          <w:rFonts w:ascii="Times New Roman" w:hAnsi="Times New Roman" w:cs="Times New Roman"/>
          <w:sz w:val="24"/>
          <w:szCs w:val="24"/>
        </w:rPr>
        <w:t>Sven</w:t>
      </w:r>
      <w:r w:rsidR="00B94710">
        <w:rPr>
          <w:rFonts w:ascii="Times New Roman" w:hAnsi="Times New Roman" w:cs="Times New Roman"/>
          <w:sz w:val="24"/>
          <w:szCs w:val="24"/>
        </w:rPr>
        <w:t xml:space="preserve"> Birkirts</w:t>
      </w:r>
    </w:p>
    <w:p w:rsidR="001C2ABD" w:rsidRDefault="001C2ABD" w:rsidP="00463981">
      <w:pPr>
        <w:spacing w:line="360" w:lineRule="auto"/>
        <w:ind w:firstLine="634"/>
        <w:contextualSpacing/>
        <w:jc w:val="both"/>
        <w:rPr>
          <w:rFonts w:ascii="Times New Roman" w:hAnsi="Times New Roman" w:cs="Times New Roman"/>
          <w:sz w:val="24"/>
          <w:szCs w:val="24"/>
        </w:rPr>
      </w:pPr>
    </w:p>
    <w:p w:rsidR="00064E7D" w:rsidRDefault="00064E7D" w:rsidP="00064E7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(20) Trimble 61-63; also 236 note 29</w:t>
      </w:r>
    </w:p>
    <w:p w:rsidR="00064E7D" w:rsidRDefault="00064E7D" w:rsidP="00064E7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(21) Trimble 22; also 146-7. By 'more mystical' Trimble means not </w:t>
      </w:r>
      <w:r w:rsidR="00D14526">
        <w:rPr>
          <w:rFonts w:ascii="Times New Roman" w:hAnsi="Times New Roman" w:cs="Times New Roman"/>
          <w:sz w:val="20"/>
          <w:szCs w:val="20"/>
        </w:rPr>
        <w:t>quotidian</w:t>
      </w:r>
      <w:r>
        <w:rPr>
          <w:rFonts w:ascii="Times New Roman" w:hAnsi="Times New Roman" w:cs="Times New Roman"/>
          <w:sz w:val="20"/>
          <w:szCs w:val="20"/>
        </w:rPr>
        <w:t xml:space="preserve"> prayer but the ecstatic visions that give those experiencing them the feeling of direct access to deity. Trimble </w:t>
      </w:r>
      <w:r w:rsidRPr="001F43FB">
        <w:rPr>
          <w:rFonts w:ascii="Times New Roman" w:hAnsi="Times New Roman" w:cs="Times New Roman"/>
          <w:sz w:val="20"/>
          <w:szCs w:val="20"/>
        </w:rPr>
        <w:t>certainly</w:t>
      </w:r>
      <w:r>
        <w:rPr>
          <w:rFonts w:ascii="Times New Roman" w:hAnsi="Times New Roman" w:cs="Times New Roman"/>
          <w:sz w:val="20"/>
          <w:szCs w:val="20"/>
        </w:rPr>
        <w:t xml:space="preserve"> does </w:t>
      </w:r>
      <w:r w:rsidRPr="008E0085">
        <w:rPr>
          <w:rFonts w:ascii="Times New Roman" w:hAnsi="Times New Roman" w:cs="Times New Roman"/>
          <w:i/>
          <w:sz w:val="20"/>
          <w:szCs w:val="20"/>
        </w:rPr>
        <w:t>not</w:t>
      </w:r>
      <w:r>
        <w:rPr>
          <w:rFonts w:ascii="Times New Roman" w:hAnsi="Times New Roman" w:cs="Times New Roman"/>
          <w:sz w:val="20"/>
          <w:szCs w:val="20"/>
        </w:rPr>
        <w:t xml:space="preserve"> mean the writings of theologians, which are overwhelmingly linear-logical and </w:t>
      </w:r>
      <w:r w:rsidR="00F026B5">
        <w:rPr>
          <w:rFonts w:ascii="Times New Roman" w:hAnsi="Times New Roman" w:cs="Times New Roman"/>
          <w:sz w:val="20"/>
          <w:szCs w:val="20"/>
        </w:rPr>
        <w:t xml:space="preserve">read </w:t>
      </w:r>
      <w:r>
        <w:rPr>
          <w:rFonts w:ascii="Times New Roman" w:hAnsi="Times New Roman" w:cs="Times New Roman"/>
          <w:sz w:val="20"/>
          <w:szCs w:val="20"/>
        </w:rPr>
        <w:t>more like legal briefs than supernal encounters</w:t>
      </w:r>
      <w:r w:rsidR="001F43FB">
        <w:rPr>
          <w:rFonts w:ascii="Times New Roman" w:hAnsi="Times New Roman" w:cs="Times New Roman"/>
          <w:sz w:val="20"/>
          <w:szCs w:val="20"/>
        </w:rPr>
        <w:t xml:space="preserve">: God </w:t>
      </w:r>
      <w:r w:rsidR="001F43FB" w:rsidRPr="001F43FB">
        <w:rPr>
          <w:rFonts w:ascii="Times New Roman" w:hAnsi="Times New Roman" w:cs="Times New Roman"/>
          <w:i/>
          <w:sz w:val="20"/>
          <w:szCs w:val="20"/>
        </w:rPr>
        <w:t>must</w:t>
      </w:r>
      <w:r w:rsidR="001F43FB">
        <w:rPr>
          <w:rFonts w:ascii="Times New Roman" w:hAnsi="Times New Roman" w:cs="Times New Roman"/>
          <w:sz w:val="20"/>
          <w:szCs w:val="20"/>
        </w:rPr>
        <w:t xml:space="preserve"> do so-and-so, Man's </w:t>
      </w:r>
      <w:r w:rsidR="001C0AF7">
        <w:rPr>
          <w:rFonts w:ascii="Times New Roman" w:hAnsi="Times New Roman" w:cs="Times New Roman"/>
          <w:sz w:val="20"/>
          <w:szCs w:val="20"/>
        </w:rPr>
        <w:t>left-brain</w:t>
      </w:r>
      <w:r w:rsidR="00F026B5">
        <w:rPr>
          <w:rFonts w:ascii="Times New Roman" w:hAnsi="Times New Roman" w:cs="Times New Roman"/>
          <w:sz w:val="20"/>
          <w:szCs w:val="20"/>
        </w:rPr>
        <w:t xml:space="preserve"> decrees</w:t>
      </w:r>
      <w:r w:rsidR="001F43FB">
        <w:rPr>
          <w:rFonts w:ascii="Times New Roman" w:hAnsi="Times New Roman" w:cs="Times New Roman"/>
          <w:sz w:val="20"/>
          <w:szCs w:val="20"/>
        </w:rPr>
        <w:t xml:space="preserve"> it. </w:t>
      </w:r>
    </w:p>
    <w:p w:rsidR="00064E7D" w:rsidRDefault="00064E7D" w:rsidP="00064E7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(22) My own feeling as a long-time professional writer is that Trimble may be too categorical here. Good nonpoetic prose such as scientific or historical nonfiction is powerful and persuasive only insofar as it accesses both left-brain linearity </w:t>
      </w:r>
      <w:r w:rsidRPr="00902762">
        <w:rPr>
          <w:rFonts w:ascii="Times New Roman" w:hAnsi="Times New Roman" w:cs="Times New Roman"/>
          <w:i/>
          <w:sz w:val="20"/>
          <w:szCs w:val="20"/>
        </w:rPr>
        <w:t>and</w:t>
      </w:r>
      <w:r>
        <w:rPr>
          <w:rFonts w:ascii="Times New Roman" w:hAnsi="Times New Roman" w:cs="Times New Roman"/>
          <w:sz w:val="20"/>
          <w:szCs w:val="20"/>
        </w:rPr>
        <w:t xml:space="preserve"> right-brain emotion. Even a legal  brief may do this: Louis St-Laurent remarked that the law, properly conducted, may be one of the humanities. Felicitous phrasemaking is not limited to the skalds.</w:t>
      </w:r>
    </w:p>
    <w:p w:rsidR="00064E7D" w:rsidRPr="001C2ABD" w:rsidRDefault="00064E7D" w:rsidP="001C2AB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(23) Wei T'ai: translated by Graham, A.C., in </w:t>
      </w:r>
      <w:r>
        <w:rPr>
          <w:rFonts w:ascii="Times New Roman" w:hAnsi="Times New Roman" w:cs="Times New Roman"/>
          <w:i/>
          <w:sz w:val="20"/>
          <w:szCs w:val="20"/>
        </w:rPr>
        <w:t>Poems of the Late T'ang</w:t>
      </w:r>
      <w:r>
        <w:rPr>
          <w:rFonts w:ascii="Times New Roman" w:hAnsi="Times New Roman" w:cs="Times New Roman"/>
          <w:sz w:val="20"/>
          <w:szCs w:val="20"/>
        </w:rPr>
        <w:t xml:space="preserve"> (Frontispiece: no page number). </w:t>
      </w:r>
      <w:r>
        <w:rPr>
          <w:rFonts w:ascii="Times New Roman" w:hAnsi="Times New Roman" w:cs="Times New Roman"/>
          <w:i/>
          <w:sz w:val="20"/>
          <w:szCs w:val="20"/>
        </w:rPr>
        <w:t>C</w:t>
      </w:r>
      <w:r w:rsidRPr="00532C1C">
        <w:rPr>
          <w:rFonts w:ascii="Times New Roman" w:hAnsi="Times New Roman" w:cs="Times New Roman"/>
          <w:i/>
          <w:sz w:val="20"/>
          <w:szCs w:val="20"/>
        </w:rPr>
        <w:t>f.</w:t>
      </w:r>
      <w:r>
        <w:rPr>
          <w:rFonts w:ascii="Times New Roman" w:hAnsi="Times New Roman" w:cs="Times New Roman"/>
          <w:sz w:val="20"/>
          <w:szCs w:val="20"/>
        </w:rPr>
        <w:t xml:space="preserve"> Thomas Stearns Eliot's 'objective correlative' in poetry, </w:t>
      </w:r>
      <w:r>
        <w:rPr>
          <w:rFonts w:ascii="Times New Roman" w:hAnsi="Times New Roman" w:cs="Times New Roman"/>
          <w:i/>
          <w:sz w:val="20"/>
          <w:szCs w:val="20"/>
        </w:rPr>
        <w:t>viz</w:t>
      </w:r>
      <w:r w:rsidRPr="00213D27">
        <w:rPr>
          <w:rFonts w:ascii="Times New Roman" w:hAnsi="Times New Roman" w:cs="Times New Roman"/>
          <w:i/>
          <w:sz w:val="20"/>
          <w:szCs w:val="20"/>
        </w:rPr>
        <w:t>.</w:t>
      </w:r>
      <w:r>
        <w:rPr>
          <w:rFonts w:ascii="Times New Roman" w:hAnsi="Times New Roman" w:cs="Times New Roman"/>
          <w:sz w:val="20"/>
          <w:szCs w:val="20"/>
        </w:rPr>
        <w:t xml:space="preserve"> rhyth</w:t>
      </w:r>
      <w:r w:rsidR="005A18FA">
        <w:rPr>
          <w:rFonts w:ascii="Times New Roman" w:hAnsi="Times New Roman" w:cs="Times New Roman"/>
          <w:sz w:val="20"/>
          <w:szCs w:val="20"/>
        </w:rPr>
        <w:t xml:space="preserve">m. </w:t>
      </w:r>
      <w:r>
        <w:rPr>
          <w:rFonts w:ascii="Times New Roman" w:hAnsi="Times New Roman" w:cs="Times New Roman"/>
          <w:sz w:val="24"/>
          <w:szCs w:val="24"/>
        </w:rPr>
        <w:br w:type="page"/>
      </w:r>
    </w:p>
    <w:p w:rsidR="001C2ABD" w:rsidRDefault="00302F7A" w:rsidP="00B9471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maintains, language and consciousness are coextensive (24). To the contrary, says Trimble, "a distinction needs to be drawn between thought and language" (25). </w:t>
      </w:r>
      <w:r w:rsidR="001C2ABD">
        <w:rPr>
          <w:rFonts w:ascii="Times New Roman" w:hAnsi="Times New Roman" w:cs="Times New Roman"/>
          <w:sz w:val="24"/>
          <w:szCs w:val="24"/>
        </w:rPr>
        <w:t xml:space="preserve">Thought happens first; language is the sabot that preserves </w:t>
      </w:r>
      <w:r w:rsidR="00E81F9D">
        <w:rPr>
          <w:rFonts w:ascii="Times New Roman" w:hAnsi="Times New Roman" w:cs="Times New Roman"/>
          <w:sz w:val="24"/>
          <w:szCs w:val="24"/>
        </w:rPr>
        <w:t xml:space="preserve">and conveys </w:t>
      </w:r>
      <w:r w:rsidR="001C2ABD">
        <w:rPr>
          <w:rFonts w:ascii="Times New Roman" w:hAnsi="Times New Roman" w:cs="Times New Roman"/>
          <w:sz w:val="24"/>
          <w:szCs w:val="24"/>
        </w:rPr>
        <w:t>it. There are no "direct meaning relations between words and thin</w:t>
      </w:r>
      <w:r w:rsidR="00B94710">
        <w:rPr>
          <w:rFonts w:ascii="Times New Roman" w:hAnsi="Times New Roman" w:cs="Times New Roman"/>
          <w:sz w:val="24"/>
          <w:szCs w:val="24"/>
        </w:rPr>
        <w:t xml:space="preserve">gs"; </w:t>
      </w:r>
      <w:r w:rsidR="001C2ABD">
        <w:rPr>
          <w:rFonts w:ascii="Times New Roman" w:hAnsi="Times New Roman" w:cs="Times New Roman"/>
          <w:sz w:val="24"/>
          <w:szCs w:val="24"/>
        </w:rPr>
        <w:t xml:space="preserve">whatever the lobe that originates them, </w:t>
      </w:r>
      <w:r w:rsidR="00E81F9D">
        <w:rPr>
          <w:rFonts w:ascii="Times New Roman" w:hAnsi="Times New Roman" w:cs="Times New Roman"/>
          <w:sz w:val="24"/>
          <w:szCs w:val="24"/>
        </w:rPr>
        <w:t xml:space="preserve">all </w:t>
      </w:r>
      <w:r w:rsidR="001C2ABD">
        <w:rPr>
          <w:rFonts w:ascii="Times New Roman" w:hAnsi="Times New Roman" w:cs="Times New Roman"/>
          <w:sz w:val="24"/>
          <w:szCs w:val="24"/>
        </w:rPr>
        <w:t xml:space="preserve">words </w:t>
      </w:r>
      <w:r w:rsidR="005F09C0">
        <w:rPr>
          <w:rFonts w:ascii="Times New Roman" w:hAnsi="Times New Roman" w:cs="Times New Roman"/>
          <w:sz w:val="24"/>
          <w:szCs w:val="24"/>
        </w:rPr>
        <w:t>represent</w:t>
      </w:r>
      <w:r w:rsidR="001C2ABD">
        <w:rPr>
          <w:rFonts w:ascii="Times New Roman" w:hAnsi="Times New Roman" w:cs="Times New Roman"/>
          <w:sz w:val="24"/>
          <w:szCs w:val="24"/>
        </w:rPr>
        <w:t xml:space="preserve"> things</w:t>
      </w:r>
      <w:r w:rsidR="00C45459">
        <w:rPr>
          <w:rFonts w:ascii="Times New Roman" w:hAnsi="Times New Roman" w:cs="Times New Roman"/>
          <w:sz w:val="24"/>
          <w:szCs w:val="24"/>
        </w:rPr>
        <w:t xml:space="preserve"> not</w:t>
      </w:r>
      <w:r w:rsidR="00B94710">
        <w:rPr>
          <w:rFonts w:ascii="Times New Roman" w:hAnsi="Times New Roman" w:cs="Times New Roman"/>
          <w:sz w:val="24"/>
          <w:szCs w:val="24"/>
        </w:rPr>
        <w:t xml:space="preserve"> </w:t>
      </w:r>
      <w:r w:rsidR="001C2ABD">
        <w:rPr>
          <w:rFonts w:ascii="Times New Roman" w:hAnsi="Times New Roman" w:cs="Times New Roman"/>
          <w:sz w:val="24"/>
          <w:szCs w:val="24"/>
        </w:rPr>
        <w:t xml:space="preserve">thoughts (26). </w:t>
      </w:r>
    </w:p>
    <w:p w:rsidR="00D053F0" w:rsidRDefault="00AC720E" w:rsidP="00582561">
      <w:pPr>
        <w:spacing w:line="360" w:lineRule="auto"/>
        <w:ind w:firstLine="634"/>
        <w:jc w:val="both"/>
        <w:rPr>
          <w:rFonts w:ascii="Times New Roman" w:hAnsi="Times New Roman" w:cs="Times New Roman"/>
          <w:sz w:val="24"/>
          <w:szCs w:val="24"/>
        </w:rPr>
      </w:pPr>
      <w:r>
        <w:rPr>
          <w:rFonts w:ascii="Times New Roman" w:hAnsi="Times New Roman" w:cs="Times New Roman"/>
          <w:sz w:val="24"/>
          <w:szCs w:val="24"/>
        </w:rPr>
        <w:t xml:space="preserve">Among eminent neurologists, </w:t>
      </w:r>
      <w:r w:rsidR="009D041C">
        <w:rPr>
          <w:rFonts w:ascii="Times New Roman" w:hAnsi="Times New Roman" w:cs="Times New Roman"/>
          <w:sz w:val="24"/>
          <w:szCs w:val="24"/>
        </w:rPr>
        <w:t>T</w:t>
      </w:r>
      <w:r w:rsidR="006A7854">
        <w:rPr>
          <w:rFonts w:ascii="Times New Roman" w:hAnsi="Times New Roman" w:cs="Times New Roman"/>
          <w:sz w:val="24"/>
          <w:szCs w:val="24"/>
        </w:rPr>
        <w:t>rimble is surely one of the most</w:t>
      </w:r>
      <w:r w:rsidR="009D041C">
        <w:rPr>
          <w:rFonts w:ascii="Times New Roman" w:hAnsi="Times New Roman" w:cs="Times New Roman"/>
          <w:sz w:val="24"/>
          <w:szCs w:val="24"/>
        </w:rPr>
        <w:t xml:space="preserve"> literat</w:t>
      </w:r>
      <w:r w:rsidR="005F09C0">
        <w:rPr>
          <w:rFonts w:ascii="Times New Roman" w:hAnsi="Times New Roman" w:cs="Times New Roman"/>
          <w:sz w:val="24"/>
          <w:szCs w:val="24"/>
        </w:rPr>
        <w:t>e: l</w:t>
      </w:r>
      <w:r w:rsidR="00954619">
        <w:rPr>
          <w:rFonts w:ascii="Times New Roman" w:hAnsi="Times New Roman" w:cs="Times New Roman"/>
          <w:sz w:val="24"/>
          <w:szCs w:val="24"/>
        </w:rPr>
        <w:t xml:space="preserve">ike Jaynes he moves </w:t>
      </w:r>
      <w:r w:rsidR="00C45459">
        <w:rPr>
          <w:rFonts w:ascii="Times New Roman" w:hAnsi="Times New Roman" w:cs="Times New Roman"/>
          <w:sz w:val="24"/>
          <w:szCs w:val="24"/>
        </w:rPr>
        <w:t xml:space="preserve">easily </w:t>
      </w:r>
      <w:r w:rsidR="00954619">
        <w:rPr>
          <w:rFonts w:ascii="Times New Roman" w:hAnsi="Times New Roman" w:cs="Times New Roman"/>
          <w:sz w:val="24"/>
          <w:szCs w:val="24"/>
        </w:rPr>
        <w:t>beyond the technoscientific</w:t>
      </w:r>
      <w:r w:rsidR="00213D27">
        <w:rPr>
          <w:rFonts w:ascii="Times New Roman" w:hAnsi="Times New Roman" w:cs="Times New Roman"/>
          <w:sz w:val="24"/>
          <w:szCs w:val="24"/>
        </w:rPr>
        <w:t xml:space="preserve"> </w:t>
      </w:r>
      <w:r w:rsidR="009C17EA">
        <w:rPr>
          <w:rFonts w:ascii="Times New Roman" w:hAnsi="Times New Roman" w:cs="Times New Roman"/>
          <w:sz w:val="24"/>
          <w:szCs w:val="24"/>
        </w:rPr>
        <w:t xml:space="preserve">literature </w:t>
      </w:r>
      <w:r w:rsidR="00213D27">
        <w:rPr>
          <w:rFonts w:ascii="Times New Roman" w:hAnsi="Times New Roman" w:cs="Times New Roman"/>
          <w:sz w:val="24"/>
          <w:szCs w:val="24"/>
        </w:rPr>
        <w:t>to</w:t>
      </w:r>
      <w:r w:rsidR="00954619">
        <w:rPr>
          <w:rFonts w:ascii="Times New Roman" w:hAnsi="Times New Roman" w:cs="Times New Roman"/>
          <w:sz w:val="24"/>
          <w:szCs w:val="24"/>
        </w:rPr>
        <w:t xml:space="preserve"> </w:t>
      </w:r>
      <w:r w:rsidR="00213D27">
        <w:rPr>
          <w:rFonts w:ascii="Times New Roman" w:hAnsi="Times New Roman" w:cs="Times New Roman"/>
          <w:sz w:val="24"/>
          <w:szCs w:val="24"/>
        </w:rPr>
        <w:t>remind</w:t>
      </w:r>
      <w:r w:rsidR="009D041C">
        <w:rPr>
          <w:rFonts w:ascii="Times New Roman" w:hAnsi="Times New Roman" w:cs="Times New Roman"/>
          <w:sz w:val="24"/>
          <w:szCs w:val="24"/>
        </w:rPr>
        <w:t xml:space="preserve"> us that there is more to education than a</w:t>
      </w:r>
      <w:r w:rsidR="00C72BB2">
        <w:rPr>
          <w:rFonts w:ascii="Times New Roman" w:hAnsi="Times New Roman" w:cs="Times New Roman"/>
          <w:sz w:val="24"/>
          <w:szCs w:val="24"/>
        </w:rPr>
        <w:t xml:space="preserve"> </w:t>
      </w:r>
      <w:r w:rsidR="009D041C">
        <w:rPr>
          <w:rFonts w:ascii="Times New Roman" w:hAnsi="Times New Roman" w:cs="Times New Roman"/>
          <w:sz w:val="24"/>
          <w:szCs w:val="24"/>
        </w:rPr>
        <w:t xml:space="preserve">series of technical skills. </w:t>
      </w:r>
      <w:r w:rsidR="00954619">
        <w:rPr>
          <w:rFonts w:ascii="Times New Roman" w:hAnsi="Times New Roman" w:cs="Times New Roman"/>
          <w:sz w:val="24"/>
          <w:szCs w:val="24"/>
        </w:rPr>
        <w:t>Trimble's</w:t>
      </w:r>
      <w:r w:rsidR="009D041C">
        <w:rPr>
          <w:rFonts w:ascii="Times New Roman" w:hAnsi="Times New Roman" w:cs="Times New Roman"/>
          <w:sz w:val="24"/>
          <w:szCs w:val="24"/>
        </w:rPr>
        <w:t xml:space="preserve"> final quotation, from </w:t>
      </w:r>
      <w:r w:rsidR="006A7854">
        <w:rPr>
          <w:rFonts w:ascii="Times New Roman" w:hAnsi="Times New Roman" w:cs="Times New Roman"/>
          <w:sz w:val="24"/>
          <w:szCs w:val="24"/>
        </w:rPr>
        <w:t xml:space="preserve">S. </w:t>
      </w:r>
      <w:r w:rsidR="009D041C">
        <w:rPr>
          <w:rFonts w:ascii="Times New Roman" w:hAnsi="Times New Roman" w:cs="Times New Roman"/>
          <w:sz w:val="24"/>
          <w:szCs w:val="24"/>
        </w:rPr>
        <w:t xml:space="preserve">Faulkes's </w:t>
      </w:r>
      <w:r w:rsidR="006A7854">
        <w:rPr>
          <w:rFonts w:ascii="Times New Roman" w:hAnsi="Times New Roman" w:cs="Times New Roman"/>
          <w:sz w:val="24"/>
          <w:szCs w:val="24"/>
        </w:rPr>
        <w:t xml:space="preserve">text </w:t>
      </w:r>
      <w:r w:rsidR="009D041C">
        <w:rPr>
          <w:rFonts w:ascii="Times New Roman" w:hAnsi="Times New Roman" w:cs="Times New Roman"/>
          <w:i/>
          <w:sz w:val="24"/>
          <w:szCs w:val="24"/>
        </w:rPr>
        <w:t>Human Tissue</w:t>
      </w:r>
      <w:r>
        <w:rPr>
          <w:rFonts w:ascii="Times New Roman" w:hAnsi="Times New Roman" w:cs="Times New Roman"/>
          <w:sz w:val="24"/>
          <w:szCs w:val="24"/>
        </w:rPr>
        <w:t>, seem</w:t>
      </w:r>
      <w:r w:rsidR="009D041C">
        <w:rPr>
          <w:rFonts w:ascii="Times New Roman" w:hAnsi="Times New Roman" w:cs="Times New Roman"/>
          <w:sz w:val="24"/>
          <w:szCs w:val="24"/>
        </w:rPr>
        <w:t>s as strong a summary of Jaynes's theories as has been made, even by Jay</w:t>
      </w:r>
      <w:r w:rsidR="00213D27">
        <w:rPr>
          <w:rFonts w:ascii="Times New Roman" w:hAnsi="Times New Roman" w:cs="Times New Roman"/>
          <w:sz w:val="24"/>
          <w:szCs w:val="24"/>
        </w:rPr>
        <w:t>n</w:t>
      </w:r>
      <w:r w:rsidR="009D041C">
        <w:rPr>
          <w:rFonts w:ascii="Times New Roman" w:hAnsi="Times New Roman" w:cs="Times New Roman"/>
          <w:sz w:val="24"/>
          <w:szCs w:val="24"/>
        </w:rPr>
        <w:t xml:space="preserve">es himself: </w:t>
      </w:r>
    </w:p>
    <w:p w:rsidR="00525801" w:rsidRDefault="009D041C" w:rsidP="00A71FE4">
      <w:pPr>
        <w:spacing w:line="240" w:lineRule="auto"/>
        <w:ind w:left="634"/>
        <w:jc w:val="both"/>
        <w:rPr>
          <w:rFonts w:ascii="Times New Roman" w:hAnsi="Times New Roman" w:cs="Times New Roman"/>
          <w:sz w:val="20"/>
          <w:szCs w:val="20"/>
        </w:rPr>
      </w:pPr>
      <w:r>
        <w:rPr>
          <w:rFonts w:ascii="Times New Roman" w:hAnsi="Times New Roman" w:cs="Times New Roman"/>
          <w:sz w:val="20"/>
          <w:szCs w:val="20"/>
        </w:rPr>
        <w:t xml:space="preserve">And that is why all religion is about absence. Because once the gods </w:t>
      </w:r>
      <w:r w:rsidRPr="009D041C">
        <w:rPr>
          <w:rFonts w:ascii="Times New Roman" w:hAnsi="Times New Roman" w:cs="Times New Roman"/>
          <w:i/>
          <w:sz w:val="20"/>
          <w:szCs w:val="20"/>
        </w:rPr>
        <w:t>were</w:t>
      </w:r>
      <w:r>
        <w:rPr>
          <w:rFonts w:ascii="Times New Roman" w:hAnsi="Times New Roman" w:cs="Times New Roman"/>
          <w:sz w:val="20"/>
          <w:szCs w:val="20"/>
        </w:rPr>
        <w:t xml:space="preserve"> there. And that is why all poetry and music strike us with this awful longing for what once was ours -- because it </w:t>
      </w:r>
      <w:r w:rsidR="001C0AF7">
        <w:rPr>
          <w:rFonts w:ascii="Times New Roman" w:hAnsi="Times New Roman" w:cs="Times New Roman"/>
          <w:i/>
          <w:sz w:val="20"/>
          <w:szCs w:val="20"/>
        </w:rPr>
        <w:t xml:space="preserve">[sic] </w:t>
      </w:r>
      <w:r>
        <w:rPr>
          <w:rFonts w:ascii="Times New Roman" w:hAnsi="Times New Roman" w:cs="Times New Roman"/>
          <w:sz w:val="20"/>
          <w:szCs w:val="20"/>
        </w:rPr>
        <w:t>begins in regions of the brain where once the gods made themselves heard</w:t>
      </w:r>
      <w:r w:rsidR="00A71FE4">
        <w:rPr>
          <w:rFonts w:ascii="Times New Roman" w:hAnsi="Times New Roman" w:cs="Times New Roman"/>
          <w:sz w:val="20"/>
          <w:szCs w:val="20"/>
        </w:rPr>
        <w:t xml:space="preserve"> (</w:t>
      </w:r>
      <w:r w:rsidR="003C6B96">
        <w:rPr>
          <w:rFonts w:ascii="Times New Roman" w:hAnsi="Times New Roman" w:cs="Times New Roman"/>
          <w:sz w:val="20"/>
          <w:szCs w:val="20"/>
        </w:rPr>
        <w:t>27</w:t>
      </w:r>
      <w:r w:rsidR="00A71FE4">
        <w:rPr>
          <w:rFonts w:ascii="Times New Roman" w:hAnsi="Times New Roman" w:cs="Times New Roman"/>
          <w:sz w:val="20"/>
          <w:szCs w:val="20"/>
        </w:rPr>
        <w:t>).</w:t>
      </w:r>
    </w:p>
    <w:p w:rsidR="00B94710" w:rsidRDefault="00B94710" w:rsidP="00B94710">
      <w:pPr>
        <w:spacing w:line="240" w:lineRule="auto"/>
        <w:ind w:left="634"/>
        <w:contextualSpacing/>
        <w:jc w:val="both"/>
        <w:rPr>
          <w:rFonts w:ascii="Times New Roman" w:hAnsi="Times New Roman" w:cs="Times New Roman"/>
          <w:sz w:val="20"/>
          <w:szCs w:val="20"/>
        </w:rPr>
      </w:pPr>
    </w:p>
    <w:p w:rsidR="00B94710" w:rsidRPr="00A71FE4" w:rsidRDefault="004D2FAA" w:rsidP="000B67CA">
      <w:pPr>
        <w:spacing w:line="360" w:lineRule="auto"/>
        <w:ind w:firstLine="634"/>
        <w:jc w:val="both"/>
        <w:rPr>
          <w:rFonts w:ascii="Times New Roman" w:hAnsi="Times New Roman" w:cs="Times New Roman"/>
          <w:sz w:val="24"/>
          <w:szCs w:val="24"/>
        </w:rPr>
      </w:pPr>
      <w:r>
        <w:rPr>
          <w:rFonts w:ascii="Times New Roman" w:hAnsi="Times New Roman" w:cs="Times New Roman"/>
          <w:sz w:val="24"/>
          <w:szCs w:val="24"/>
        </w:rPr>
        <w:t xml:space="preserve">So far the individual. </w:t>
      </w:r>
      <w:r w:rsidR="009C17EA">
        <w:rPr>
          <w:rFonts w:ascii="Times New Roman" w:hAnsi="Times New Roman" w:cs="Times New Roman"/>
          <w:sz w:val="24"/>
          <w:szCs w:val="24"/>
        </w:rPr>
        <w:t>N</w:t>
      </w:r>
      <w:r w:rsidR="00A71FE4">
        <w:rPr>
          <w:rFonts w:ascii="Times New Roman" w:hAnsi="Times New Roman" w:cs="Times New Roman"/>
          <w:sz w:val="24"/>
          <w:szCs w:val="24"/>
        </w:rPr>
        <w:t xml:space="preserve">ow let us examine </w:t>
      </w:r>
      <w:r w:rsidR="00954619">
        <w:rPr>
          <w:rFonts w:ascii="Times New Roman" w:hAnsi="Times New Roman" w:cs="Times New Roman"/>
          <w:sz w:val="24"/>
          <w:szCs w:val="24"/>
        </w:rPr>
        <w:t xml:space="preserve">to </w:t>
      </w:r>
      <w:r w:rsidR="00A71FE4">
        <w:rPr>
          <w:rFonts w:ascii="Times New Roman" w:hAnsi="Times New Roman" w:cs="Times New Roman"/>
          <w:sz w:val="24"/>
          <w:szCs w:val="24"/>
        </w:rPr>
        <w:t xml:space="preserve">what </w:t>
      </w:r>
      <w:r w:rsidR="00A71FE4" w:rsidRPr="00B94710">
        <w:rPr>
          <w:rFonts w:ascii="Times New Roman" w:hAnsi="Times New Roman" w:cs="Times New Roman"/>
          <w:i/>
          <w:sz w:val="24"/>
          <w:szCs w:val="24"/>
        </w:rPr>
        <w:t>communal</w:t>
      </w:r>
      <w:r w:rsidR="00A71FE4">
        <w:rPr>
          <w:rFonts w:ascii="Times New Roman" w:hAnsi="Times New Roman" w:cs="Times New Roman"/>
          <w:sz w:val="24"/>
          <w:szCs w:val="24"/>
        </w:rPr>
        <w:t xml:space="preserve"> uses a social scientist</w:t>
      </w:r>
      <w:r w:rsidR="000B67CA">
        <w:rPr>
          <w:rFonts w:ascii="Times New Roman" w:hAnsi="Times New Roman" w:cs="Times New Roman"/>
          <w:sz w:val="24"/>
          <w:szCs w:val="24"/>
        </w:rPr>
        <w:t xml:space="preserve"> may </w:t>
      </w:r>
      <w:r w:rsidR="00B94710">
        <w:rPr>
          <w:rFonts w:ascii="Times New Roman" w:hAnsi="Times New Roman" w:cs="Times New Roman"/>
          <w:sz w:val="24"/>
          <w:szCs w:val="24"/>
        </w:rPr>
        <w:t>apply</w:t>
      </w:r>
      <w:r w:rsidR="00954619">
        <w:rPr>
          <w:rFonts w:ascii="Times New Roman" w:hAnsi="Times New Roman" w:cs="Times New Roman"/>
          <w:sz w:val="24"/>
          <w:szCs w:val="24"/>
        </w:rPr>
        <w:t xml:space="preserve"> the</w:t>
      </w:r>
      <w:r w:rsidR="00A71FE4">
        <w:rPr>
          <w:rFonts w:ascii="Times New Roman" w:hAnsi="Times New Roman" w:cs="Times New Roman"/>
          <w:sz w:val="24"/>
          <w:szCs w:val="24"/>
        </w:rPr>
        <w:t xml:space="preserve"> concept of </w:t>
      </w:r>
      <w:r w:rsidR="003F1476">
        <w:rPr>
          <w:rFonts w:ascii="Times New Roman" w:hAnsi="Times New Roman" w:cs="Times New Roman"/>
          <w:sz w:val="24"/>
          <w:szCs w:val="24"/>
        </w:rPr>
        <w:t>the</w:t>
      </w:r>
      <w:r w:rsidR="00A71FE4">
        <w:rPr>
          <w:rFonts w:ascii="Times New Roman" w:hAnsi="Times New Roman" w:cs="Times New Roman"/>
          <w:sz w:val="24"/>
          <w:szCs w:val="24"/>
        </w:rPr>
        <w:t xml:space="preserve"> </w:t>
      </w:r>
      <w:r w:rsidR="000B67CA">
        <w:rPr>
          <w:rFonts w:ascii="Times New Roman" w:hAnsi="Times New Roman" w:cs="Times New Roman"/>
          <w:sz w:val="24"/>
          <w:szCs w:val="24"/>
        </w:rPr>
        <w:t xml:space="preserve">individual </w:t>
      </w:r>
      <w:r w:rsidR="00CF19C9">
        <w:rPr>
          <w:rFonts w:ascii="Times New Roman" w:hAnsi="Times New Roman" w:cs="Times New Roman"/>
          <w:sz w:val="24"/>
          <w:szCs w:val="24"/>
        </w:rPr>
        <w:t xml:space="preserve">human </w:t>
      </w:r>
      <w:r w:rsidR="00A71FE4">
        <w:rPr>
          <w:rFonts w:ascii="Times New Roman" w:hAnsi="Times New Roman" w:cs="Times New Roman"/>
          <w:sz w:val="24"/>
          <w:szCs w:val="24"/>
        </w:rPr>
        <w:t>soul.</w:t>
      </w:r>
    </w:p>
    <w:p w:rsidR="00525801" w:rsidRPr="009C17EA" w:rsidRDefault="00525801" w:rsidP="00525801">
      <w:pPr>
        <w:tabs>
          <w:tab w:val="left" w:pos="7974"/>
        </w:tabs>
        <w:spacing w:line="480" w:lineRule="auto"/>
        <w:ind w:firstLine="720"/>
        <w:contextualSpacing/>
        <w:jc w:val="center"/>
        <w:rPr>
          <w:rFonts w:ascii="Times New Roman" w:hAnsi="Times New Roman" w:cs="Times New Roman"/>
          <w:b/>
          <w:sz w:val="28"/>
          <w:szCs w:val="28"/>
        </w:rPr>
      </w:pPr>
      <w:r w:rsidRPr="009C17EA">
        <w:rPr>
          <w:rFonts w:ascii="Times New Roman" w:hAnsi="Times New Roman" w:cs="Times New Roman"/>
          <w:b/>
          <w:sz w:val="28"/>
          <w:szCs w:val="28"/>
        </w:rPr>
        <w:t xml:space="preserve">III / ROSE: </w:t>
      </w:r>
      <w:r w:rsidR="00A443F4" w:rsidRPr="009C17EA">
        <w:rPr>
          <w:rFonts w:ascii="Times New Roman" w:hAnsi="Times New Roman" w:cs="Times New Roman"/>
          <w:b/>
          <w:sz w:val="28"/>
          <w:szCs w:val="28"/>
        </w:rPr>
        <w:t>From collective to individual</w:t>
      </w:r>
    </w:p>
    <w:p w:rsidR="001C0F73" w:rsidRDefault="006A7854" w:rsidP="00463981">
      <w:pPr>
        <w:tabs>
          <w:tab w:val="left" w:pos="7974"/>
        </w:tabs>
        <w:spacing w:line="360" w:lineRule="auto"/>
        <w:ind w:firstLine="720"/>
        <w:contextualSpacing/>
        <w:jc w:val="both"/>
        <w:rPr>
          <w:rFonts w:ascii="Times New Roman" w:hAnsi="Times New Roman" w:cs="Times New Roman"/>
          <w:i/>
          <w:sz w:val="24"/>
          <w:szCs w:val="24"/>
        </w:rPr>
      </w:pPr>
      <w:r>
        <w:rPr>
          <w:rFonts w:ascii="Times New Roman" w:hAnsi="Times New Roman" w:cs="Times New Roman"/>
          <w:sz w:val="24"/>
          <w:szCs w:val="24"/>
        </w:rPr>
        <w:t xml:space="preserve">Nikolas </w:t>
      </w:r>
      <w:r w:rsidR="00915E4C">
        <w:rPr>
          <w:rFonts w:ascii="Times New Roman" w:hAnsi="Times New Roman" w:cs="Times New Roman"/>
          <w:sz w:val="24"/>
          <w:szCs w:val="24"/>
        </w:rPr>
        <w:t xml:space="preserve">Rose </w:t>
      </w:r>
      <w:r w:rsidR="0041763B">
        <w:rPr>
          <w:rFonts w:ascii="Times New Roman" w:hAnsi="Times New Roman" w:cs="Times New Roman"/>
          <w:sz w:val="24"/>
          <w:szCs w:val="24"/>
        </w:rPr>
        <w:t>applies (</w:t>
      </w:r>
      <w:r w:rsidR="00944EAF">
        <w:rPr>
          <w:rFonts w:ascii="Times New Roman" w:hAnsi="Times New Roman" w:cs="Times New Roman"/>
          <w:sz w:val="24"/>
          <w:szCs w:val="24"/>
        </w:rPr>
        <w:t>if i</w:t>
      </w:r>
      <w:r w:rsidR="0041763B">
        <w:rPr>
          <w:rFonts w:ascii="Times New Roman" w:hAnsi="Times New Roman" w:cs="Times New Roman"/>
          <w:sz w:val="24"/>
          <w:szCs w:val="24"/>
        </w:rPr>
        <w:t>nadvertently)</w:t>
      </w:r>
      <w:r w:rsidR="005C5919">
        <w:rPr>
          <w:rFonts w:ascii="Times New Roman" w:hAnsi="Times New Roman" w:cs="Times New Roman"/>
          <w:sz w:val="24"/>
          <w:szCs w:val="24"/>
        </w:rPr>
        <w:t xml:space="preserve"> </w:t>
      </w:r>
      <w:r w:rsidR="00C45459">
        <w:rPr>
          <w:rFonts w:ascii="Times New Roman" w:hAnsi="Times New Roman" w:cs="Times New Roman"/>
          <w:sz w:val="24"/>
          <w:szCs w:val="24"/>
        </w:rPr>
        <w:t>the</w:t>
      </w:r>
      <w:r w:rsidR="005C5919">
        <w:rPr>
          <w:rFonts w:ascii="Times New Roman" w:hAnsi="Times New Roman" w:cs="Times New Roman"/>
          <w:sz w:val="24"/>
          <w:szCs w:val="24"/>
        </w:rPr>
        <w:t xml:space="preserve"> individual soul </w:t>
      </w:r>
      <w:r w:rsidR="00C45459">
        <w:rPr>
          <w:rFonts w:ascii="Times New Roman" w:hAnsi="Times New Roman" w:cs="Times New Roman"/>
          <w:sz w:val="24"/>
          <w:szCs w:val="24"/>
        </w:rPr>
        <w:t xml:space="preserve">that Trimble elucidates </w:t>
      </w:r>
      <w:r w:rsidR="00915E4C">
        <w:rPr>
          <w:rFonts w:ascii="Times New Roman" w:hAnsi="Times New Roman" w:cs="Times New Roman"/>
          <w:sz w:val="24"/>
          <w:szCs w:val="24"/>
        </w:rPr>
        <w:t xml:space="preserve">to </w:t>
      </w:r>
      <w:r w:rsidR="00463981">
        <w:rPr>
          <w:rFonts w:ascii="Times New Roman" w:hAnsi="Times New Roman" w:cs="Times New Roman"/>
          <w:sz w:val="24"/>
          <w:szCs w:val="24"/>
        </w:rPr>
        <w:t xml:space="preserve">explore </w:t>
      </w:r>
      <w:r w:rsidR="005C5919">
        <w:rPr>
          <w:rFonts w:ascii="Times New Roman" w:hAnsi="Times New Roman" w:cs="Times New Roman"/>
          <w:sz w:val="24"/>
          <w:szCs w:val="24"/>
        </w:rPr>
        <w:t>key</w:t>
      </w:r>
      <w:r w:rsidR="00582561">
        <w:rPr>
          <w:rFonts w:ascii="Times New Roman" w:hAnsi="Times New Roman" w:cs="Times New Roman"/>
          <w:sz w:val="24"/>
          <w:szCs w:val="24"/>
        </w:rPr>
        <w:t xml:space="preserve"> functions among the mass of individuals </w:t>
      </w:r>
      <w:r w:rsidR="005C5919">
        <w:rPr>
          <w:rFonts w:ascii="Times New Roman" w:hAnsi="Times New Roman" w:cs="Times New Roman"/>
          <w:sz w:val="24"/>
          <w:szCs w:val="24"/>
        </w:rPr>
        <w:t xml:space="preserve">that </w:t>
      </w:r>
      <w:r w:rsidR="000B67CA">
        <w:rPr>
          <w:rFonts w:ascii="Times New Roman" w:hAnsi="Times New Roman" w:cs="Times New Roman"/>
          <w:sz w:val="24"/>
          <w:szCs w:val="24"/>
        </w:rPr>
        <w:t>we call</w:t>
      </w:r>
      <w:r w:rsidR="00582561">
        <w:rPr>
          <w:rFonts w:ascii="Times New Roman" w:hAnsi="Times New Roman" w:cs="Times New Roman"/>
          <w:sz w:val="24"/>
          <w:szCs w:val="24"/>
        </w:rPr>
        <w:t xml:space="preserve"> society. Specifically, Rose examines </w:t>
      </w:r>
      <w:r w:rsidR="005C5919">
        <w:rPr>
          <w:rFonts w:ascii="Times New Roman" w:hAnsi="Times New Roman" w:cs="Times New Roman"/>
          <w:sz w:val="24"/>
          <w:szCs w:val="24"/>
        </w:rPr>
        <w:t>'</w:t>
      </w:r>
      <w:r w:rsidR="005E3D79">
        <w:rPr>
          <w:rFonts w:ascii="Times New Roman" w:hAnsi="Times New Roman" w:cs="Times New Roman"/>
          <w:sz w:val="24"/>
          <w:szCs w:val="24"/>
        </w:rPr>
        <w:t>the shaping of the priv</w:t>
      </w:r>
      <w:r w:rsidR="003E3DB2">
        <w:rPr>
          <w:rFonts w:ascii="Times New Roman" w:hAnsi="Times New Roman" w:cs="Times New Roman"/>
          <w:sz w:val="24"/>
          <w:szCs w:val="24"/>
        </w:rPr>
        <w:t>ate</w:t>
      </w:r>
      <w:r w:rsidR="005C5919">
        <w:rPr>
          <w:rFonts w:ascii="Times New Roman" w:hAnsi="Times New Roman" w:cs="Times New Roman"/>
          <w:sz w:val="24"/>
          <w:szCs w:val="24"/>
        </w:rPr>
        <w:t xml:space="preserve"> self' </w:t>
      </w:r>
      <w:r w:rsidR="002229D3">
        <w:rPr>
          <w:rFonts w:ascii="Times New Roman" w:hAnsi="Times New Roman" w:cs="Times New Roman"/>
          <w:sz w:val="24"/>
          <w:szCs w:val="24"/>
        </w:rPr>
        <w:t>(</w:t>
      </w:r>
      <w:r w:rsidR="009C17EA">
        <w:rPr>
          <w:rFonts w:ascii="Times New Roman" w:hAnsi="Times New Roman" w:cs="Times New Roman"/>
          <w:sz w:val="24"/>
          <w:szCs w:val="24"/>
        </w:rPr>
        <w:t xml:space="preserve">his </w:t>
      </w:r>
      <w:r w:rsidR="002229D3">
        <w:rPr>
          <w:rFonts w:ascii="Times New Roman" w:hAnsi="Times New Roman" w:cs="Times New Roman"/>
          <w:sz w:val="24"/>
          <w:szCs w:val="24"/>
        </w:rPr>
        <w:t>book's subtitle), which is to say</w:t>
      </w:r>
      <w:r w:rsidR="003E3DB2">
        <w:rPr>
          <w:rFonts w:ascii="Times New Roman" w:hAnsi="Times New Roman" w:cs="Times New Roman"/>
          <w:sz w:val="24"/>
          <w:szCs w:val="24"/>
        </w:rPr>
        <w:t xml:space="preserve"> </w:t>
      </w:r>
      <w:r w:rsidR="005E3D79">
        <w:rPr>
          <w:rFonts w:ascii="Times New Roman" w:hAnsi="Times New Roman" w:cs="Times New Roman"/>
          <w:sz w:val="24"/>
          <w:szCs w:val="24"/>
        </w:rPr>
        <w:t xml:space="preserve">the </w:t>
      </w:r>
      <w:r w:rsidR="002869CB">
        <w:rPr>
          <w:rFonts w:ascii="Times New Roman" w:hAnsi="Times New Roman" w:cs="Times New Roman"/>
          <w:sz w:val="24"/>
          <w:szCs w:val="24"/>
        </w:rPr>
        <w:t xml:space="preserve">governing </w:t>
      </w:r>
      <w:r w:rsidR="005E3D79">
        <w:rPr>
          <w:rFonts w:ascii="Times New Roman" w:hAnsi="Times New Roman" w:cs="Times New Roman"/>
          <w:sz w:val="24"/>
          <w:szCs w:val="24"/>
        </w:rPr>
        <w:t xml:space="preserve">impact of the collective </w:t>
      </w:r>
      <w:r w:rsidR="002869CB">
        <w:rPr>
          <w:rFonts w:ascii="Times New Roman" w:hAnsi="Times New Roman" w:cs="Times New Roman"/>
          <w:sz w:val="24"/>
          <w:szCs w:val="24"/>
        </w:rPr>
        <w:t xml:space="preserve">upon the individual. Rose's central </w:t>
      </w:r>
      <w:r w:rsidR="005C5919">
        <w:rPr>
          <w:rFonts w:ascii="Times New Roman" w:hAnsi="Times New Roman" w:cs="Times New Roman"/>
          <w:sz w:val="24"/>
          <w:szCs w:val="24"/>
        </w:rPr>
        <w:t xml:space="preserve">question of  </w:t>
      </w:r>
      <w:r w:rsidR="005C5919" w:rsidRPr="005C5919">
        <w:rPr>
          <w:rFonts w:ascii="Times New Roman" w:hAnsi="Times New Roman" w:cs="Times New Roman"/>
          <w:i/>
          <w:sz w:val="24"/>
          <w:szCs w:val="24"/>
        </w:rPr>
        <w:t>How is the self governed?</w:t>
      </w:r>
      <w:r w:rsidR="002869CB" w:rsidRPr="005C5919">
        <w:rPr>
          <w:rFonts w:ascii="Times New Roman" w:hAnsi="Times New Roman" w:cs="Times New Roman"/>
          <w:i/>
          <w:sz w:val="24"/>
          <w:szCs w:val="24"/>
        </w:rPr>
        <w:t xml:space="preserve"> </w:t>
      </w:r>
      <w:r w:rsidR="005C5919">
        <w:rPr>
          <w:rFonts w:ascii="Times New Roman" w:hAnsi="Times New Roman" w:cs="Times New Roman"/>
          <w:sz w:val="24"/>
          <w:szCs w:val="24"/>
        </w:rPr>
        <w:t xml:space="preserve">thus resolves into </w:t>
      </w:r>
      <w:r w:rsidR="002869CB" w:rsidRPr="005C5919">
        <w:rPr>
          <w:rFonts w:ascii="Times New Roman" w:hAnsi="Times New Roman" w:cs="Times New Roman"/>
          <w:i/>
          <w:sz w:val="24"/>
          <w:szCs w:val="24"/>
        </w:rPr>
        <w:t xml:space="preserve">How does the </w:t>
      </w:r>
      <w:r>
        <w:rPr>
          <w:rFonts w:ascii="Times New Roman" w:hAnsi="Times New Roman" w:cs="Times New Roman"/>
          <w:i/>
          <w:sz w:val="24"/>
          <w:szCs w:val="24"/>
        </w:rPr>
        <w:t xml:space="preserve">human </w:t>
      </w:r>
      <w:r w:rsidR="002869CB" w:rsidRPr="005C5919">
        <w:rPr>
          <w:rFonts w:ascii="Times New Roman" w:hAnsi="Times New Roman" w:cs="Times New Roman"/>
          <w:i/>
          <w:sz w:val="24"/>
          <w:szCs w:val="24"/>
        </w:rPr>
        <w:t xml:space="preserve">collective </w:t>
      </w:r>
      <w:r w:rsidR="00354557">
        <w:rPr>
          <w:rFonts w:ascii="Times New Roman" w:hAnsi="Times New Roman" w:cs="Times New Roman"/>
          <w:i/>
          <w:sz w:val="24"/>
          <w:szCs w:val="24"/>
        </w:rPr>
        <w:t>influence</w:t>
      </w:r>
      <w:r w:rsidR="002869CB" w:rsidRPr="005C5919">
        <w:rPr>
          <w:rFonts w:ascii="Times New Roman" w:hAnsi="Times New Roman" w:cs="Times New Roman"/>
          <w:i/>
          <w:sz w:val="24"/>
          <w:szCs w:val="24"/>
        </w:rPr>
        <w:t xml:space="preserve"> the individuals it</w:t>
      </w:r>
      <w:r>
        <w:rPr>
          <w:rFonts w:ascii="Times New Roman" w:hAnsi="Times New Roman" w:cs="Times New Roman"/>
          <w:i/>
          <w:sz w:val="24"/>
          <w:szCs w:val="24"/>
        </w:rPr>
        <w:t xml:space="preserve"> comprises</w:t>
      </w:r>
      <w:r w:rsidR="002869CB" w:rsidRPr="005C5919">
        <w:rPr>
          <w:rFonts w:ascii="Times New Roman" w:hAnsi="Times New Roman" w:cs="Times New Roman"/>
          <w:i/>
          <w:sz w:val="24"/>
          <w:szCs w:val="24"/>
        </w:rPr>
        <w:t>?</w:t>
      </w:r>
    </w:p>
    <w:p w:rsidR="001C2ABD" w:rsidRDefault="001C2ABD" w:rsidP="00505850">
      <w:pPr>
        <w:tabs>
          <w:tab w:val="left" w:pos="7974"/>
        </w:tabs>
        <w:spacing w:line="360" w:lineRule="auto"/>
        <w:ind w:firstLine="720"/>
        <w:contextualSpacing/>
        <w:jc w:val="both"/>
        <w:rPr>
          <w:rFonts w:ascii="Times New Roman" w:hAnsi="Times New Roman" w:cs="Times New Roman"/>
          <w:sz w:val="24"/>
          <w:szCs w:val="24"/>
        </w:rPr>
      </w:pPr>
    </w:p>
    <w:p w:rsidR="006C2F2E" w:rsidRDefault="006C2F2E" w:rsidP="006C2F2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(24) Birkirts 29-40 </w:t>
      </w:r>
      <w:r>
        <w:rPr>
          <w:rFonts w:ascii="Times New Roman" w:hAnsi="Times New Roman" w:cs="Times New Roman"/>
          <w:i/>
          <w:sz w:val="20"/>
          <w:szCs w:val="20"/>
        </w:rPr>
        <w:t xml:space="preserve">passim </w:t>
      </w:r>
      <w:r>
        <w:rPr>
          <w:rFonts w:ascii="Times New Roman" w:hAnsi="Times New Roman" w:cs="Times New Roman"/>
          <w:sz w:val="20"/>
          <w:szCs w:val="20"/>
        </w:rPr>
        <w:t>('The Poet in an Age of Distraction')</w:t>
      </w:r>
    </w:p>
    <w:p w:rsidR="001C0AF7" w:rsidRDefault="006C2F2E" w:rsidP="006C2F2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(25) Trimble 58f </w:t>
      </w:r>
    </w:p>
    <w:p w:rsidR="001C2ABD" w:rsidRDefault="001C2ABD" w:rsidP="006C2F2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(26) Trimble 59 (quoting Ogden and Richards)</w:t>
      </w:r>
    </w:p>
    <w:p w:rsidR="001C2ABD" w:rsidRDefault="001C2ABD" w:rsidP="001C2ABD">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(27) Quoted in Trimble (Endnote, no page number</w:t>
      </w:r>
      <w:r w:rsidR="00B2576C">
        <w:rPr>
          <w:rFonts w:ascii="Times New Roman" w:hAnsi="Times New Roman" w:cs="Times New Roman"/>
          <w:sz w:val="20"/>
          <w:szCs w:val="20"/>
        </w:rPr>
        <w:t xml:space="preserve">). I believe </w:t>
      </w:r>
      <w:r w:rsidR="00C45459">
        <w:rPr>
          <w:rFonts w:ascii="Times New Roman" w:hAnsi="Times New Roman" w:cs="Times New Roman"/>
          <w:sz w:val="20"/>
          <w:szCs w:val="20"/>
        </w:rPr>
        <w:t>t</w:t>
      </w:r>
      <w:r>
        <w:rPr>
          <w:rFonts w:ascii="Times New Roman" w:hAnsi="Times New Roman" w:cs="Times New Roman"/>
          <w:sz w:val="20"/>
          <w:szCs w:val="20"/>
        </w:rPr>
        <w:t xml:space="preserve">his </w:t>
      </w:r>
      <w:r w:rsidR="00C45459">
        <w:rPr>
          <w:rFonts w:ascii="Times New Roman" w:hAnsi="Times New Roman" w:cs="Times New Roman"/>
          <w:sz w:val="20"/>
          <w:szCs w:val="20"/>
        </w:rPr>
        <w:t>explains the failure of</w:t>
      </w:r>
      <w:r>
        <w:rPr>
          <w:rFonts w:ascii="Times New Roman" w:hAnsi="Times New Roman" w:cs="Times New Roman"/>
          <w:sz w:val="20"/>
          <w:szCs w:val="20"/>
        </w:rPr>
        <w:t xml:space="preserve"> all attempts to achieve machine intelligence solely </w:t>
      </w:r>
      <w:r w:rsidR="00C45459">
        <w:rPr>
          <w:rFonts w:ascii="Times New Roman" w:hAnsi="Times New Roman" w:cs="Times New Roman"/>
          <w:sz w:val="20"/>
          <w:szCs w:val="20"/>
        </w:rPr>
        <w:t xml:space="preserve">via </w:t>
      </w:r>
      <w:r>
        <w:rPr>
          <w:rFonts w:ascii="Times New Roman" w:hAnsi="Times New Roman" w:cs="Times New Roman"/>
          <w:sz w:val="20"/>
          <w:szCs w:val="20"/>
        </w:rPr>
        <w:t xml:space="preserve">linear heuristic programming, and why </w:t>
      </w:r>
      <w:r w:rsidR="00C45459">
        <w:rPr>
          <w:rFonts w:ascii="Times New Roman" w:hAnsi="Times New Roman" w:cs="Times New Roman"/>
          <w:sz w:val="20"/>
          <w:szCs w:val="20"/>
        </w:rPr>
        <w:t>that approach</w:t>
      </w:r>
      <w:r>
        <w:rPr>
          <w:rFonts w:ascii="Times New Roman" w:hAnsi="Times New Roman" w:cs="Times New Roman"/>
          <w:sz w:val="20"/>
          <w:szCs w:val="20"/>
        </w:rPr>
        <w:t xml:space="preserve"> will continue to fail. Self-styled prophets such as Ray Kurzweil will never see a 'singularity' a</w:t>
      </w:r>
      <w:r w:rsidR="001C0AF7">
        <w:rPr>
          <w:rFonts w:ascii="Times New Roman" w:hAnsi="Times New Roman" w:cs="Times New Roman"/>
          <w:sz w:val="20"/>
          <w:szCs w:val="20"/>
        </w:rPr>
        <w:t>f</w:t>
      </w:r>
      <w:r>
        <w:rPr>
          <w:rFonts w:ascii="Times New Roman" w:hAnsi="Times New Roman" w:cs="Times New Roman"/>
          <w:sz w:val="20"/>
          <w:szCs w:val="20"/>
        </w:rPr>
        <w:t>t</w:t>
      </w:r>
      <w:r w:rsidR="001C0AF7">
        <w:rPr>
          <w:rFonts w:ascii="Times New Roman" w:hAnsi="Times New Roman" w:cs="Times New Roman"/>
          <w:sz w:val="20"/>
          <w:szCs w:val="20"/>
        </w:rPr>
        <w:t>er</w:t>
      </w:r>
      <w:r>
        <w:rPr>
          <w:rFonts w:ascii="Times New Roman" w:hAnsi="Times New Roman" w:cs="Times New Roman"/>
          <w:sz w:val="20"/>
          <w:szCs w:val="20"/>
        </w:rPr>
        <w:t xml:space="preserve"> which the world's machines wake up, unite, and become our overlords. </w:t>
      </w:r>
      <w:r w:rsidRPr="00954619">
        <w:rPr>
          <w:rFonts w:ascii="Times New Roman" w:hAnsi="Times New Roman" w:cs="Times New Roman"/>
          <w:i/>
          <w:sz w:val="20"/>
          <w:szCs w:val="20"/>
        </w:rPr>
        <w:t>Cf</w:t>
      </w:r>
      <w:r>
        <w:rPr>
          <w:rFonts w:ascii="Times New Roman" w:hAnsi="Times New Roman" w:cs="Times New Roman"/>
          <w:sz w:val="20"/>
          <w:szCs w:val="20"/>
        </w:rPr>
        <w:t xml:space="preserve">. introductory quotation from my speculative fiction, </w:t>
      </w:r>
      <w:r w:rsidRPr="00A71FE4">
        <w:rPr>
          <w:rFonts w:ascii="Times New Roman" w:hAnsi="Times New Roman" w:cs="Times New Roman"/>
          <w:i/>
          <w:sz w:val="20"/>
          <w:szCs w:val="20"/>
        </w:rPr>
        <w:t>q.v. supra</w:t>
      </w:r>
      <w:r>
        <w:rPr>
          <w:rFonts w:ascii="Times New Roman" w:hAnsi="Times New Roman" w:cs="Times New Roman"/>
          <w:sz w:val="20"/>
          <w:szCs w:val="20"/>
        </w:rPr>
        <w:t>, p.2</w:t>
      </w:r>
      <w:r w:rsidR="002F350E">
        <w:rPr>
          <w:rFonts w:ascii="Times New Roman" w:hAnsi="Times New Roman" w:cs="Times New Roman"/>
          <w:sz w:val="20"/>
          <w:szCs w:val="20"/>
        </w:rPr>
        <w:t>. Dream on, Ray!</w:t>
      </w:r>
      <w:r>
        <w:rPr>
          <w:rFonts w:ascii="Times New Roman" w:hAnsi="Times New Roman" w:cs="Times New Roman"/>
          <w:sz w:val="24"/>
          <w:szCs w:val="24"/>
        </w:rPr>
        <w:br w:type="page"/>
      </w:r>
    </w:p>
    <w:p w:rsidR="006C2F2E" w:rsidRDefault="005E571C" w:rsidP="006C2F2E">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Rose b</w:t>
      </w:r>
      <w:r w:rsidR="006C2F2E">
        <w:rPr>
          <w:rFonts w:ascii="Times New Roman" w:hAnsi="Times New Roman" w:cs="Times New Roman"/>
          <w:sz w:val="24"/>
          <w:szCs w:val="24"/>
        </w:rPr>
        <w:t>egins by accepting a central concept of '</w:t>
      </w:r>
      <w:r w:rsidR="006C2F2E" w:rsidRPr="006A7854">
        <w:rPr>
          <w:rFonts w:ascii="Times New Roman" w:hAnsi="Times New Roman" w:cs="Times New Roman"/>
          <w:sz w:val="24"/>
          <w:szCs w:val="24"/>
        </w:rPr>
        <w:t>government</w:t>
      </w:r>
      <w:r w:rsidR="006C2F2E">
        <w:rPr>
          <w:rFonts w:ascii="Times New Roman" w:hAnsi="Times New Roman" w:cs="Times New Roman"/>
          <w:sz w:val="24"/>
          <w:szCs w:val="24"/>
        </w:rPr>
        <w:t xml:space="preserve">' as defined by Foucault: "the ensemble formed by the institutions, procedures, analyses and reflections, the calculations and tactics, that allow the exercise of this very specific albeit complex form of power, which has as its target [a] population" (28). Rose looks at such government through several lenses: war, productivity, child development, self </w:t>
      </w:r>
      <w:r w:rsidR="006C2F2E" w:rsidRPr="00A30B50">
        <w:rPr>
          <w:rFonts w:ascii="Times New Roman" w:hAnsi="Times New Roman" w:cs="Times New Roman"/>
          <w:i/>
          <w:sz w:val="24"/>
          <w:szCs w:val="24"/>
        </w:rPr>
        <w:t>ipse</w:t>
      </w:r>
      <w:r w:rsidR="006C2F2E">
        <w:rPr>
          <w:rFonts w:ascii="Times New Roman" w:hAnsi="Times New Roman" w:cs="Times New Roman"/>
          <w:sz w:val="24"/>
          <w:szCs w:val="24"/>
        </w:rPr>
        <w:t xml:space="preserve">, therapeutic technologies of autonomy (29), and </w:t>
      </w:r>
      <w:r w:rsidR="00EF31F3">
        <w:rPr>
          <w:rFonts w:ascii="Times New Roman" w:hAnsi="Times New Roman" w:cs="Times New Roman"/>
          <w:sz w:val="24"/>
          <w:szCs w:val="24"/>
        </w:rPr>
        <w:t>instantiated '</w:t>
      </w:r>
      <w:r w:rsidR="006C2F2E">
        <w:rPr>
          <w:rFonts w:ascii="Times New Roman" w:hAnsi="Times New Roman" w:cs="Times New Roman"/>
          <w:sz w:val="24"/>
          <w:szCs w:val="24"/>
        </w:rPr>
        <w:t>freedom.</w:t>
      </w:r>
      <w:r w:rsidR="00EF31F3">
        <w:rPr>
          <w:rFonts w:ascii="Times New Roman" w:hAnsi="Times New Roman" w:cs="Times New Roman"/>
          <w:sz w:val="24"/>
          <w:szCs w:val="24"/>
        </w:rPr>
        <w:t>'</w:t>
      </w:r>
      <w:r w:rsidR="006C2F2E">
        <w:rPr>
          <w:rFonts w:ascii="Times New Roman" w:hAnsi="Times New Roman" w:cs="Times New Roman"/>
          <w:sz w:val="24"/>
          <w:szCs w:val="24"/>
        </w:rPr>
        <w:t xml:space="preserve"> </w:t>
      </w:r>
    </w:p>
    <w:p w:rsidR="00915E4C" w:rsidRDefault="002869CB" w:rsidP="00505850">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377018">
        <w:rPr>
          <w:rFonts w:ascii="Times New Roman" w:hAnsi="Times New Roman" w:cs="Times New Roman"/>
          <w:sz w:val="24"/>
          <w:szCs w:val="24"/>
        </w:rPr>
        <w:t xml:space="preserve">o take one example: </w:t>
      </w:r>
      <w:r w:rsidR="00090564">
        <w:rPr>
          <w:rFonts w:ascii="Times New Roman" w:hAnsi="Times New Roman" w:cs="Times New Roman"/>
          <w:sz w:val="24"/>
          <w:szCs w:val="24"/>
        </w:rPr>
        <w:t>t</w:t>
      </w:r>
      <w:r>
        <w:rPr>
          <w:rFonts w:ascii="Times New Roman" w:hAnsi="Times New Roman" w:cs="Times New Roman"/>
          <w:sz w:val="24"/>
          <w:szCs w:val="24"/>
        </w:rPr>
        <w:t xml:space="preserve">he applied </w:t>
      </w:r>
      <w:r w:rsidR="00090564">
        <w:rPr>
          <w:rFonts w:ascii="Times New Roman" w:hAnsi="Times New Roman" w:cs="Times New Roman"/>
          <w:sz w:val="24"/>
          <w:szCs w:val="24"/>
        </w:rPr>
        <w:t xml:space="preserve">governmental (top-down) </w:t>
      </w:r>
      <w:r>
        <w:rPr>
          <w:rFonts w:ascii="Times New Roman" w:hAnsi="Times New Roman" w:cs="Times New Roman"/>
          <w:sz w:val="24"/>
          <w:szCs w:val="24"/>
        </w:rPr>
        <w:t>psychology t</w:t>
      </w:r>
      <w:r w:rsidR="00BF6936">
        <w:rPr>
          <w:rFonts w:ascii="Times New Roman" w:hAnsi="Times New Roman" w:cs="Times New Roman"/>
          <w:sz w:val="24"/>
          <w:szCs w:val="24"/>
        </w:rPr>
        <w:t>hat arose in the An</w:t>
      </w:r>
      <w:r w:rsidR="00090564">
        <w:rPr>
          <w:rFonts w:ascii="Times New Roman" w:hAnsi="Times New Roman" w:cs="Times New Roman"/>
          <w:sz w:val="24"/>
          <w:szCs w:val="24"/>
        </w:rPr>
        <w:t>glosphere during and after WWII</w:t>
      </w:r>
      <w:r>
        <w:rPr>
          <w:rFonts w:ascii="Times New Roman" w:hAnsi="Times New Roman" w:cs="Times New Roman"/>
          <w:sz w:val="24"/>
          <w:szCs w:val="24"/>
        </w:rPr>
        <w:t xml:space="preserve"> sought with </w:t>
      </w:r>
      <w:r w:rsidR="001F5DE3">
        <w:rPr>
          <w:rFonts w:ascii="Times New Roman" w:hAnsi="Times New Roman" w:cs="Times New Roman"/>
          <w:sz w:val="24"/>
          <w:szCs w:val="24"/>
        </w:rPr>
        <w:t>much</w:t>
      </w:r>
      <w:r>
        <w:rPr>
          <w:rFonts w:ascii="Times New Roman" w:hAnsi="Times New Roman" w:cs="Times New Roman"/>
          <w:sz w:val="24"/>
          <w:szCs w:val="24"/>
        </w:rPr>
        <w:t xml:space="preserve"> success to embue not only combatants but also civilian workers, housewives, and even children with </w:t>
      </w:r>
      <w:r w:rsidR="006167E6">
        <w:rPr>
          <w:rFonts w:ascii="Times New Roman" w:hAnsi="Times New Roman" w:cs="Times New Roman"/>
          <w:sz w:val="24"/>
          <w:szCs w:val="24"/>
        </w:rPr>
        <w:t>a shared sense of purpose</w:t>
      </w:r>
      <w:r w:rsidR="00922397">
        <w:rPr>
          <w:rFonts w:ascii="Times New Roman" w:hAnsi="Times New Roman" w:cs="Times New Roman"/>
          <w:sz w:val="24"/>
          <w:szCs w:val="24"/>
        </w:rPr>
        <w:t>:</w:t>
      </w:r>
      <w:r w:rsidR="00C95B4D">
        <w:rPr>
          <w:rFonts w:ascii="Times New Roman" w:hAnsi="Times New Roman" w:cs="Times New Roman"/>
          <w:sz w:val="24"/>
          <w:szCs w:val="24"/>
        </w:rPr>
        <w:t xml:space="preserve"> what commanders would call morale </w:t>
      </w:r>
      <w:r w:rsidR="00922397">
        <w:rPr>
          <w:rFonts w:ascii="Times New Roman" w:hAnsi="Times New Roman" w:cs="Times New Roman"/>
          <w:sz w:val="24"/>
          <w:szCs w:val="24"/>
        </w:rPr>
        <w:t xml:space="preserve"> (30</w:t>
      </w:r>
      <w:r w:rsidR="006167E6">
        <w:rPr>
          <w:rFonts w:ascii="Times New Roman" w:hAnsi="Times New Roman" w:cs="Times New Roman"/>
          <w:sz w:val="24"/>
          <w:szCs w:val="24"/>
        </w:rPr>
        <w:t xml:space="preserve">). "Two themes run across . . . all (such methods)," writes Rose: "the need to systematically utilize the human factor and </w:t>
      </w:r>
      <w:r w:rsidR="00922397">
        <w:rPr>
          <w:rFonts w:ascii="Times New Roman" w:hAnsi="Times New Roman" w:cs="Times New Roman"/>
          <w:sz w:val="24"/>
          <w:szCs w:val="24"/>
        </w:rPr>
        <w:t>the psychology of the group" (31</w:t>
      </w:r>
      <w:r w:rsidR="006167E6">
        <w:rPr>
          <w:rFonts w:ascii="Times New Roman" w:hAnsi="Times New Roman" w:cs="Times New Roman"/>
          <w:sz w:val="24"/>
          <w:szCs w:val="24"/>
        </w:rPr>
        <w:t>). R</w:t>
      </w:r>
      <w:r w:rsidR="00BF6936">
        <w:rPr>
          <w:rFonts w:ascii="Times New Roman" w:hAnsi="Times New Roman" w:cs="Times New Roman"/>
          <w:sz w:val="24"/>
          <w:szCs w:val="24"/>
        </w:rPr>
        <w:t>ose's diction is unclear</w:t>
      </w:r>
      <w:r w:rsidR="00E13DFD">
        <w:rPr>
          <w:rFonts w:ascii="Times New Roman" w:hAnsi="Times New Roman" w:cs="Times New Roman"/>
          <w:sz w:val="24"/>
          <w:szCs w:val="24"/>
        </w:rPr>
        <w:t xml:space="preserve">: </w:t>
      </w:r>
      <w:r w:rsidR="00BF6936">
        <w:rPr>
          <w:rFonts w:ascii="Times New Roman" w:hAnsi="Times New Roman" w:cs="Times New Roman"/>
          <w:sz w:val="24"/>
          <w:szCs w:val="24"/>
        </w:rPr>
        <w:t xml:space="preserve">is his second theme group psychology </w:t>
      </w:r>
      <w:r w:rsidR="00BF6936" w:rsidRPr="00BF6936">
        <w:rPr>
          <w:rFonts w:ascii="Times New Roman" w:hAnsi="Times New Roman" w:cs="Times New Roman"/>
          <w:i/>
          <w:sz w:val="24"/>
          <w:szCs w:val="24"/>
        </w:rPr>
        <w:t>per se</w:t>
      </w:r>
      <w:r w:rsidR="00BF6936">
        <w:rPr>
          <w:rFonts w:ascii="Times New Roman" w:hAnsi="Times New Roman" w:cs="Times New Roman"/>
          <w:sz w:val="24"/>
          <w:szCs w:val="24"/>
        </w:rPr>
        <w:t xml:space="preserve"> or the need </w:t>
      </w:r>
      <w:r w:rsidR="0077756B">
        <w:rPr>
          <w:rFonts w:ascii="Times New Roman" w:hAnsi="Times New Roman" w:cs="Times New Roman"/>
          <w:sz w:val="24"/>
          <w:szCs w:val="24"/>
        </w:rPr>
        <w:t xml:space="preserve">to </w:t>
      </w:r>
      <w:r w:rsidR="00BF6936">
        <w:rPr>
          <w:rFonts w:ascii="Times New Roman" w:hAnsi="Times New Roman" w:cs="Times New Roman"/>
          <w:sz w:val="24"/>
          <w:szCs w:val="24"/>
        </w:rPr>
        <w:t xml:space="preserve">utilize it? </w:t>
      </w:r>
      <w:r w:rsidR="00E13DFD">
        <w:rPr>
          <w:rFonts w:ascii="Times New Roman" w:hAnsi="Times New Roman" w:cs="Times New Roman"/>
          <w:sz w:val="24"/>
          <w:szCs w:val="24"/>
        </w:rPr>
        <w:t>H</w:t>
      </w:r>
      <w:r w:rsidR="00BF6936">
        <w:rPr>
          <w:rFonts w:ascii="Times New Roman" w:hAnsi="Times New Roman" w:cs="Times New Roman"/>
          <w:sz w:val="24"/>
          <w:szCs w:val="24"/>
        </w:rPr>
        <w:t xml:space="preserve">e may be </w:t>
      </w:r>
      <w:r w:rsidR="00E13DFD">
        <w:rPr>
          <w:rFonts w:ascii="Times New Roman" w:hAnsi="Times New Roman" w:cs="Times New Roman"/>
          <w:sz w:val="24"/>
          <w:szCs w:val="24"/>
        </w:rPr>
        <w:t xml:space="preserve">trying to </w:t>
      </w:r>
      <w:r w:rsidR="006167E6">
        <w:rPr>
          <w:rFonts w:ascii="Times New Roman" w:hAnsi="Times New Roman" w:cs="Times New Roman"/>
          <w:sz w:val="24"/>
          <w:szCs w:val="24"/>
        </w:rPr>
        <w:t>say</w:t>
      </w:r>
      <w:r w:rsidR="00E13DFD">
        <w:rPr>
          <w:rFonts w:ascii="Times New Roman" w:hAnsi="Times New Roman" w:cs="Times New Roman"/>
          <w:sz w:val="24"/>
          <w:szCs w:val="24"/>
        </w:rPr>
        <w:t xml:space="preserve"> </w:t>
      </w:r>
      <w:r w:rsidR="006167E6">
        <w:rPr>
          <w:rFonts w:ascii="Times New Roman" w:hAnsi="Times New Roman" w:cs="Times New Roman"/>
          <w:sz w:val="24"/>
          <w:szCs w:val="24"/>
        </w:rPr>
        <w:t xml:space="preserve">that </w:t>
      </w:r>
      <w:r w:rsidR="00306B5A">
        <w:rPr>
          <w:rFonts w:ascii="Times New Roman" w:hAnsi="Times New Roman" w:cs="Times New Roman"/>
          <w:sz w:val="24"/>
          <w:szCs w:val="24"/>
        </w:rPr>
        <w:t>modern war has produced a kin</w:t>
      </w:r>
      <w:r w:rsidR="00E13DFD">
        <w:rPr>
          <w:rFonts w:ascii="Times New Roman" w:hAnsi="Times New Roman" w:cs="Times New Roman"/>
          <w:sz w:val="24"/>
          <w:szCs w:val="24"/>
        </w:rPr>
        <w:t>d of psychological circularity</w:t>
      </w:r>
      <w:r w:rsidR="00377018">
        <w:rPr>
          <w:rFonts w:ascii="Times New Roman" w:hAnsi="Times New Roman" w:cs="Times New Roman"/>
          <w:sz w:val="24"/>
          <w:szCs w:val="24"/>
        </w:rPr>
        <w:t>,</w:t>
      </w:r>
      <w:r w:rsidR="00E13DFD">
        <w:rPr>
          <w:rFonts w:ascii="Times New Roman" w:hAnsi="Times New Roman" w:cs="Times New Roman"/>
          <w:sz w:val="24"/>
          <w:szCs w:val="24"/>
        </w:rPr>
        <w:t xml:space="preserve"> </w:t>
      </w:r>
      <w:r w:rsidR="00E13DFD" w:rsidRPr="00E13DFD">
        <w:rPr>
          <w:rFonts w:ascii="Times New Roman" w:hAnsi="Times New Roman" w:cs="Times New Roman"/>
          <w:i/>
          <w:sz w:val="24"/>
          <w:szCs w:val="24"/>
        </w:rPr>
        <w:t>viz</w:t>
      </w:r>
      <w:r w:rsidR="00E13DFD">
        <w:rPr>
          <w:rFonts w:ascii="Times New Roman" w:hAnsi="Times New Roman" w:cs="Times New Roman"/>
          <w:sz w:val="24"/>
          <w:szCs w:val="24"/>
        </w:rPr>
        <w:t xml:space="preserve">. </w:t>
      </w:r>
      <w:r w:rsidR="0077756B">
        <w:rPr>
          <w:rFonts w:ascii="Times New Roman" w:hAnsi="Times New Roman" w:cs="Times New Roman"/>
          <w:sz w:val="24"/>
          <w:szCs w:val="24"/>
        </w:rPr>
        <w:t>collective-to-</w:t>
      </w:r>
      <w:r w:rsidR="00306B5A">
        <w:rPr>
          <w:rFonts w:ascii="Times New Roman" w:hAnsi="Times New Roman" w:cs="Times New Roman"/>
          <w:sz w:val="24"/>
          <w:szCs w:val="24"/>
        </w:rPr>
        <w:t xml:space="preserve">individual </w:t>
      </w:r>
      <w:r w:rsidR="0077756B">
        <w:rPr>
          <w:rFonts w:ascii="Times New Roman" w:hAnsi="Times New Roman" w:cs="Times New Roman"/>
          <w:sz w:val="24"/>
          <w:szCs w:val="24"/>
        </w:rPr>
        <w:t>followed by individual-to-</w:t>
      </w:r>
      <w:r w:rsidR="00E13DFD">
        <w:rPr>
          <w:rFonts w:ascii="Times New Roman" w:hAnsi="Times New Roman" w:cs="Times New Roman"/>
          <w:sz w:val="24"/>
          <w:szCs w:val="24"/>
        </w:rPr>
        <w:t>collective</w:t>
      </w:r>
      <w:r w:rsidR="001F5DE3">
        <w:rPr>
          <w:rFonts w:ascii="Times New Roman" w:hAnsi="Times New Roman" w:cs="Times New Roman"/>
          <w:sz w:val="24"/>
          <w:szCs w:val="24"/>
        </w:rPr>
        <w:t xml:space="preserve"> </w:t>
      </w:r>
      <w:r w:rsidR="001F5DE3">
        <w:rPr>
          <w:rFonts w:ascii="Times New Roman" w:hAnsi="Times New Roman" w:cs="Times New Roman"/>
          <w:i/>
          <w:sz w:val="24"/>
          <w:szCs w:val="24"/>
        </w:rPr>
        <w:t>und so weiter</w:t>
      </w:r>
      <w:r w:rsidR="00B2576C">
        <w:rPr>
          <w:rFonts w:ascii="Times New Roman" w:hAnsi="Times New Roman" w:cs="Times New Roman"/>
          <w:sz w:val="24"/>
          <w:szCs w:val="24"/>
        </w:rPr>
        <w:t xml:space="preserve">. </w:t>
      </w:r>
      <w:r w:rsidR="00E13DFD">
        <w:rPr>
          <w:rFonts w:ascii="Times New Roman" w:hAnsi="Times New Roman" w:cs="Times New Roman"/>
          <w:sz w:val="24"/>
          <w:szCs w:val="24"/>
        </w:rPr>
        <w:t>T</w:t>
      </w:r>
      <w:r w:rsidR="00377018">
        <w:rPr>
          <w:rFonts w:ascii="Times New Roman" w:hAnsi="Times New Roman" w:cs="Times New Roman"/>
          <w:sz w:val="24"/>
          <w:szCs w:val="24"/>
        </w:rPr>
        <w:t xml:space="preserve">o put </w:t>
      </w:r>
      <w:r w:rsidR="0077756B">
        <w:rPr>
          <w:rFonts w:ascii="Times New Roman" w:hAnsi="Times New Roman" w:cs="Times New Roman"/>
          <w:sz w:val="24"/>
          <w:szCs w:val="24"/>
        </w:rPr>
        <w:t>t</w:t>
      </w:r>
      <w:r w:rsidR="001F5DE3">
        <w:rPr>
          <w:rFonts w:ascii="Times New Roman" w:hAnsi="Times New Roman" w:cs="Times New Roman"/>
          <w:sz w:val="24"/>
          <w:szCs w:val="24"/>
        </w:rPr>
        <w:t>he</w:t>
      </w:r>
      <w:r w:rsidR="00377018">
        <w:rPr>
          <w:rFonts w:ascii="Times New Roman" w:hAnsi="Times New Roman" w:cs="Times New Roman"/>
          <w:sz w:val="24"/>
          <w:szCs w:val="24"/>
        </w:rPr>
        <w:t xml:space="preserve"> issue</w:t>
      </w:r>
      <w:r w:rsidR="0077756B">
        <w:rPr>
          <w:rFonts w:ascii="Times New Roman" w:hAnsi="Times New Roman" w:cs="Times New Roman"/>
          <w:sz w:val="24"/>
          <w:szCs w:val="24"/>
        </w:rPr>
        <w:t xml:space="preserve"> another way: </w:t>
      </w:r>
      <w:r w:rsidR="00E13DFD" w:rsidRPr="0077756B">
        <w:rPr>
          <w:rFonts w:ascii="Times New Roman" w:hAnsi="Times New Roman" w:cs="Times New Roman"/>
          <w:sz w:val="24"/>
          <w:szCs w:val="24"/>
        </w:rPr>
        <w:t>Society engineers</w:t>
      </w:r>
      <w:r w:rsidR="00306B5A" w:rsidRPr="0077756B">
        <w:rPr>
          <w:rFonts w:ascii="Times New Roman" w:hAnsi="Times New Roman" w:cs="Times New Roman"/>
          <w:sz w:val="24"/>
          <w:szCs w:val="24"/>
        </w:rPr>
        <w:t xml:space="preserve"> itself</w:t>
      </w:r>
      <w:r w:rsidR="00E734A4" w:rsidRPr="0077756B">
        <w:rPr>
          <w:rFonts w:ascii="Times New Roman" w:hAnsi="Times New Roman" w:cs="Times New Roman"/>
          <w:sz w:val="24"/>
          <w:szCs w:val="24"/>
        </w:rPr>
        <w:t xml:space="preserve"> via its members.</w:t>
      </w:r>
      <w:r w:rsidR="00E734A4">
        <w:rPr>
          <w:rFonts w:ascii="Times New Roman" w:hAnsi="Times New Roman" w:cs="Times New Roman"/>
          <w:sz w:val="24"/>
          <w:szCs w:val="24"/>
        </w:rPr>
        <w:t xml:space="preserve"> One sees cognate elements in </w:t>
      </w:r>
      <w:r w:rsidR="00E13DFD">
        <w:rPr>
          <w:rFonts w:ascii="Times New Roman" w:hAnsi="Times New Roman" w:cs="Times New Roman"/>
          <w:sz w:val="24"/>
          <w:szCs w:val="24"/>
        </w:rPr>
        <w:t xml:space="preserve">the psychological testing of </w:t>
      </w:r>
      <w:r w:rsidR="00E734A4">
        <w:rPr>
          <w:rFonts w:ascii="Times New Roman" w:hAnsi="Times New Roman" w:cs="Times New Roman"/>
          <w:sz w:val="24"/>
          <w:szCs w:val="24"/>
        </w:rPr>
        <w:t xml:space="preserve">U.S. Army </w:t>
      </w:r>
      <w:r w:rsidR="00E13DFD">
        <w:rPr>
          <w:rFonts w:ascii="Times New Roman" w:hAnsi="Times New Roman" w:cs="Times New Roman"/>
          <w:sz w:val="24"/>
          <w:szCs w:val="24"/>
        </w:rPr>
        <w:t xml:space="preserve">recruits </w:t>
      </w:r>
      <w:r w:rsidR="00E734A4">
        <w:rPr>
          <w:rFonts w:ascii="Times New Roman" w:hAnsi="Times New Roman" w:cs="Times New Roman"/>
          <w:sz w:val="24"/>
          <w:szCs w:val="24"/>
        </w:rPr>
        <w:t>duri</w:t>
      </w:r>
      <w:r w:rsidR="00922397">
        <w:rPr>
          <w:rFonts w:ascii="Times New Roman" w:hAnsi="Times New Roman" w:cs="Times New Roman"/>
          <w:sz w:val="24"/>
          <w:szCs w:val="24"/>
        </w:rPr>
        <w:t>ng and immediately after WWI (32</w:t>
      </w:r>
      <w:r w:rsidR="00E734A4">
        <w:rPr>
          <w:rFonts w:ascii="Times New Roman" w:hAnsi="Times New Roman" w:cs="Times New Roman"/>
          <w:sz w:val="24"/>
          <w:szCs w:val="24"/>
        </w:rPr>
        <w:t xml:space="preserve">). </w:t>
      </w:r>
    </w:p>
    <w:p w:rsidR="00145B2A" w:rsidRDefault="003C7AC0" w:rsidP="00505850">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If war </w:t>
      </w:r>
      <w:r w:rsidR="003C2052">
        <w:rPr>
          <w:rFonts w:ascii="Times New Roman" w:hAnsi="Times New Roman" w:cs="Times New Roman"/>
          <w:sz w:val="24"/>
          <w:szCs w:val="24"/>
        </w:rPr>
        <w:t>be</w:t>
      </w:r>
      <w:r>
        <w:rPr>
          <w:rFonts w:ascii="Times New Roman" w:hAnsi="Times New Roman" w:cs="Times New Roman"/>
          <w:sz w:val="24"/>
          <w:szCs w:val="24"/>
        </w:rPr>
        <w:t xml:space="preserve"> the continuation of </w:t>
      </w:r>
      <w:r w:rsidR="007D6AD5">
        <w:rPr>
          <w:rFonts w:ascii="Times New Roman" w:hAnsi="Times New Roman" w:cs="Times New Roman"/>
          <w:sz w:val="24"/>
          <w:szCs w:val="24"/>
        </w:rPr>
        <w:t>politics</w:t>
      </w:r>
      <w:r>
        <w:rPr>
          <w:rFonts w:ascii="Times New Roman" w:hAnsi="Times New Roman" w:cs="Times New Roman"/>
          <w:sz w:val="24"/>
          <w:szCs w:val="24"/>
        </w:rPr>
        <w:t xml:space="preserve"> by other means</w:t>
      </w:r>
      <w:r w:rsidR="009D72A5">
        <w:rPr>
          <w:rFonts w:ascii="Times New Roman" w:hAnsi="Times New Roman" w:cs="Times New Roman"/>
          <w:sz w:val="24"/>
          <w:szCs w:val="24"/>
        </w:rPr>
        <w:t xml:space="preserve"> (32a)</w:t>
      </w:r>
      <w:r>
        <w:rPr>
          <w:rFonts w:ascii="Times New Roman" w:hAnsi="Times New Roman" w:cs="Times New Roman"/>
          <w:sz w:val="24"/>
          <w:szCs w:val="24"/>
        </w:rPr>
        <w:t xml:space="preserve">, </w:t>
      </w:r>
      <w:r w:rsidR="00E13DFD">
        <w:rPr>
          <w:rFonts w:ascii="Times New Roman" w:hAnsi="Times New Roman" w:cs="Times New Roman"/>
          <w:sz w:val="24"/>
          <w:szCs w:val="24"/>
        </w:rPr>
        <w:t xml:space="preserve">then </w:t>
      </w:r>
      <w:r w:rsidR="008553F4">
        <w:rPr>
          <w:rFonts w:ascii="Times New Roman" w:hAnsi="Times New Roman" w:cs="Times New Roman"/>
          <w:sz w:val="24"/>
          <w:szCs w:val="24"/>
        </w:rPr>
        <w:t xml:space="preserve">one might construe </w:t>
      </w:r>
      <w:r w:rsidR="00E13DFD">
        <w:rPr>
          <w:rFonts w:ascii="Times New Roman" w:hAnsi="Times New Roman" w:cs="Times New Roman"/>
          <w:sz w:val="24"/>
          <w:szCs w:val="24"/>
        </w:rPr>
        <w:t xml:space="preserve">national </w:t>
      </w:r>
      <w:r w:rsidR="00A80513">
        <w:rPr>
          <w:rFonts w:ascii="Times New Roman" w:hAnsi="Times New Roman" w:cs="Times New Roman"/>
          <w:sz w:val="24"/>
          <w:szCs w:val="24"/>
        </w:rPr>
        <w:t xml:space="preserve">productivity -- </w:t>
      </w:r>
      <w:r w:rsidR="007D6AD5">
        <w:rPr>
          <w:rFonts w:ascii="Times New Roman" w:hAnsi="Times New Roman" w:cs="Times New Roman"/>
          <w:sz w:val="24"/>
          <w:szCs w:val="24"/>
        </w:rPr>
        <w:t xml:space="preserve">a ratio expressing </w:t>
      </w:r>
      <w:r w:rsidR="00AA3509">
        <w:rPr>
          <w:rFonts w:ascii="Times New Roman" w:hAnsi="Times New Roman" w:cs="Times New Roman"/>
          <w:sz w:val="24"/>
          <w:szCs w:val="24"/>
        </w:rPr>
        <w:t xml:space="preserve">a given country's </w:t>
      </w:r>
      <w:r w:rsidR="000D5074">
        <w:rPr>
          <w:rFonts w:ascii="Times New Roman" w:hAnsi="Times New Roman" w:cs="Times New Roman"/>
          <w:sz w:val="24"/>
          <w:szCs w:val="24"/>
        </w:rPr>
        <w:t>monetized</w:t>
      </w:r>
      <w:r w:rsidR="00A80513">
        <w:rPr>
          <w:rFonts w:ascii="Times New Roman" w:hAnsi="Times New Roman" w:cs="Times New Roman"/>
          <w:sz w:val="24"/>
          <w:szCs w:val="24"/>
        </w:rPr>
        <w:t xml:space="preserve"> </w:t>
      </w:r>
      <w:r w:rsidR="00AA3509">
        <w:rPr>
          <w:rFonts w:ascii="Times New Roman" w:hAnsi="Times New Roman" w:cs="Times New Roman"/>
          <w:sz w:val="24"/>
          <w:szCs w:val="24"/>
        </w:rPr>
        <w:t>output divided by</w:t>
      </w:r>
      <w:r w:rsidR="00A80513">
        <w:rPr>
          <w:rFonts w:ascii="Times New Roman" w:hAnsi="Times New Roman" w:cs="Times New Roman"/>
          <w:sz w:val="24"/>
          <w:szCs w:val="24"/>
        </w:rPr>
        <w:t xml:space="preserve"> </w:t>
      </w:r>
      <w:r w:rsidR="00AA3509">
        <w:rPr>
          <w:rFonts w:ascii="Times New Roman" w:hAnsi="Times New Roman" w:cs="Times New Roman"/>
          <w:sz w:val="24"/>
          <w:szCs w:val="24"/>
        </w:rPr>
        <w:t>its workforce</w:t>
      </w:r>
      <w:r w:rsidR="007D6AD5">
        <w:rPr>
          <w:rFonts w:ascii="Times New Roman" w:hAnsi="Times New Roman" w:cs="Times New Roman"/>
          <w:sz w:val="24"/>
          <w:szCs w:val="24"/>
        </w:rPr>
        <w:t xml:space="preserve"> </w:t>
      </w:r>
      <w:r w:rsidR="00AA3509">
        <w:rPr>
          <w:rFonts w:ascii="Times New Roman" w:hAnsi="Times New Roman" w:cs="Times New Roman"/>
          <w:sz w:val="24"/>
          <w:szCs w:val="24"/>
        </w:rPr>
        <w:t xml:space="preserve"> </w:t>
      </w:r>
      <w:r w:rsidR="00A80513">
        <w:rPr>
          <w:rFonts w:ascii="Times New Roman" w:hAnsi="Times New Roman" w:cs="Times New Roman"/>
          <w:sz w:val="24"/>
          <w:szCs w:val="24"/>
        </w:rPr>
        <w:t xml:space="preserve">-- </w:t>
      </w:r>
      <w:r w:rsidR="000D5074">
        <w:rPr>
          <w:rFonts w:ascii="Times New Roman" w:hAnsi="Times New Roman" w:cs="Times New Roman"/>
          <w:sz w:val="24"/>
          <w:szCs w:val="24"/>
        </w:rPr>
        <w:t xml:space="preserve">as </w:t>
      </w:r>
      <w:r w:rsidR="00E13DFD">
        <w:rPr>
          <w:rFonts w:ascii="Times New Roman" w:hAnsi="Times New Roman" w:cs="Times New Roman"/>
          <w:sz w:val="24"/>
          <w:szCs w:val="24"/>
        </w:rPr>
        <w:t xml:space="preserve">a </w:t>
      </w:r>
      <w:r w:rsidR="00A80513">
        <w:rPr>
          <w:rFonts w:ascii="Times New Roman" w:hAnsi="Times New Roman" w:cs="Times New Roman"/>
          <w:sz w:val="24"/>
          <w:szCs w:val="24"/>
        </w:rPr>
        <w:t xml:space="preserve">continuation of war. </w:t>
      </w:r>
      <w:r w:rsidR="000D5074">
        <w:rPr>
          <w:rFonts w:ascii="Times New Roman" w:hAnsi="Times New Roman" w:cs="Times New Roman"/>
          <w:sz w:val="24"/>
          <w:szCs w:val="24"/>
        </w:rPr>
        <w:t>B</w:t>
      </w:r>
      <w:r w:rsidR="00274C4E">
        <w:rPr>
          <w:rFonts w:ascii="Times New Roman" w:hAnsi="Times New Roman" w:cs="Times New Roman"/>
          <w:sz w:val="24"/>
          <w:szCs w:val="24"/>
        </w:rPr>
        <w:t xml:space="preserve">oth soldiers and workers </w:t>
      </w:r>
      <w:r w:rsidR="000D5074">
        <w:rPr>
          <w:rFonts w:ascii="Times New Roman" w:hAnsi="Times New Roman" w:cs="Times New Roman"/>
          <w:sz w:val="24"/>
          <w:szCs w:val="24"/>
        </w:rPr>
        <w:t xml:space="preserve">must be motivated </w:t>
      </w:r>
      <w:r w:rsidR="00274C4E">
        <w:rPr>
          <w:rFonts w:ascii="Times New Roman" w:hAnsi="Times New Roman" w:cs="Times New Roman"/>
          <w:sz w:val="24"/>
          <w:szCs w:val="24"/>
        </w:rPr>
        <w:t xml:space="preserve">to win battles: the former in firefights, the latter in </w:t>
      </w:r>
      <w:r w:rsidR="00311C9D">
        <w:rPr>
          <w:rFonts w:ascii="Times New Roman" w:hAnsi="Times New Roman" w:cs="Times New Roman"/>
          <w:sz w:val="24"/>
          <w:szCs w:val="24"/>
        </w:rPr>
        <w:t xml:space="preserve">international </w:t>
      </w:r>
      <w:r w:rsidR="00AA3509">
        <w:rPr>
          <w:rFonts w:ascii="Times New Roman" w:hAnsi="Times New Roman" w:cs="Times New Roman"/>
          <w:sz w:val="24"/>
          <w:szCs w:val="24"/>
        </w:rPr>
        <w:t>commerce. I</w:t>
      </w:r>
      <w:r w:rsidR="00311C9D">
        <w:rPr>
          <w:rFonts w:ascii="Times New Roman" w:hAnsi="Times New Roman" w:cs="Times New Roman"/>
          <w:sz w:val="24"/>
          <w:szCs w:val="24"/>
        </w:rPr>
        <w:t xml:space="preserve">n both arenas, the </w:t>
      </w:r>
      <w:r w:rsidR="002D4B7D">
        <w:rPr>
          <w:rFonts w:ascii="Times New Roman" w:hAnsi="Times New Roman" w:cs="Times New Roman"/>
          <w:sz w:val="24"/>
          <w:szCs w:val="24"/>
        </w:rPr>
        <w:t xml:space="preserve">more </w:t>
      </w:r>
      <w:r w:rsidR="00AA3509">
        <w:rPr>
          <w:rFonts w:ascii="Times New Roman" w:hAnsi="Times New Roman" w:cs="Times New Roman"/>
          <w:sz w:val="24"/>
          <w:szCs w:val="24"/>
        </w:rPr>
        <w:t>motivated combatant</w:t>
      </w:r>
      <w:r w:rsidR="002D4B7D">
        <w:rPr>
          <w:rFonts w:ascii="Times New Roman" w:hAnsi="Times New Roman" w:cs="Times New Roman"/>
          <w:sz w:val="24"/>
          <w:szCs w:val="24"/>
        </w:rPr>
        <w:t xml:space="preserve">s </w:t>
      </w:r>
      <w:r w:rsidR="000D5074">
        <w:rPr>
          <w:rFonts w:ascii="Times New Roman" w:hAnsi="Times New Roman" w:cs="Times New Roman"/>
          <w:sz w:val="24"/>
          <w:szCs w:val="24"/>
        </w:rPr>
        <w:t>prevail. H</w:t>
      </w:r>
      <w:r w:rsidR="00311C9D">
        <w:rPr>
          <w:rFonts w:ascii="Times New Roman" w:hAnsi="Times New Roman" w:cs="Times New Roman"/>
          <w:sz w:val="24"/>
          <w:szCs w:val="24"/>
        </w:rPr>
        <w:t xml:space="preserve">ence the power of </w:t>
      </w:r>
      <w:r w:rsidR="000D5074">
        <w:rPr>
          <w:rFonts w:ascii="Times New Roman" w:hAnsi="Times New Roman" w:cs="Times New Roman"/>
          <w:sz w:val="24"/>
          <w:szCs w:val="24"/>
        </w:rPr>
        <w:t>applied psychology in shaping (governing)</w:t>
      </w:r>
      <w:r w:rsidR="00311C9D">
        <w:rPr>
          <w:rFonts w:ascii="Times New Roman" w:hAnsi="Times New Roman" w:cs="Times New Roman"/>
          <w:sz w:val="24"/>
          <w:szCs w:val="24"/>
        </w:rPr>
        <w:t xml:space="preserve"> the individual soul (</w:t>
      </w:r>
      <w:r w:rsidR="00922397">
        <w:rPr>
          <w:rFonts w:ascii="Times New Roman" w:hAnsi="Times New Roman" w:cs="Times New Roman"/>
          <w:sz w:val="24"/>
          <w:szCs w:val="24"/>
        </w:rPr>
        <w:t>33</w:t>
      </w:r>
      <w:r w:rsidR="00145B2A">
        <w:rPr>
          <w:rFonts w:ascii="Times New Roman" w:hAnsi="Times New Roman" w:cs="Times New Roman"/>
          <w:sz w:val="24"/>
          <w:szCs w:val="24"/>
        </w:rPr>
        <w:t xml:space="preserve">). </w:t>
      </w:r>
    </w:p>
    <w:p w:rsidR="00311C9D" w:rsidRDefault="00311C9D" w:rsidP="00505850">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576C">
        <w:rPr>
          <w:rFonts w:ascii="Times New Roman" w:hAnsi="Times New Roman" w:cs="Times New Roman"/>
          <w:sz w:val="24"/>
          <w:szCs w:val="24"/>
        </w:rPr>
        <w:t xml:space="preserve">Within a given nation,  Rose  sets out  </w:t>
      </w:r>
      <w:r w:rsidR="00145B2A">
        <w:rPr>
          <w:rFonts w:ascii="Times New Roman" w:hAnsi="Times New Roman" w:cs="Times New Roman"/>
          <w:sz w:val="24"/>
          <w:szCs w:val="24"/>
        </w:rPr>
        <w:t xml:space="preserve">opposing </w:t>
      </w:r>
      <w:r w:rsidR="00B2576C">
        <w:rPr>
          <w:rFonts w:ascii="Times New Roman" w:hAnsi="Times New Roman" w:cs="Times New Roman"/>
          <w:sz w:val="24"/>
          <w:szCs w:val="24"/>
        </w:rPr>
        <w:t xml:space="preserve"> </w:t>
      </w:r>
      <w:r w:rsidR="00145B2A">
        <w:rPr>
          <w:rFonts w:ascii="Times New Roman" w:hAnsi="Times New Roman" w:cs="Times New Roman"/>
          <w:sz w:val="24"/>
          <w:szCs w:val="24"/>
        </w:rPr>
        <w:t>subcultures of souls (34).</w:t>
      </w:r>
      <w:r w:rsidR="00B2576C">
        <w:rPr>
          <w:rFonts w:ascii="Times New Roman" w:hAnsi="Times New Roman" w:cs="Times New Roman"/>
          <w:sz w:val="24"/>
          <w:szCs w:val="24"/>
        </w:rPr>
        <w:t xml:space="preserve">  </w:t>
      </w:r>
      <w:r w:rsidR="00035F2C">
        <w:rPr>
          <w:rFonts w:ascii="Times New Roman" w:hAnsi="Times New Roman" w:cs="Times New Roman"/>
          <w:sz w:val="24"/>
          <w:szCs w:val="24"/>
        </w:rPr>
        <w:t xml:space="preserve">Workers can sell </w:t>
      </w:r>
    </w:p>
    <w:p w:rsidR="00A8596C" w:rsidRDefault="00A8596C" w:rsidP="00505850">
      <w:pPr>
        <w:tabs>
          <w:tab w:val="left" w:pos="7974"/>
        </w:tabs>
        <w:spacing w:line="360" w:lineRule="auto"/>
        <w:ind w:firstLine="720"/>
        <w:contextualSpacing/>
        <w:jc w:val="both"/>
        <w:rPr>
          <w:rFonts w:ascii="Times New Roman" w:hAnsi="Times New Roman" w:cs="Times New Roman"/>
          <w:sz w:val="24"/>
          <w:szCs w:val="24"/>
        </w:rPr>
      </w:pPr>
    </w:p>
    <w:p w:rsidR="006C2F2E" w:rsidRDefault="006C2F2E" w:rsidP="006C2F2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(28) Foucault, Michel, </w:t>
      </w:r>
      <w:r w:rsidRPr="005A4B66">
        <w:rPr>
          <w:rFonts w:ascii="Times New Roman" w:hAnsi="Times New Roman" w:cs="Times New Roman"/>
          <w:i/>
          <w:sz w:val="20"/>
          <w:szCs w:val="20"/>
        </w:rPr>
        <w:t>On Governmentality</w:t>
      </w:r>
      <w:r w:rsidR="001C2485">
        <w:rPr>
          <w:rFonts w:ascii="Times New Roman" w:hAnsi="Times New Roman" w:cs="Times New Roman"/>
          <w:sz w:val="20"/>
          <w:szCs w:val="20"/>
        </w:rPr>
        <w:t xml:space="preserve"> 20 (</w:t>
      </w:r>
      <w:r>
        <w:rPr>
          <w:rFonts w:ascii="Times New Roman" w:hAnsi="Times New Roman" w:cs="Times New Roman"/>
          <w:sz w:val="20"/>
          <w:szCs w:val="20"/>
        </w:rPr>
        <w:t>quoted Rose 5</w:t>
      </w:r>
      <w:r w:rsidR="001C2485">
        <w:rPr>
          <w:rFonts w:ascii="Times New Roman" w:hAnsi="Times New Roman" w:cs="Times New Roman"/>
          <w:sz w:val="20"/>
          <w:szCs w:val="20"/>
        </w:rPr>
        <w:t>)</w:t>
      </w:r>
    </w:p>
    <w:p w:rsidR="006C2F2E" w:rsidRDefault="006C2F2E" w:rsidP="006C2F2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(29) Misprinted 'Technologies of Automation' in Rose 244-258 inclusi</w:t>
      </w:r>
      <w:r w:rsidR="002E1FC1">
        <w:rPr>
          <w:rFonts w:ascii="Times New Roman" w:hAnsi="Times New Roman" w:cs="Times New Roman"/>
          <w:sz w:val="20"/>
          <w:szCs w:val="20"/>
        </w:rPr>
        <w:t>ve (headers, odd-numbered pages, cited text)</w:t>
      </w:r>
      <w:r>
        <w:rPr>
          <w:rFonts w:ascii="Times New Roman" w:hAnsi="Times New Roman" w:cs="Times New Roman"/>
          <w:sz w:val="20"/>
          <w:szCs w:val="20"/>
        </w:rPr>
        <w:t xml:space="preserve">. This </w:t>
      </w:r>
      <w:r w:rsidR="00461F15">
        <w:rPr>
          <w:rFonts w:ascii="Times New Roman" w:hAnsi="Times New Roman" w:cs="Times New Roman"/>
          <w:sz w:val="20"/>
          <w:szCs w:val="20"/>
        </w:rPr>
        <w:t xml:space="preserve">Freudian slip </w:t>
      </w:r>
      <w:r w:rsidR="00DC5E2F">
        <w:rPr>
          <w:rFonts w:ascii="Times New Roman" w:hAnsi="Times New Roman" w:cs="Times New Roman"/>
          <w:sz w:val="20"/>
          <w:szCs w:val="20"/>
        </w:rPr>
        <w:t>replaces</w:t>
      </w:r>
      <w:r>
        <w:rPr>
          <w:rFonts w:ascii="Times New Roman" w:hAnsi="Times New Roman" w:cs="Times New Roman"/>
          <w:sz w:val="20"/>
          <w:szCs w:val="20"/>
        </w:rPr>
        <w:t xml:space="preserve"> </w:t>
      </w:r>
      <w:r w:rsidRPr="00922397">
        <w:rPr>
          <w:rFonts w:ascii="Times New Roman" w:hAnsi="Times New Roman" w:cs="Times New Roman"/>
          <w:i/>
          <w:sz w:val="20"/>
          <w:szCs w:val="20"/>
        </w:rPr>
        <w:t>autonomy</w:t>
      </w:r>
      <w:r w:rsidR="002F350E">
        <w:rPr>
          <w:rFonts w:ascii="Times New Roman" w:hAnsi="Times New Roman" w:cs="Times New Roman"/>
          <w:sz w:val="20"/>
          <w:szCs w:val="20"/>
        </w:rPr>
        <w:t xml:space="preserve">, the </w:t>
      </w:r>
      <w:r w:rsidR="00DC5E2F">
        <w:rPr>
          <w:rFonts w:ascii="Times New Roman" w:hAnsi="Times New Roman" w:cs="Times New Roman"/>
          <w:sz w:val="20"/>
          <w:szCs w:val="20"/>
        </w:rPr>
        <w:t xml:space="preserve">soul's </w:t>
      </w:r>
      <w:r w:rsidR="002F350E">
        <w:rPr>
          <w:rFonts w:ascii="Times New Roman" w:hAnsi="Times New Roman" w:cs="Times New Roman"/>
          <w:sz w:val="20"/>
          <w:szCs w:val="20"/>
        </w:rPr>
        <w:t>freedom,</w:t>
      </w:r>
      <w:r>
        <w:rPr>
          <w:rFonts w:ascii="Times New Roman" w:hAnsi="Times New Roman" w:cs="Times New Roman"/>
          <w:sz w:val="20"/>
          <w:szCs w:val="20"/>
        </w:rPr>
        <w:t xml:space="preserve"> </w:t>
      </w:r>
      <w:r w:rsidR="00DC5E2F">
        <w:rPr>
          <w:rFonts w:ascii="Times New Roman" w:hAnsi="Times New Roman" w:cs="Times New Roman"/>
          <w:sz w:val="20"/>
          <w:szCs w:val="20"/>
        </w:rPr>
        <w:t>with</w:t>
      </w:r>
      <w:r>
        <w:rPr>
          <w:rFonts w:ascii="Times New Roman" w:hAnsi="Times New Roman" w:cs="Times New Roman"/>
          <w:sz w:val="20"/>
          <w:szCs w:val="20"/>
        </w:rPr>
        <w:t xml:space="preserve"> </w:t>
      </w:r>
      <w:r w:rsidRPr="00922397">
        <w:rPr>
          <w:rFonts w:ascii="Times New Roman" w:hAnsi="Times New Roman" w:cs="Times New Roman"/>
          <w:i/>
          <w:sz w:val="20"/>
          <w:szCs w:val="20"/>
        </w:rPr>
        <w:t>automation</w:t>
      </w:r>
      <w:r w:rsidR="002F350E">
        <w:rPr>
          <w:rFonts w:ascii="Times New Roman" w:hAnsi="Times New Roman" w:cs="Times New Roman"/>
          <w:sz w:val="20"/>
          <w:szCs w:val="20"/>
        </w:rPr>
        <w:t>, it</w:t>
      </w:r>
      <w:r w:rsidR="00461F15">
        <w:rPr>
          <w:rFonts w:ascii="Times New Roman" w:hAnsi="Times New Roman" w:cs="Times New Roman"/>
          <w:sz w:val="20"/>
          <w:szCs w:val="20"/>
        </w:rPr>
        <w:t xml:space="preserve">s </w:t>
      </w:r>
      <w:r w:rsidR="00DC5E2F">
        <w:rPr>
          <w:rFonts w:ascii="Times New Roman" w:hAnsi="Times New Roman" w:cs="Times New Roman"/>
          <w:sz w:val="20"/>
          <w:szCs w:val="20"/>
        </w:rPr>
        <w:t>mechanistic</w:t>
      </w:r>
      <w:r>
        <w:rPr>
          <w:rFonts w:ascii="Times New Roman" w:hAnsi="Times New Roman" w:cs="Times New Roman"/>
          <w:sz w:val="20"/>
          <w:szCs w:val="20"/>
        </w:rPr>
        <w:t xml:space="preserve"> predeterminat</w:t>
      </w:r>
      <w:r w:rsidR="002F350E">
        <w:rPr>
          <w:rFonts w:ascii="Times New Roman" w:hAnsi="Times New Roman" w:cs="Times New Roman"/>
          <w:sz w:val="20"/>
          <w:szCs w:val="20"/>
        </w:rPr>
        <w:t>ion (!)</w:t>
      </w:r>
      <w:r w:rsidR="002E1FC1">
        <w:rPr>
          <w:rFonts w:ascii="Times New Roman" w:hAnsi="Times New Roman" w:cs="Times New Roman"/>
          <w:sz w:val="20"/>
          <w:szCs w:val="20"/>
        </w:rPr>
        <w:t xml:space="preserve"> </w:t>
      </w:r>
    </w:p>
    <w:p w:rsidR="008F639B" w:rsidRDefault="008F639B" w:rsidP="006C2F2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(30) Rose 15f. See especially the quotation of Watson (Rose 16), which is virtually an abstract for Rose's Ch.1. A common childhood occupation in the Anglosphere throughout WWII was to scour the streets for salvageable strategic materials such as sc</w:t>
      </w:r>
      <w:r w:rsidR="002E1FC1">
        <w:rPr>
          <w:rFonts w:ascii="Times New Roman" w:hAnsi="Times New Roman" w:cs="Times New Roman"/>
          <w:sz w:val="20"/>
          <w:szCs w:val="20"/>
        </w:rPr>
        <w:t xml:space="preserve">rap iron, aluminum, and paper: </w:t>
      </w:r>
      <w:r w:rsidR="001C2485">
        <w:rPr>
          <w:rFonts w:ascii="Times New Roman" w:hAnsi="Times New Roman" w:cs="Times New Roman"/>
          <w:sz w:val="20"/>
          <w:szCs w:val="20"/>
        </w:rPr>
        <w:t xml:space="preserve">War stressed </w:t>
      </w:r>
      <w:r w:rsidR="00B2576C">
        <w:rPr>
          <w:rFonts w:ascii="Times New Roman" w:hAnsi="Times New Roman" w:cs="Times New Roman"/>
          <w:sz w:val="20"/>
          <w:szCs w:val="20"/>
        </w:rPr>
        <w:t>conservation decades before today's Green movements.</w:t>
      </w:r>
    </w:p>
    <w:p w:rsidR="008F639B" w:rsidRDefault="008F639B" w:rsidP="008F639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(31) Rose 17</w:t>
      </w:r>
    </w:p>
    <w:p w:rsidR="008F639B" w:rsidRDefault="008F639B" w:rsidP="008F639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(32) See Samelson, F., </w:t>
      </w:r>
      <w:r w:rsidRPr="00E734A4">
        <w:rPr>
          <w:rFonts w:ascii="Times New Roman" w:hAnsi="Times New Roman" w:cs="Times New Roman"/>
          <w:i/>
          <w:sz w:val="20"/>
          <w:szCs w:val="20"/>
        </w:rPr>
        <w:t>Putting Psychology on the Map: Ideology and Intelligence Testing.</w:t>
      </w:r>
      <w:r>
        <w:rPr>
          <w:rFonts w:ascii="Times New Roman" w:hAnsi="Times New Roman" w:cs="Times New Roman"/>
          <w:sz w:val="20"/>
          <w:szCs w:val="20"/>
        </w:rPr>
        <w:t xml:space="preserve"> In Buss, A., ed., </w:t>
      </w:r>
      <w:r w:rsidRPr="00E734A4">
        <w:rPr>
          <w:rFonts w:ascii="Times New Roman" w:hAnsi="Times New Roman" w:cs="Times New Roman"/>
          <w:i/>
          <w:sz w:val="20"/>
          <w:szCs w:val="20"/>
        </w:rPr>
        <w:t>Psychology in Social Context</w:t>
      </w:r>
      <w:r>
        <w:rPr>
          <w:rFonts w:ascii="Times New Roman" w:hAnsi="Times New Roman" w:cs="Times New Roman"/>
          <w:sz w:val="20"/>
          <w:szCs w:val="20"/>
        </w:rPr>
        <w:t xml:space="preserve"> 103-157 </w:t>
      </w:r>
      <w:r w:rsidRPr="00E734A4">
        <w:rPr>
          <w:rFonts w:ascii="Times New Roman" w:hAnsi="Times New Roman" w:cs="Times New Roman"/>
          <w:i/>
          <w:sz w:val="20"/>
          <w:szCs w:val="20"/>
        </w:rPr>
        <w:t>passim</w:t>
      </w:r>
    </w:p>
    <w:p w:rsidR="00035F2C" w:rsidRDefault="00377018" w:rsidP="00035F2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(32a) </w:t>
      </w:r>
      <w:r w:rsidR="001F5DE3">
        <w:rPr>
          <w:rFonts w:ascii="Times New Roman" w:hAnsi="Times New Roman" w:cs="Times New Roman"/>
          <w:sz w:val="20"/>
          <w:szCs w:val="20"/>
        </w:rPr>
        <w:t>von Clausewitz, K.,</w:t>
      </w:r>
      <w:r w:rsidR="008F639B">
        <w:rPr>
          <w:rFonts w:ascii="Times New Roman" w:hAnsi="Times New Roman" w:cs="Times New Roman"/>
          <w:sz w:val="20"/>
          <w:szCs w:val="20"/>
        </w:rPr>
        <w:t xml:space="preserve"> </w:t>
      </w:r>
      <w:r w:rsidR="008F639B" w:rsidRPr="007D6AD5">
        <w:rPr>
          <w:rFonts w:ascii="Times New Roman" w:hAnsi="Times New Roman" w:cs="Times New Roman"/>
          <w:i/>
          <w:sz w:val="20"/>
          <w:szCs w:val="20"/>
        </w:rPr>
        <w:t>Von Kriege</w:t>
      </w:r>
      <w:r w:rsidR="008F639B">
        <w:rPr>
          <w:rFonts w:ascii="Times New Roman" w:hAnsi="Times New Roman" w:cs="Times New Roman"/>
          <w:sz w:val="20"/>
          <w:szCs w:val="20"/>
        </w:rPr>
        <w:t xml:space="preserve"> (1833): 'War is not merely a political act, b</w:t>
      </w:r>
      <w:r>
        <w:rPr>
          <w:rFonts w:ascii="Times New Roman" w:hAnsi="Times New Roman" w:cs="Times New Roman"/>
          <w:sz w:val="20"/>
          <w:szCs w:val="20"/>
        </w:rPr>
        <w:t xml:space="preserve">ut also a political instrument . . . </w:t>
      </w:r>
      <w:r w:rsidR="008F639B">
        <w:rPr>
          <w:rFonts w:ascii="Times New Roman" w:hAnsi="Times New Roman" w:cs="Times New Roman"/>
          <w:sz w:val="20"/>
          <w:szCs w:val="20"/>
        </w:rPr>
        <w:t>a carrying out of the same by other means.</w:t>
      </w:r>
      <w:r w:rsidR="00A8596C">
        <w:rPr>
          <w:rFonts w:ascii="Times New Roman" w:hAnsi="Times New Roman" w:cs="Times New Roman"/>
          <w:sz w:val="20"/>
          <w:szCs w:val="20"/>
        </w:rPr>
        <w:t>" Cited Bartlett 544b</w:t>
      </w:r>
    </w:p>
    <w:p w:rsidR="00035F2C" w:rsidRDefault="00035F2C" w:rsidP="00035F2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(33) I temper Ro</w:t>
      </w:r>
      <w:r w:rsidR="0078249E">
        <w:rPr>
          <w:rFonts w:ascii="Times New Roman" w:hAnsi="Times New Roman" w:cs="Times New Roman"/>
          <w:sz w:val="20"/>
          <w:szCs w:val="20"/>
        </w:rPr>
        <w:t xml:space="preserve">se's point with a cynical saw: </w:t>
      </w:r>
      <w:r w:rsidRPr="0078249E">
        <w:rPr>
          <w:rFonts w:ascii="Times New Roman" w:hAnsi="Times New Roman" w:cs="Times New Roman"/>
          <w:i/>
          <w:sz w:val="20"/>
          <w:szCs w:val="20"/>
        </w:rPr>
        <w:t>When you've got 'em by the balls, their hearts and minds will follow</w:t>
      </w:r>
      <w:r w:rsidRPr="007D6AD5">
        <w:rPr>
          <w:rFonts w:ascii="Times New Roman" w:hAnsi="Times New Roman" w:cs="Times New Roman"/>
          <w:sz w:val="20"/>
          <w:szCs w:val="20"/>
        </w:rPr>
        <w:t>.</w:t>
      </w:r>
      <w:r w:rsidR="0078249E">
        <w:rPr>
          <w:rFonts w:ascii="Times New Roman" w:hAnsi="Times New Roman" w:cs="Times New Roman"/>
          <w:sz w:val="20"/>
          <w:szCs w:val="20"/>
        </w:rPr>
        <w:t xml:space="preserve"> </w:t>
      </w:r>
      <w:r>
        <w:rPr>
          <w:rFonts w:ascii="Times New Roman" w:hAnsi="Times New Roman" w:cs="Times New Roman"/>
          <w:sz w:val="20"/>
          <w:szCs w:val="20"/>
        </w:rPr>
        <w:t>This has been attributed to (among others) U.S. Army General Westmoreland, CINC V</w:t>
      </w:r>
      <w:r w:rsidR="00B2576C">
        <w:rPr>
          <w:rFonts w:ascii="Times New Roman" w:hAnsi="Times New Roman" w:cs="Times New Roman"/>
          <w:sz w:val="20"/>
          <w:szCs w:val="20"/>
        </w:rPr>
        <w:t>ietnam Mobile Command c.1968-71</w:t>
      </w:r>
    </w:p>
    <w:p w:rsidR="006C2F2E" w:rsidRPr="00B94710" w:rsidRDefault="00035F2C" w:rsidP="00035F2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(34) Rose 55ff</w:t>
      </w:r>
      <w:r w:rsidR="006C2F2E">
        <w:rPr>
          <w:rFonts w:ascii="Times New Roman" w:hAnsi="Times New Roman" w:cs="Times New Roman"/>
          <w:sz w:val="24"/>
          <w:szCs w:val="24"/>
        </w:rPr>
        <w:br w:type="page"/>
      </w:r>
    </w:p>
    <w:p w:rsidR="001A168B" w:rsidRDefault="00035F2C" w:rsidP="00035F2C">
      <w:pPr>
        <w:tabs>
          <w:tab w:val="left" w:pos="797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nothing but their la</w:t>
      </w:r>
      <w:r w:rsidR="0078249E">
        <w:rPr>
          <w:rFonts w:ascii="Times New Roman" w:hAnsi="Times New Roman" w:cs="Times New Roman"/>
          <w:sz w:val="24"/>
          <w:szCs w:val="24"/>
        </w:rPr>
        <w:t>bour (</w:t>
      </w:r>
      <w:r>
        <w:rPr>
          <w:rFonts w:ascii="Times New Roman" w:hAnsi="Times New Roman" w:cs="Times New Roman"/>
          <w:sz w:val="24"/>
          <w:szCs w:val="24"/>
        </w:rPr>
        <w:t xml:space="preserve">a commodity resolvable, though Rose neither states nor seems to </w:t>
      </w:r>
      <w:r w:rsidR="006C2F2E">
        <w:rPr>
          <w:rFonts w:ascii="Times New Roman" w:hAnsi="Times New Roman" w:cs="Times New Roman"/>
          <w:sz w:val="24"/>
          <w:szCs w:val="24"/>
        </w:rPr>
        <w:t xml:space="preserve">realize this, into  </w:t>
      </w:r>
      <w:r w:rsidR="006C2F2E" w:rsidRPr="00F5137F">
        <w:rPr>
          <w:rFonts w:ascii="Times New Roman" w:hAnsi="Times New Roman" w:cs="Times New Roman"/>
          <w:i/>
          <w:sz w:val="24"/>
          <w:szCs w:val="24"/>
        </w:rPr>
        <w:t>skills + experience + time</w:t>
      </w:r>
      <w:r w:rsidR="0078249E">
        <w:rPr>
          <w:rFonts w:ascii="Times New Roman" w:hAnsi="Times New Roman" w:cs="Times New Roman"/>
          <w:sz w:val="24"/>
          <w:szCs w:val="24"/>
        </w:rPr>
        <w:t>).</w:t>
      </w:r>
      <w:r w:rsidR="006C2F2E">
        <w:rPr>
          <w:rFonts w:ascii="Times New Roman" w:hAnsi="Times New Roman" w:cs="Times New Roman"/>
          <w:sz w:val="24"/>
          <w:szCs w:val="24"/>
        </w:rPr>
        <w:t xml:space="preserve"> </w:t>
      </w:r>
    </w:p>
    <w:p w:rsidR="006C2F2E" w:rsidRDefault="006C2F2E" w:rsidP="001A168B">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Rose's prototypical proletarian wants to do as little as possible, under conditions as pleasant as possible, for as high a wage as possible, </w:t>
      </w:r>
      <w:r w:rsidR="009C7824">
        <w:rPr>
          <w:rFonts w:ascii="Times New Roman" w:hAnsi="Times New Roman" w:cs="Times New Roman"/>
          <w:sz w:val="24"/>
          <w:szCs w:val="24"/>
        </w:rPr>
        <w:t>with maximum job security. B</w:t>
      </w:r>
      <w:r>
        <w:rPr>
          <w:rFonts w:ascii="Times New Roman" w:hAnsi="Times New Roman" w:cs="Times New Roman"/>
          <w:sz w:val="24"/>
          <w:szCs w:val="24"/>
        </w:rPr>
        <w:t xml:space="preserve">y contrast, capitalists and their administrative </w:t>
      </w:r>
      <w:r w:rsidR="001F5DE3">
        <w:rPr>
          <w:rFonts w:ascii="Times New Roman" w:hAnsi="Times New Roman" w:cs="Times New Roman"/>
          <w:sz w:val="24"/>
          <w:szCs w:val="24"/>
        </w:rPr>
        <w:t>lackeys</w:t>
      </w:r>
      <w:r>
        <w:rPr>
          <w:rFonts w:ascii="Times New Roman" w:hAnsi="Times New Roman" w:cs="Times New Roman"/>
          <w:sz w:val="24"/>
          <w:szCs w:val="24"/>
        </w:rPr>
        <w:t xml:space="preserve"> aim for maximum productivity. Mathematically, </w:t>
      </w:r>
      <w:r w:rsidR="001F5DE3">
        <w:rPr>
          <w:rFonts w:ascii="Times New Roman" w:hAnsi="Times New Roman" w:cs="Times New Roman"/>
          <w:sz w:val="24"/>
          <w:szCs w:val="24"/>
        </w:rPr>
        <w:t xml:space="preserve">the </w:t>
      </w:r>
      <w:r w:rsidR="009C7824">
        <w:rPr>
          <w:rFonts w:ascii="Times New Roman" w:hAnsi="Times New Roman" w:cs="Times New Roman"/>
          <w:sz w:val="24"/>
          <w:szCs w:val="24"/>
        </w:rPr>
        <w:t>productivity</w:t>
      </w:r>
      <w:r>
        <w:rPr>
          <w:rFonts w:ascii="Times New Roman" w:hAnsi="Times New Roman" w:cs="Times New Roman"/>
          <w:sz w:val="24"/>
          <w:szCs w:val="24"/>
        </w:rPr>
        <w:t xml:space="preserve"> ratio rises </w:t>
      </w:r>
      <w:r w:rsidR="00F51294">
        <w:rPr>
          <w:rFonts w:ascii="Times New Roman" w:hAnsi="Times New Roman" w:cs="Times New Roman"/>
          <w:sz w:val="24"/>
          <w:szCs w:val="24"/>
        </w:rPr>
        <w:t>as</w:t>
      </w:r>
      <w:r>
        <w:rPr>
          <w:rFonts w:ascii="Times New Roman" w:hAnsi="Times New Roman" w:cs="Times New Roman"/>
          <w:sz w:val="24"/>
          <w:szCs w:val="24"/>
        </w:rPr>
        <w:t xml:space="preserve"> </w:t>
      </w:r>
      <w:r w:rsidR="0083148A">
        <w:rPr>
          <w:rFonts w:ascii="Times New Roman" w:hAnsi="Times New Roman" w:cs="Times New Roman"/>
          <w:sz w:val="24"/>
          <w:szCs w:val="24"/>
        </w:rPr>
        <w:t xml:space="preserve">output </w:t>
      </w:r>
      <w:r>
        <w:rPr>
          <w:rFonts w:ascii="Times New Roman" w:hAnsi="Times New Roman" w:cs="Times New Roman"/>
          <w:sz w:val="24"/>
          <w:szCs w:val="24"/>
        </w:rPr>
        <w:t>value rises</w:t>
      </w:r>
      <w:r w:rsidR="0083148A">
        <w:rPr>
          <w:rFonts w:ascii="Times New Roman" w:hAnsi="Times New Roman" w:cs="Times New Roman"/>
          <w:sz w:val="24"/>
          <w:szCs w:val="24"/>
        </w:rPr>
        <w:t>,</w:t>
      </w:r>
      <w:r w:rsidR="00F51294">
        <w:rPr>
          <w:rFonts w:ascii="Times New Roman" w:hAnsi="Times New Roman" w:cs="Times New Roman"/>
          <w:sz w:val="24"/>
          <w:szCs w:val="24"/>
        </w:rPr>
        <w:t xml:space="preserve"> and </w:t>
      </w:r>
      <w:r>
        <w:rPr>
          <w:rFonts w:ascii="Times New Roman" w:hAnsi="Times New Roman" w:cs="Times New Roman"/>
          <w:sz w:val="24"/>
          <w:szCs w:val="24"/>
        </w:rPr>
        <w:t>falls as worker population rises</w:t>
      </w:r>
      <w:r w:rsidR="00E42DE0">
        <w:rPr>
          <w:rFonts w:ascii="Times New Roman" w:hAnsi="Times New Roman" w:cs="Times New Roman"/>
          <w:sz w:val="24"/>
          <w:szCs w:val="24"/>
        </w:rPr>
        <w:t>. I</w:t>
      </w:r>
      <w:r>
        <w:rPr>
          <w:rFonts w:ascii="Times New Roman" w:hAnsi="Times New Roman" w:cs="Times New Roman"/>
          <w:sz w:val="24"/>
          <w:szCs w:val="24"/>
        </w:rPr>
        <w:t xml:space="preserve">n the limiting case, mechanization would be complete and a single worker would churn out all for all (35). </w:t>
      </w:r>
    </w:p>
    <w:p w:rsidR="0015775B" w:rsidRDefault="0015775B" w:rsidP="00505850">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 would quarrel with Rose's </w:t>
      </w:r>
      <w:r w:rsidR="00B2576C">
        <w:rPr>
          <w:rFonts w:ascii="Times New Roman" w:hAnsi="Times New Roman" w:cs="Times New Roman"/>
          <w:sz w:val="24"/>
          <w:szCs w:val="24"/>
        </w:rPr>
        <w:t>dogmatic</w:t>
      </w:r>
      <w:r>
        <w:rPr>
          <w:rFonts w:ascii="Times New Roman" w:hAnsi="Times New Roman" w:cs="Times New Roman"/>
          <w:sz w:val="24"/>
          <w:szCs w:val="24"/>
        </w:rPr>
        <w:t xml:space="preserve"> Marxist assertion that</w:t>
      </w:r>
      <w:r w:rsidR="0044140D">
        <w:rPr>
          <w:rFonts w:ascii="Times New Roman" w:hAnsi="Times New Roman" w:cs="Times New Roman"/>
          <w:sz w:val="24"/>
          <w:szCs w:val="24"/>
        </w:rPr>
        <w:t xml:space="preserve"> worker</w:t>
      </w:r>
      <w:r>
        <w:rPr>
          <w:rFonts w:ascii="Times New Roman" w:hAnsi="Times New Roman" w:cs="Times New Roman"/>
          <w:sz w:val="24"/>
          <w:szCs w:val="24"/>
        </w:rPr>
        <w:t xml:space="preserve"> alienation is complete -- that </w:t>
      </w:r>
      <w:r w:rsidR="0044140D">
        <w:rPr>
          <w:rFonts w:ascii="Times New Roman" w:hAnsi="Times New Roman" w:cs="Times New Roman"/>
          <w:sz w:val="24"/>
          <w:szCs w:val="24"/>
        </w:rPr>
        <w:t>people</w:t>
      </w:r>
      <w:r>
        <w:rPr>
          <w:rFonts w:ascii="Times New Roman" w:hAnsi="Times New Roman" w:cs="Times New Roman"/>
          <w:sz w:val="24"/>
          <w:szCs w:val="24"/>
        </w:rPr>
        <w:t xml:space="preserve"> "work because they have to, they work at the behest of others in a process they do not control, to produce goods and</w:t>
      </w:r>
      <w:r w:rsidR="00922397">
        <w:rPr>
          <w:rFonts w:ascii="Times New Roman" w:hAnsi="Times New Roman" w:cs="Times New Roman"/>
          <w:sz w:val="24"/>
          <w:szCs w:val="24"/>
        </w:rPr>
        <w:t xml:space="preserve"> services they do not enjoy" (36</w:t>
      </w:r>
      <w:r>
        <w:rPr>
          <w:rFonts w:ascii="Times New Roman" w:hAnsi="Times New Roman" w:cs="Times New Roman"/>
          <w:sz w:val="24"/>
          <w:szCs w:val="24"/>
        </w:rPr>
        <w:t xml:space="preserve">). </w:t>
      </w:r>
      <w:r w:rsidR="00F5137F">
        <w:rPr>
          <w:rFonts w:ascii="Times New Roman" w:hAnsi="Times New Roman" w:cs="Times New Roman"/>
          <w:sz w:val="24"/>
          <w:szCs w:val="24"/>
        </w:rPr>
        <w:t>Rose's construct</w:t>
      </w:r>
      <w:r w:rsidR="0044140D">
        <w:rPr>
          <w:rFonts w:ascii="Times New Roman" w:hAnsi="Times New Roman" w:cs="Times New Roman"/>
          <w:sz w:val="24"/>
          <w:szCs w:val="24"/>
        </w:rPr>
        <w:t xml:space="preserve">ed </w:t>
      </w:r>
      <w:r w:rsidR="0044140D" w:rsidRPr="00DA64E1">
        <w:rPr>
          <w:rFonts w:ascii="Times New Roman" w:hAnsi="Times New Roman" w:cs="Times New Roman"/>
          <w:i/>
          <w:sz w:val="24"/>
          <w:szCs w:val="24"/>
        </w:rPr>
        <w:t>golem</w:t>
      </w:r>
      <w:r w:rsidR="0044140D">
        <w:rPr>
          <w:rFonts w:ascii="Times New Roman" w:hAnsi="Times New Roman" w:cs="Times New Roman"/>
          <w:sz w:val="24"/>
          <w:szCs w:val="24"/>
        </w:rPr>
        <w:t>, a lumpenproletarian</w:t>
      </w:r>
      <w:r>
        <w:rPr>
          <w:rFonts w:ascii="Times New Roman" w:hAnsi="Times New Roman" w:cs="Times New Roman"/>
          <w:sz w:val="24"/>
          <w:szCs w:val="24"/>
        </w:rPr>
        <w:t xml:space="preserve"> </w:t>
      </w:r>
      <w:r w:rsidR="00B2576C">
        <w:rPr>
          <w:rFonts w:ascii="Times New Roman" w:hAnsi="Times New Roman" w:cs="Times New Roman"/>
          <w:sz w:val="24"/>
          <w:szCs w:val="24"/>
        </w:rPr>
        <w:t>body</w:t>
      </w:r>
      <w:r w:rsidR="002A14A9">
        <w:rPr>
          <w:rFonts w:ascii="Times New Roman" w:hAnsi="Times New Roman" w:cs="Times New Roman"/>
          <w:sz w:val="24"/>
          <w:szCs w:val="24"/>
        </w:rPr>
        <w:t xml:space="preserve"> without a soul</w:t>
      </w:r>
      <w:r>
        <w:rPr>
          <w:rFonts w:ascii="Times New Roman" w:hAnsi="Times New Roman" w:cs="Times New Roman"/>
          <w:sz w:val="24"/>
          <w:szCs w:val="24"/>
        </w:rPr>
        <w:t xml:space="preserve">, </w:t>
      </w:r>
      <w:r w:rsidR="002A14A9">
        <w:rPr>
          <w:rFonts w:ascii="Times New Roman" w:hAnsi="Times New Roman" w:cs="Times New Roman"/>
          <w:sz w:val="24"/>
          <w:szCs w:val="24"/>
        </w:rPr>
        <w:t>ma</w:t>
      </w:r>
      <w:r w:rsidR="0044140D">
        <w:rPr>
          <w:rFonts w:ascii="Times New Roman" w:hAnsi="Times New Roman" w:cs="Times New Roman"/>
          <w:sz w:val="24"/>
          <w:szCs w:val="24"/>
        </w:rPr>
        <w:t xml:space="preserve">y </w:t>
      </w:r>
      <w:r w:rsidR="00DD00C2">
        <w:rPr>
          <w:rFonts w:ascii="Times New Roman" w:hAnsi="Times New Roman" w:cs="Times New Roman"/>
          <w:sz w:val="24"/>
          <w:szCs w:val="24"/>
        </w:rPr>
        <w:t>describe some workers, b</w:t>
      </w:r>
      <w:r>
        <w:rPr>
          <w:rFonts w:ascii="Times New Roman" w:hAnsi="Times New Roman" w:cs="Times New Roman"/>
          <w:sz w:val="24"/>
          <w:szCs w:val="24"/>
        </w:rPr>
        <w:t xml:space="preserve">ut </w:t>
      </w:r>
      <w:r w:rsidR="002A14A9">
        <w:rPr>
          <w:rFonts w:ascii="Times New Roman" w:hAnsi="Times New Roman" w:cs="Times New Roman"/>
          <w:sz w:val="24"/>
          <w:szCs w:val="24"/>
        </w:rPr>
        <w:t xml:space="preserve">not all: </w:t>
      </w:r>
      <w:r w:rsidR="00DA64E1">
        <w:rPr>
          <w:rFonts w:ascii="Times New Roman" w:hAnsi="Times New Roman" w:cs="Times New Roman"/>
          <w:sz w:val="24"/>
          <w:szCs w:val="24"/>
        </w:rPr>
        <w:t>Rose's</w:t>
      </w:r>
      <w:r w:rsidR="002A14A9">
        <w:rPr>
          <w:rFonts w:ascii="Times New Roman" w:hAnsi="Times New Roman" w:cs="Times New Roman"/>
          <w:sz w:val="24"/>
          <w:szCs w:val="24"/>
        </w:rPr>
        <w:t xml:space="preserve"> universality</w:t>
      </w:r>
      <w:r w:rsidR="00B2576C">
        <w:rPr>
          <w:rFonts w:ascii="Times New Roman" w:hAnsi="Times New Roman" w:cs="Times New Roman"/>
          <w:sz w:val="24"/>
          <w:szCs w:val="24"/>
        </w:rPr>
        <w:t xml:space="preserve"> seem</w:t>
      </w:r>
      <w:r>
        <w:rPr>
          <w:rFonts w:ascii="Times New Roman" w:hAnsi="Times New Roman" w:cs="Times New Roman"/>
          <w:sz w:val="24"/>
          <w:szCs w:val="24"/>
        </w:rPr>
        <w:t>s a</w:t>
      </w:r>
      <w:r w:rsidR="00F5137F">
        <w:rPr>
          <w:rFonts w:ascii="Times New Roman" w:hAnsi="Times New Roman" w:cs="Times New Roman"/>
          <w:sz w:val="24"/>
          <w:szCs w:val="24"/>
        </w:rPr>
        <w:t xml:space="preserve"> fiction</w:t>
      </w:r>
      <w:r w:rsidR="00400947">
        <w:rPr>
          <w:rFonts w:ascii="Times New Roman" w:hAnsi="Times New Roman" w:cs="Times New Roman"/>
          <w:sz w:val="24"/>
          <w:szCs w:val="24"/>
        </w:rPr>
        <w:t xml:space="preserve"> imagined and projected by a doctrinaire ideologue</w:t>
      </w:r>
      <w:r w:rsidR="00DA64E1">
        <w:rPr>
          <w:rFonts w:ascii="Times New Roman" w:hAnsi="Times New Roman" w:cs="Times New Roman"/>
          <w:sz w:val="24"/>
          <w:szCs w:val="24"/>
        </w:rPr>
        <w:t xml:space="preserve">. </w:t>
      </w:r>
      <w:r w:rsidR="00B2576C">
        <w:rPr>
          <w:rFonts w:ascii="Times New Roman" w:hAnsi="Times New Roman" w:cs="Times New Roman"/>
          <w:sz w:val="24"/>
          <w:szCs w:val="24"/>
        </w:rPr>
        <w:t>Yet</w:t>
      </w:r>
      <w:r w:rsidR="00400947">
        <w:rPr>
          <w:rFonts w:ascii="Times New Roman" w:hAnsi="Times New Roman" w:cs="Times New Roman"/>
          <w:sz w:val="24"/>
          <w:szCs w:val="24"/>
        </w:rPr>
        <w:t xml:space="preserve"> as </w:t>
      </w:r>
      <w:r>
        <w:rPr>
          <w:rFonts w:ascii="Times New Roman" w:hAnsi="Times New Roman" w:cs="Times New Roman"/>
          <w:sz w:val="24"/>
          <w:szCs w:val="24"/>
        </w:rPr>
        <w:t>inductive logic</w:t>
      </w:r>
      <w:r w:rsidR="00400947">
        <w:rPr>
          <w:rFonts w:ascii="Times New Roman" w:hAnsi="Times New Roman" w:cs="Times New Roman"/>
          <w:sz w:val="24"/>
          <w:szCs w:val="24"/>
        </w:rPr>
        <w:t xml:space="preserve"> </w:t>
      </w:r>
      <w:r w:rsidR="002A14A9">
        <w:rPr>
          <w:rFonts w:ascii="Times New Roman" w:hAnsi="Times New Roman" w:cs="Times New Roman"/>
          <w:sz w:val="24"/>
          <w:szCs w:val="24"/>
        </w:rPr>
        <w:t>demonstrate</w:t>
      </w:r>
      <w:r w:rsidR="00400947">
        <w:rPr>
          <w:rFonts w:ascii="Times New Roman" w:hAnsi="Times New Roman" w:cs="Times New Roman"/>
          <w:sz w:val="24"/>
          <w:szCs w:val="24"/>
        </w:rPr>
        <w:t>s</w:t>
      </w:r>
      <w:r>
        <w:rPr>
          <w:rFonts w:ascii="Times New Roman" w:hAnsi="Times New Roman" w:cs="Times New Roman"/>
          <w:sz w:val="24"/>
          <w:szCs w:val="24"/>
        </w:rPr>
        <w:t>,</w:t>
      </w:r>
      <w:r w:rsidR="0044140D">
        <w:rPr>
          <w:rFonts w:ascii="Times New Roman" w:hAnsi="Times New Roman" w:cs="Times New Roman"/>
          <w:sz w:val="24"/>
          <w:szCs w:val="24"/>
        </w:rPr>
        <w:t xml:space="preserve"> the</w:t>
      </w:r>
      <w:r w:rsidR="00BC0CBB">
        <w:rPr>
          <w:rFonts w:ascii="Times New Roman" w:hAnsi="Times New Roman" w:cs="Times New Roman"/>
          <w:sz w:val="24"/>
          <w:szCs w:val="24"/>
        </w:rPr>
        <w:t xml:space="preserve"> exception disproves the rule. E</w:t>
      </w:r>
      <w:r w:rsidR="00F5137F">
        <w:rPr>
          <w:rFonts w:ascii="Times New Roman" w:hAnsi="Times New Roman" w:cs="Times New Roman"/>
          <w:sz w:val="24"/>
          <w:szCs w:val="24"/>
        </w:rPr>
        <w:t xml:space="preserve">ven in today's </w:t>
      </w:r>
      <w:r>
        <w:rPr>
          <w:rFonts w:ascii="Times New Roman" w:hAnsi="Times New Roman" w:cs="Times New Roman"/>
          <w:sz w:val="24"/>
          <w:szCs w:val="24"/>
        </w:rPr>
        <w:t xml:space="preserve">U.S. rust belt, </w:t>
      </w:r>
      <w:r w:rsidR="00BC0CBB">
        <w:rPr>
          <w:rFonts w:ascii="Times New Roman" w:hAnsi="Times New Roman" w:cs="Times New Roman"/>
          <w:sz w:val="24"/>
          <w:szCs w:val="24"/>
        </w:rPr>
        <w:t xml:space="preserve">contemporary surveys </w:t>
      </w:r>
      <w:r w:rsidR="003C4072">
        <w:rPr>
          <w:rFonts w:ascii="Times New Roman" w:hAnsi="Times New Roman" w:cs="Times New Roman"/>
          <w:sz w:val="24"/>
          <w:szCs w:val="24"/>
        </w:rPr>
        <w:t xml:space="preserve">show that alienation is not complete: </w:t>
      </w:r>
      <w:r w:rsidR="00D45597">
        <w:rPr>
          <w:rFonts w:ascii="Times New Roman" w:hAnsi="Times New Roman" w:cs="Times New Roman"/>
          <w:sz w:val="24"/>
          <w:szCs w:val="24"/>
        </w:rPr>
        <w:t xml:space="preserve">that </w:t>
      </w:r>
      <w:r w:rsidR="003C4072">
        <w:rPr>
          <w:rFonts w:ascii="Times New Roman" w:hAnsi="Times New Roman" w:cs="Times New Roman"/>
          <w:sz w:val="24"/>
          <w:szCs w:val="24"/>
        </w:rPr>
        <w:t xml:space="preserve">millions of carpenters, machinists, game designers, </w:t>
      </w:r>
      <w:r w:rsidR="002A14A9">
        <w:rPr>
          <w:rFonts w:ascii="Times New Roman" w:hAnsi="Times New Roman" w:cs="Times New Roman"/>
          <w:sz w:val="24"/>
          <w:szCs w:val="24"/>
        </w:rPr>
        <w:t xml:space="preserve">academics, </w:t>
      </w:r>
      <w:r w:rsidR="003C4072">
        <w:rPr>
          <w:rFonts w:ascii="Times New Roman" w:hAnsi="Times New Roman" w:cs="Times New Roman"/>
          <w:sz w:val="24"/>
          <w:szCs w:val="24"/>
        </w:rPr>
        <w:t>statisticians</w:t>
      </w:r>
      <w:r w:rsidR="00400947">
        <w:rPr>
          <w:rFonts w:ascii="Times New Roman" w:hAnsi="Times New Roman" w:cs="Times New Roman"/>
          <w:sz w:val="24"/>
          <w:szCs w:val="24"/>
        </w:rPr>
        <w:t xml:space="preserve">, and service </w:t>
      </w:r>
      <w:r w:rsidR="002A14A9">
        <w:rPr>
          <w:rFonts w:ascii="Times New Roman" w:hAnsi="Times New Roman" w:cs="Times New Roman"/>
          <w:sz w:val="24"/>
          <w:szCs w:val="24"/>
        </w:rPr>
        <w:t>providers</w:t>
      </w:r>
      <w:r w:rsidR="003C4072">
        <w:rPr>
          <w:rFonts w:ascii="Times New Roman" w:hAnsi="Times New Roman" w:cs="Times New Roman"/>
          <w:sz w:val="24"/>
          <w:szCs w:val="24"/>
        </w:rPr>
        <w:t xml:space="preserve"> </w:t>
      </w:r>
      <w:r w:rsidR="002A14A9">
        <w:rPr>
          <w:rFonts w:ascii="Times New Roman" w:hAnsi="Times New Roman" w:cs="Times New Roman"/>
          <w:sz w:val="24"/>
          <w:szCs w:val="24"/>
        </w:rPr>
        <w:t xml:space="preserve">continue to </w:t>
      </w:r>
      <w:r w:rsidR="00B2576C">
        <w:rPr>
          <w:rFonts w:ascii="Times New Roman" w:hAnsi="Times New Roman" w:cs="Times New Roman"/>
          <w:sz w:val="24"/>
          <w:szCs w:val="24"/>
        </w:rPr>
        <w:t xml:space="preserve">disregard </w:t>
      </w:r>
      <w:r w:rsidR="002A14A9">
        <w:rPr>
          <w:rFonts w:ascii="Times New Roman" w:hAnsi="Times New Roman" w:cs="Times New Roman"/>
          <w:sz w:val="24"/>
          <w:szCs w:val="24"/>
        </w:rPr>
        <w:t xml:space="preserve">Marx and </w:t>
      </w:r>
      <w:r w:rsidR="003C4072">
        <w:rPr>
          <w:rFonts w:ascii="Times New Roman" w:hAnsi="Times New Roman" w:cs="Times New Roman"/>
          <w:sz w:val="24"/>
          <w:szCs w:val="24"/>
        </w:rPr>
        <w:t>delight in their work</w:t>
      </w:r>
      <w:r w:rsidR="00F5137F">
        <w:rPr>
          <w:rFonts w:ascii="Times New Roman" w:hAnsi="Times New Roman" w:cs="Times New Roman"/>
          <w:sz w:val="24"/>
          <w:szCs w:val="24"/>
        </w:rPr>
        <w:t xml:space="preserve">. </w:t>
      </w:r>
      <w:r w:rsidR="00BC0CBB">
        <w:rPr>
          <w:rFonts w:ascii="Times New Roman" w:hAnsi="Times New Roman" w:cs="Times New Roman"/>
          <w:sz w:val="24"/>
          <w:szCs w:val="24"/>
        </w:rPr>
        <w:t>A sizeable percentage</w:t>
      </w:r>
      <w:r w:rsidR="003C4072">
        <w:rPr>
          <w:rFonts w:ascii="Times New Roman" w:hAnsi="Times New Roman" w:cs="Times New Roman"/>
          <w:sz w:val="24"/>
          <w:szCs w:val="24"/>
        </w:rPr>
        <w:t xml:space="preserve"> would </w:t>
      </w:r>
      <w:r w:rsidR="00BC0CBB">
        <w:rPr>
          <w:rFonts w:ascii="Times New Roman" w:hAnsi="Times New Roman" w:cs="Times New Roman"/>
          <w:sz w:val="24"/>
          <w:szCs w:val="24"/>
        </w:rPr>
        <w:t xml:space="preserve">even </w:t>
      </w:r>
      <w:r w:rsidR="00F5137F">
        <w:rPr>
          <w:rFonts w:ascii="Times New Roman" w:hAnsi="Times New Roman" w:cs="Times New Roman"/>
          <w:sz w:val="24"/>
          <w:szCs w:val="24"/>
        </w:rPr>
        <w:t xml:space="preserve">work </w:t>
      </w:r>
      <w:r w:rsidR="003C4072">
        <w:rPr>
          <w:rFonts w:ascii="Times New Roman" w:hAnsi="Times New Roman" w:cs="Times New Roman"/>
          <w:sz w:val="24"/>
          <w:szCs w:val="24"/>
        </w:rPr>
        <w:t xml:space="preserve">for nothing. </w:t>
      </w:r>
      <w:r w:rsidR="00F5137F">
        <w:rPr>
          <w:rFonts w:ascii="Times New Roman" w:hAnsi="Times New Roman" w:cs="Times New Roman"/>
          <w:sz w:val="24"/>
          <w:szCs w:val="24"/>
        </w:rPr>
        <w:t>Rose</w:t>
      </w:r>
      <w:r w:rsidR="001F5DE3">
        <w:rPr>
          <w:rFonts w:ascii="Times New Roman" w:hAnsi="Times New Roman" w:cs="Times New Roman"/>
          <w:sz w:val="24"/>
          <w:szCs w:val="24"/>
        </w:rPr>
        <w:t xml:space="preserve"> elsewhere</w:t>
      </w:r>
      <w:r w:rsidR="00F5137F">
        <w:rPr>
          <w:rFonts w:ascii="Times New Roman" w:hAnsi="Times New Roman" w:cs="Times New Roman"/>
          <w:sz w:val="24"/>
          <w:szCs w:val="24"/>
        </w:rPr>
        <w:t xml:space="preserve"> contradicts his own </w:t>
      </w:r>
      <w:r w:rsidR="00DD00C2">
        <w:rPr>
          <w:rFonts w:ascii="Times New Roman" w:hAnsi="Times New Roman" w:cs="Times New Roman"/>
          <w:sz w:val="24"/>
          <w:szCs w:val="24"/>
        </w:rPr>
        <w:t>initial contentions</w:t>
      </w:r>
      <w:r w:rsidR="00F26C8B">
        <w:rPr>
          <w:rFonts w:ascii="Times New Roman" w:hAnsi="Times New Roman" w:cs="Times New Roman"/>
          <w:sz w:val="24"/>
          <w:szCs w:val="24"/>
        </w:rPr>
        <w:t xml:space="preserve"> </w:t>
      </w:r>
      <w:r w:rsidR="00B07258">
        <w:rPr>
          <w:rFonts w:ascii="Times New Roman" w:hAnsi="Times New Roman" w:cs="Times New Roman"/>
          <w:sz w:val="24"/>
          <w:szCs w:val="24"/>
        </w:rPr>
        <w:t>by noting that psychological factors such as achievement and personal growth</w:t>
      </w:r>
      <w:r w:rsidR="00B25270">
        <w:rPr>
          <w:rFonts w:ascii="Times New Roman" w:hAnsi="Times New Roman" w:cs="Times New Roman"/>
          <w:sz w:val="24"/>
          <w:szCs w:val="24"/>
        </w:rPr>
        <w:t xml:space="preserve"> </w:t>
      </w:r>
      <w:r w:rsidR="00F5137F">
        <w:rPr>
          <w:rFonts w:ascii="Times New Roman" w:hAnsi="Times New Roman" w:cs="Times New Roman"/>
          <w:sz w:val="24"/>
          <w:szCs w:val="24"/>
        </w:rPr>
        <w:t>can motivate</w:t>
      </w:r>
      <w:r w:rsidR="00B07258">
        <w:rPr>
          <w:rFonts w:ascii="Times New Roman" w:hAnsi="Times New Roman" w:cs="Times New Roman"/>
          <w:sz w:val="24"/>
          <w:szCs w:val="24"/>
        </w:rPr>
        <w:t xml:space="preserve"> </w:t>
      </w:r>
      <w:r w:rsidR="00F5137F">
        <w:rPr>
          <w:rFonts w:ascii="Times New Roman" w:hAnsi="Times New Roman" w:cs="Times New Roman"/>
          <w:sz w:val="24"/>
          <w:szCs w:val="24"/>
        </w:rPr>
        <w:t xml:space="preserve">workers </w:t>
      </w:r>
      <w:r w:rsidR="00922397">
        <w:rPr>
          <w:rFonts w:ascii="Times New Roman" w:hAnsi="Times New Roman" w:cs="Times New Roman"/>
          <w:sz w:val="24"/>
          <w:szCs w:val="24"/>
        </w:rPr>
        <w:t>(37</w:t>
      </w:r>
      <w:r w:rsidR="00B25270">
        <w:rPr>
          <w:rFonts w:ascii="Times New Roman" w:hAnsi="Times New Roman" w:cs="Times New Roman"/>
          <w:sz w:val="24"/>
          <w:szCs w:val="24"/>
        </w:rPr>
        <w:t>)</w:t>
      </w:r>
      <w:r w:rsidR="00F26C8B">
        <w:rPr>
          <w:rFonts w:ascii="Times New Roman" w:hAnsi="Times New Roman" w:cs="Times New Roman"/>
          <w:sz w:val="24"/>
          <w:szCs w:val="24"/>
        </w:rPr>
        <w:t>. I</w:t>
      </w:r>
      <w:r w:rsidR="00B07258">
        <w:rPr>
          <w:rFonts w:ascii="Times New Roman" w:hAnsi="Times New Roman" w:cs="Times New Roman"/>
          <w:sz w:val="24"/>
          <w:szCs w:val="24"/>
        </w:rPr>
        <w:t>f these</w:t>
      </w:r>
      <w:r w:rsidR="00F5137F">
        <w:rPr>
          <w:rFonts w:ascii="Times New Roman" w:hAnsi="Times New Roman" w:cs="Times New Roman"/>
          <w:sz w:val="24"/>
          <w:szCs w:val="24"/>
        </w:rPr>
        <w:t xml:space="preserve"> factors</w:t>
      </w:r>
      <w:r w:rsidR="00DD00C2">
        <w:rPr>
          <w:rFonts w:ascii="Times New Roman" w:hAnsi="Times New Roman" w:cs="Times New Roman"/>
          <w:sz w:val="24"/>
          <w:szCs w:val="24"/>
        </w:rPr>
        <w:t xml:space="preserve"> align they fulfil </w:t>
      </w:r>
      <w:r w:rsidR="00B07258">
        <w:rPr>
          <w:rFonts w:ascii="Times New Roman" w:hAnsi="Times New Roman" w:cs="Times New Roman"/>
          <w:sz w:val="24"/>
          <w:szCs w:val="24"/>
        </w:rPr>
        <w:t xml:space="preserve">the worker's soul </w:t>
      </w:r>
      <w:r w:rsidR="00F5137F">
        <w:rPr>
          <w:rFonts w:ascii="Times New Roman" w:hAnsi="Times New Roman" w:cs="Times New Roman"/>
          <w:sz w:val="24"/>
          <w:szCs w:val="24"/>
        </w:rPr>
        <w:t xml:space="preserve">both </w:t>
      </w:r>
      <w:r w:rsidR="00B07258">
        <w:rPr>
          <w:rFonts w:ascii="Times New Roman" w:hAnsi="Times New Roman" w:cs="Times New Roman"/>
          <w:sz w:val="24"/>
          <w:szCs w:val="24"/>
        </w:rPr>
        <w:t xml:space="preserve">irrationally </w:t>
      </w:r>
      <w:r w:rsidR="00F5137F">
        <w:rPr>
          <w:rFonts w:ascii="Times New Roman" w:hAnsi="Times New Roman" w:cs="Times New Roman"/>
          <w:sz w:val="24"/>
          <w:szCs w:val="24"/>
        </w:rPr>
        <w:t xml:space="preserve">and </w:t>
      </w:r>
      <w:r w:rsidR="00B07258">
        <w:rPr>
          <w:rFonts w:ascii="Times New Roman" w:hAnsi="Times New Roman" w:cs="Times New Roman"/>
          <w:sz w:val="24"/>
          <w:szCs w:val="24"/>
        </w:rPr>
        <w:t>rationally, making</w:t>
      </w:r>
      <w:r w:rsidR="00F26C8B">
        <w:rPr>
          <w:rFonts w:ascii="Times New Roman" w:hAnsi="Times New Roman" w:cs="Times New Roman"/>
          <w:sz w:val="24"/>
          <w:szCs w:val="24"/>
        </w:rPr>
        <w:t xml:space="preserve"> him or her</w:t>
      </w:r>
      <w:r w:rsidR="008C7E87">
        <w:rPr>
          <w:rFonts w:ascii="Times New Roman" w:hAnsi="Times New Roman" w:cs="Times New Roman"/>
          <w:sz w:val="24"/>
          <w:szCs w:val="24"/>
        </w:rPr>
        <w:t xml:space="preserve"> "feel like </w:t>
      </w:r>
      <w:r w:rsidR="00922397">
        <w:rPr>
          <w:rFonts w:ascii="Times New Roman" w:hAnsi="Times New Roman" w:cs="Times New Roman"/>
          <w:sz w:val="24"/>
          <w:szCs w:val="24"/>
        </w:rPr>
        <w:t>a winner" (38</w:t>
      </w:r>
      <w:r w:rsidR="00B07258">
        <w:rPr>
          <w:rFonts w:ascii="Times New Roman" w:hAnsi="Times New Roman" w:cs="Times New Roman"/>
          <w:sz w:val="24"/>
          <w:szCs w:val="24"/>
        </w:rPr>
        <w:t xml:space="preserve">). </w:t>
      </w:r>
      <w:r w:rsidR="001F5DE3">
        <w:rPr>
          <w:rFonts w:ascii="Times New Roman" w:hAnsi="Times New Roman" w:cs="Times New Roman"/>
          <w:sz w:val="24"/>
          <w:szCs w:val="24"/>
        </w:rPr>
        <w:t>Here</w:t>
      </w:r>
      <w:r w:rsidR="009C12DD">
        <w:rPr>
          <w:rFonts w:ascii="Times New Roman" w:hAnsi="Times New Roman" w:cs="Times New Roman"/>
          <w:sz w:val="24"/>
          <w:szCs w:val="24"/>
        </w:rPr>
        <w:t xml:space="preserve"> </w:t>
      </w:r>
      <w:r w:rsidR="001C401A">
        <w:rPr>
          <w:rFonts w:ascii="Times New Roman" w:hAnsi="Times New Roman" w:cs="Times New Roman"/>
          <w:sz w:val="24"/>
          <w:szCs w:val="24"/>
        </w:rPr>
        <w:t xml:space="preserve">perhaps </w:t>
      </w:r>
      <w:r w:rsidR="00A443F4">
        <w:rPr>
          <w:rFonts w:ascii="Times New Roman" w:hAnsi="Times New Roman" w:cs="Times New Roman"/>
          <w:sz w:val="24"/>
          <w:szCs w:val="24"/>
        </w:rPr>
        <w:t>Marx</w:t>
      </w:r>
      <w:r w:rsidR="00E60CB5">
        <w:rPr>
          <w:rFonts w:ascii="Times New Roman" w:hAnsi="Times New Roman" w:cs="Times New Roman"/>
          <w:sz w:val="24"/>
          <w:szCs w:val="24"/>
        </w:rPr>
        <w:t xml:space="preserve"> </w:t>
      </w:r>
      <w:r w:rsidR="00BE761E">
        <w:rPr>
          <w:rFonts w:ascii="Times New Roman" w:hAnsi="Times New Roman" w:cs="Times New Roman"/>
          <w:sz w:val="24"/>
          <w:szCs w:val="24"/>
        </w:rPr>
        <w:t>don</w:t>
      </w:r>
      <w:r w:rsidR="00E60CB5">
        <w:rPr>
          <w:rFonts w:ascii="Times New Roman" w:hAnsi="Times New Roman" w:cs="Times New Roman"/>
          <w:sz w:val="24"/>
          <w:szCs w:val="24"/>
        </w:rPr>
        <w:t>s</w:t>
      </w:r>
      <w:r w:rsidR="009166B7">
        <w:rPr>
          <w:rFonts w:ascii="Times New Roman" w:hAnsi="Times New Roman" w:cs="Times New Roman"/>
          <w:sz w:val="24"/>
          <w:szCs w:val="24"/>
        </w:rPr>
        <w:t xml:space="preserve"> </w:t>
      </w:r>
      <w:r w:rsidR="00D45597">
        <w:rPr>
          <w:rFonts w:ascii="Times New Roman" w:hAnsi="Times New Roman" w:cs="Times New Roman"/>
          <w:sz w:val="24"/>
          <w:szCs w:val="24"/>
        </w:rPr>
        <w:t>California</w:t>
      </w:r>
      <w:r w:rsidR="009C12DD">
        <w:rPr>
          <w:rFonts w:ascii="Times New Roman" w:hAnsi="Times New Roman" w:cs="Times New Roman"/>
          <w:sz w:val="24"/>
          <w:szCs w:val="24"/>
        </w:rPr>
        <w:t xml:space="preserve"> denim:</w:t>
      </w:r>
      <w:r w:rsidR="001C401A">
        <w:rPr>
          <w:rFonts w:ascii="Times New Roman" w:hAnsi="Times New Roman" w:cs="Times New Roman"/>
          <w:sz w:val="24"/>
          <w:szCs w:val="24"/>
        </w:rPr>
        <w:t xml:space="preserve"> conceptually,</w:t>
      </w:r>
      <w:r w:rsidR="009C12DD">
        <w:rPr>
          <w:rFonts w:ascii="Times New Roman" w:hAnsi="Times New Roman" w:cs="Times New Roman"/>
          <w:sz w:val="24"/>
          <w:szCs w:val="24"/>
        </w:rPr>
        <w:t xml:space="preserve"> the Victorian </w:t>
      </w:r>
      <w:r w:rsidR="001C401A">
        <w:rPr>
          <w:rFonts w:ascii="Times New Roman" w:hAnsi="Times New Roman" w:cs="Times New Roman"/>
          <w:sz w:val="24"/>
          <w:szCs w:val="24"/>
        </w:rPr>
        <w:t>idea</w:t>
      </w:r>
      <w:r w:rsidR="009C12DD">
        <w:rPr>
          <w:rFonts w:ascii="Times New Roman" w:hAnsi="Times New Roman" w:cs="Times New Roman"/>
          <w:sz w:val="24"/>
          <w:szCs w:val="24"/>
        </w:rPr>
        <w:t xml:space="preserve"> of </w:t>
      </w:r>
      <w:r w:rsidR="009C12DD" w:rsidRPr="00B00B17">
        <w:rPr>
          <w:rFonts w:ascii="Times New Roman" w:hAnsi="Times New Roman" w:cs="Times New Roman"/>
          <w:sz w:val="24"/>
          <w:szCs w:val="24"/>
        </w:rPr>
        <w:t xml:space="preserve">surplus population </w:t>
      </w:r>
      <w:r w:rsidR="009C12DD">
        <w:rPr>
          <w:rFonts w:ascii="Times New Roman" w:hAnsi="Times New Roman" w:cs="Times New Roman"/>
          <w:sz w:val="24"/>
          <w:szCs w:val="24"/>
        </w:rPr>
        <w:t xml:space="preserve">(too many people for the jobs) has given way to </w:t>
      </w:r>
      <w:r w:rsidR="009C12DD" w:rsidRPr="00B00B17">
        <w:rPr>
          <w:rFonts w:ascii="Times New Roman" w:hAnsi="Times New Roman" w:cs="Times New Roman"/>
          <w:sz w:val="24"/>
          <w:szCs w:val="24"/>
        </w:rPr>
        <w:t>unemployment</w:t>
      </w:r>
      <w:r w:rsidR="009C12DD">
        <w:rPr>
          <w:rFonts w:ascii="Times New Roman" w:hAnsi="Times New Roman" w:cs="Times New Roman"/>
          <w:sz w:val="24"/>
          <w:szCs w:val="24"/>
        </w:rPr>
        <w:t xml:space="preserve"> (too few jobs for the people) (39).</w:t>
      </w:r>
    </w:p>
    <w:p w:rsidR="00145B2A" w:rsidRDefault="008C7E87" w:rsidP="00505850">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Rose's treatment of </w:t>
      </w:r>
      <w:r w:rsidR="00810F9B">
        <w:rPr>
          <w:rFonts w:ascii="Times New Roman" w:hAnsi="Times New Roman" w:cs="Times New Roman"/>
          <w:sz w:val="24"/>
          <w:szCs w:val="24"/>
        </w:rPr>
        <w:t xml:space="preserve">the </w:t>
      </w:r>
      <w:r w:rsidR="00E60CB5">
        <w:rPr>
          <w:rFonts w:ascii="Times New Roman" w:hAnsi="Times New Roman" w:cs="Times New Roman"/>
          <w:sz w:val="24"/>
          <w:szCs w:val="24"/>
        </w:rPr>
        <w:t>psycho</w:t>
      </w:r>
      <w:r>
        <w:rPr>
          <w:rFonts w:ascii="Times New Roman" w:hAnsi="Times New Roman" w:cs="Times New Roman"/>
          <w:sz w:val="24"/>
          <w:szCs w:val="24"/>
        </w:rPr>
        <w:t>government</w:t>
      </w:r>
      <w:r w:rsidR="00810F9B">
        <w:rPr>
          <w:rFonts w:ascii="Times New Roman" w:hAnsi="Times New Roman" w:cs="Times New Roman"/>
          <w:sz w:val="24"/>
          <w:szCs w:val="24"/>
        </w:rPr>
        <w:t>al collective</w:t>
      </w:r>
      <w:r>
        <w:rPr>
          <w:rFonts w:ascii="Times New Roman" w:hAnsi="Times New Roman" w:cs="Times New Roman"/>
          <w:sz w:val="24"/>
          <w:szCs w:val="24"/>
        </w:rPr>
        <w:t xml:space="preserve"> as i</w:t>
      </w:r>
      <w:r w:rsidR="009C3F6E">
        <w:rPr>
          <w:rFonts w:ascii="Times New Roman" w:hAnsi="Times New Roman" w:cs="Times New Roman"/>
          <w:sz w:val="24"/>
          <w:szCs w:val="24"/>
        </w:rPr>
        <w:t xml:space="preserve">t applies to child development and family life </w:t>
      </w:r>
      <w:r>
        <w:rPr>
          <w:rFonts w:ascii="Times New Roman" w:hAnsi="Times New Roman" w:cs="Times New Roman"/>
          <w:sz w:val="24"/>
          <w:szCs w:val="24"/>
        </w:rPr>
        <w:t>is</w:t>
      </w:r>
      <w:r w:rsidR="00E60CB5">
        <w:rPr>
          <w:rFonts w:ascii="Times New Roman" w:hAnsi="Times New Roman" w:cs="Times New Roman"/>
          <w:sz w:val="24"/>
          <w:szCs w:val="24"/>
        </w:rPr>
        <w:t xml:space="preserve"> less doctrinaire</w:t>
      </w:r>
      <w:r>
        <w:rPr>
          <w:rFonts w:ascii="Times New Roman" w:hAnsi="Times New Roman" w:cs="Times New Roman"/>
          <w:sz w:val="24"/>
          <w:szCs w:val="24"/>
        </w:rPr>
        <w:t xml:space="preserve">. </w:t>
      </w:r>
      <w:r w:rsidR="002248CD">
        <w:rPr>
          <w:rFonts w:ascii="Times New Roman" w:hAnsi="Times New Roman" w:cs="Times New Roman"/>
          <w:sz w:val="24"/>
          <w:szCs w:val="24"/>
        </w:rPr>
        <w:t>For Rose the vehicle by which the greater society shapes the child into a normativ</w:t>
      </w:r>
      <w:r w:rsidR="009C12DD">
        <w:rPr>
          <w:rFonts w:ascii="Times New Roman" w:hAnsi="Times New Roman" w:cs="Times New Roman"/>
          <w:sz w:val="24"/>
          <w:szCs w:val="24"/>
        </w:rPr>
        <w:t>e adult is the parental dyad  (40</w:t>
      </w:r>
      <w:r w:rsidR="002248CD">
        <w:rPr>
          <w:rFonts w:ascii="Times New Roman" w:hAnsi="Times New Roman" w:cs="Times New Roman"/>
          <w:sz w:val="24"/>
          <w:szCs w:val="24"/>
        </w:rPr>
        <w:t xml:space="preserve">). The </w:t>
      </w:r>
      <w:r w:rsidR="00D27098">
        <w:rPr>
          <w:rFonts w:ascii="Times New Roman" w:hAnsi="Times New Roman" w:cs="Times New Roman"/>
          <w:sz w:val="24"/>
          <w:szCs w:val="24"/>
        </w:rPr>
        <w:t xml:space="preserve">First World </w:t>
      </w:r>
      <w:r w:rsidR="002248CD">
        <w:rPr>
          <w:rFonts w:ascii="Times New Roman" w:hAnsi="Times New Roman" w:cs="Times New Roman"/>
          <w:sz w:val="24"/>
          <w:szCs w:val="24"/>
        </w:rPr>
        <w:t>collective</w:t>
      </w:r>
      <w:r w:rsidR="001A7D13">
        <w:rPr>
          <w:rFonts w:ascii="Times New Roman" w:hAnsi="Times New Roman" w:cs="Times New Roman"/>
          <w:sz w:val="24"/>
          <w:szCs w:val="24"/>
        </w:rPr>
        <w:t>ly</w:t>
      </w:r>
      <w:r w:rsidR="002248CD">
        <w:rPr>
          <w:rFonts w:ascii="Times New Roman" w:hAnsi="Times New Roman" w:cs="Times New Roman"/>
          <w:sz w:val="24"/>
          <w:szCs w:val="24"/>
        </w:rPr>
        <w:t xml:space="preserve"> </w:t>
      </w:r>
      <w:r w:rsidR="00D27098">
        <w:rPr>
          <w:rFonts w:ascii="Times New Roman" w:hAnsi="Times New Roman" w:cs="Times New Roman"/>
          <w:sz w:val="24"/>
          <w:szCs w:val="24"/>
        </w:rPr>
        <w:t xml:space="preserve">identifies </w:t>
      </w:r>
      <w:r w:rsidR="002248CD">
        <w:rPr>
          <w:rFonts w:ascii="Times New Roman" w:hAnsi="Times New Roman" w:cs="Times New Roman"/>
          <w:sz w:val="24"/>
          <w:szCs w:val="24"/>
        </w:rPr>
        <w:t xml:space="preserve">its future viability </w:t>
      </w:r>
    </w:p>
    <w:p w:rsidR="00035F2C" w:rsidRDefault="00035F2C" w:rsidP="00505850">
      <w:pPr>
        <w:tabs>
          <w:tab w:val="left" w:pos="7974"/>
        </w:tabs>
        <w:spacing w:line="360" w:lineRule="auto"/>
        <w:ind w:firstLine="720"/>
        <w:contextualSpacing/>
        <w:jc w:val="both"/>
        <w:rPr>
          <w:rFonts w:ascii="Times New Roman" w:hAnsi="Times New Roman" w:cs="Times New Roman"/>
          <w:sz w:val="24"/>
          <w:szCs w:val="24"/>
        </w:rPr>
      </w:pPr>
    </w:p>
    <w:p w:rsidR="00035F2C" w:rsidRDefault="006C2F2E" w:rsidP="006C2F2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(35) 'In the future every factory will have only two employees, a human and a dog. The human's job will be to care for the dog. The dog's job will be to keep the human from touching the machinery' (</w:t>
      </w:r>
      <w:r w:rsidRPr="00922397">
        <w:rPr>
          <w:rFonts w:ascii="Times New Roman" w:hAnsi="Times New Roman" w:cs="Times New Roman"/>
          <w:i/>
          <w:sz w:val="20"/>
          <w:szCs w:val="20"/>
        </w:rPr>
        <w:t>Anonymous</w:t>
      </w:r>
      <w:r>
        <w:rPr>
          <w:rFonts w:ascii="Times New Roman" w:hAnsi="Times New Roman" w:cs="Times New Roman"/>
          <w:sz w:val="20"/>
          <w:szCs w:val="20"/>
        </w:rPr>
        <w:t>)</w:t>
      </w:r>
    </w:p>
    <w:p w:rsidR="00E42DE0" w:rsidRDefault="00E42DE0" w:rsidP="00E42DE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(36) Rose 55</w:t>
      </w:r>
    </w:p>
    <w:p w:rsidR="00E42DE0" w:rsidRDefault="00E42DE0" w:rsidP="00E42DE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(37) Rose 111ff</w:t>
      </w:r>
    </w:p>
    <w:p w:rsidR="00E42DE0" w:rsidRDefault="00E42DE0" w:rsidP="00E42DE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(38) Rose 115-119. It is interesting that Rose adduces here what o</w:t>
      </w:r>
      <w:r w:rsidR="00B00B17">
        <w:rPr>
          <w:rFonts w:ascii="Times New Roman" w:hAnsi="Times New Roman" w:cs="Times New Roman"/>
          <w:sz w:val="20"/>
          <w:szCs w:val="20"/>
        </w:rPr>
        <w:t>ne might call pop locationalism, s</w:t>
      </w:r>
      <w:r>
        <w:rPr>
          <w:rFonts w:ascii="Times New Roman" w:hAnsi="Times New Roman" w:cs="Times New Roman"/>
          <w:sz w:val="20"/>
          <w:szCs w:val="20"/>
        </w:rPr>
        <w:t>iting depersonalized manageme</w:t>
      </w:r>
      <w:r w:rsidR="00B00B17">
        <w:rPr>
          <w:rFonts w:ascii="Times New Roman" w:hAnsi="Times New Roman" w:cs="Times New Roman"/>
          <w:sz w:val="20"/>
          <w:szCs w:val="20"/>
        </w:rPr>
        <w:t>nt in the left brain and worker-as-winner</w:t>
      </w:r>
      <w:r>
        <w:rPr>
          <w:rFonts w:ascii="Times New Roman" w:hAnsi="Times New Roman" w:cs="Times New Roman"/>
          <w:sz w:val="20"/>
          <w:szCs w:val="20"/>
        </w:rPr>
        <w:t xml:space="preserve"> in the right brain. </w:t>
      </w:r>
    </w:p>
    <w:p w:rsidR="009C12DD" w:rsidRPr="009C12DD" w:rsidRDefault="00E42DE0" w:rsidP="00E42DE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(39) </w:t>
      </w:r>
      <w:r w:rsidR="00B00B17">
        <w:rPr>
          <w:rFonts w:ascii="Times New Roman" w:hAnsi="Times New Roman" w:cs="Times New Roman"/>
          <w:sz w:val="20"/>
          <w:szCs w:val="20"/>
        </w:rPr>
        <w:t>I am indebted to C.S. Lewis for this observation, which he accurately calls "a great advance in charity." Dickens's Ebenezer Scrooge uses the term 'surplus population' before his</w:t>
      </w:r>
      <w:r w:rsidR="001C401A">
        <w:rPr>
          <w:rFonts w:ascii="Times New Roman" w:hAnsi="Times New Roman" w:cs="Times New Roman"/>
          <w:sz w:val="20"/>
          <w:szCs w:val="20"/>
        </w:rPr>
        <w:t xml:space="preserve"> soul is redeemed</w:t>
      </w:r>
      <w:r w:rsidR="00B00B17">
        <w:rPr>
          <w:rFonts w:ascii="Times New Roman" w:hAnsi="Times New Roman" w:cs="Times New Roman"/>
          <w:sz w:val="20"/>
          <w:szCs w:val="20"/>
        </w:rPr>
        <w:t xml:space="preserve"> in </w:t>
      </w:r>
      <w:r w:rsidR="00B00B17">
        <w:rPr>
          <w:rFonts w:ascii="Times New Roman" w:hAnsi="Times New Roman" w:cs="Times New Roman"/>
          <w:i/>
          <w:sz w:val="20"/>
          <w:szCs w:val="20"/>
        </w:rPr>
        <w:t>A Christmas Carol</w:t>
      </w:r>
      <w:r w:rsidR="00972DE7">
        <w:rPr>
          <w:rFonts w:ascii="Times New Roman" w:hAnsi="Times New Roman" w:cs="Times New Roman"/>
          <w:sz w:val="20"/>
          <w:szCs w:val="20"/>
        </w:rPr>
        <w:t>.</w:t>
      </w:r>
    </w:p>
    <w:p w:rsidR="00035F2C" w:rsidRDefault="009C12DD" w:rsidP="00E42DE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(40) </w:t>
      </w:r>
      <w:r w:rsidR="00E42DE0">
        <w:rPr>
          <w:rFonts w:ascii="Times New Roman" w:hAnsi="Times New Roman" w:cs="Times New Roman"/>
          <w:sz w:val="20"/>
          <w:szCs w:val="20"/>
        </w:rPr>
        <w:t>Implied by Rose to be heterosexual, though Rose's conceptual approach could be applied with little modification to gay parental couples.</w:t>
      </w:r>
      <w:r w:rsidR="00035F2C">
        <w:rPr>
          <w:rFonts w:ascii="Times New Roman" w:hAnsi="Times New Roman" w:cs="Times New Roman"/>
          <w:sz w:val="20"/>
          <w:szCs w:val="20"/>
        </w:rPr>
        <w:br w:type="page"/>
      </w:r>
    </w:p>
    <w:p w:rsidR="00371444" w:rsidRDefault="009C12DD" w:rsidP="009C12DD">
      <w:pPr>
        <w:tabs>
          <w:tab w:val="left" w:pos="797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with that of its young, and to this end marshals both negative (mostly legal) and positive (mostly financial) incentives. Citizenship privileges -- short of voting, driving, gun ownership and the like -- have been extended to minors, granting them a nearly total range of human rights. </w:t>
      </w:r>
      <w:r w:rsidR="00E42DE0">
        <w:rPr>
          <w:rFonts w:ascii="Times New Roman" w:hAnsi="Times New Roman" w:cs="Times New Roman"/>
          <w:sz w:val="24"/>
          <w:szCs w:val="24"/>
        </w:rPr>
        <w:t xml:space="preserve">Rose notes that at least in the First World, the developing </w:t>
      </w:r>
      <w:r w:rsidR="00DD00C2">
        <w:rPr>
          <w:rFonts w:ascii="Times New Roman" w:hAnsi="Times New Roman" w:cs="Times New Roman"/>
          <w:sz w:val="24"/>
          <w:szCs w:val="24"/>
        </w:rPr>
        <w:t xml:space="preserve">(child) </w:t>
      </w:r>
      <w:r w:rsidR="00E42DE0">
        <w:rPr>
          <w:rFonts w:ascii="Times New Roman" w:hAnsi="Times New Roman" w:cs="Times New Roman"/>
          <w:sz w:val="24"/>
          <w:szCs w:val="24"/>
        </w:rPr>
        <w:t xml:space="preserve">soul has been accorded strong jurisprudential protections that include innate allowance for extenuating circumstances; a reduction in presumed or attributable responsibility; and a concomitant reduction in severity of legal </w:t>
      </w:r>
      <w:r w:rsidR="00D14526">
        <w:rPr>
          <w:rFonts w:ascii="Times New Roman" w:hAnsi="Times New Roman" w:cs="Times New Roman"/>
          <w:sz w:val="24"/>
          <w:szCs w:val="24"/>
        </w:rPr>
        <w:t>judgments</w:t>
      </w:r>
      <w:r w:rsidR="00E42DE0">
        <w:rPr>
          <w:rFonts w:ascii="Times New Roman" w:hAnsi="Times New Roman" w:cs="Times New Roman"/>
          <w:sz w:val="24"/>
          <w:szCs w:val="24"/>
        </w:rPr>
        <w:t>.</w:t>
      </w:r>
      <w:r w:rsidR="00A62205">
        <w:rPr>
          <w:rFonts w:ascii="Times New Roman" w:hAnsi="Times New Roman" w:cs="Times New Roman"/>
          <w:sz w:val="24"/>
          <w:szCs w:val="24"/>
        </w:rPr>
        <w:t xml:space="preserve"> </w:t>
      </w:r>
      <w:r w:rsidR="00371444">
        <w:rPr>
          <w:rFonts w:ascii="Times New Roman" w:hAnsi="Times New Roman" w:cs="Times New Roman"/>
          <w:sz w:val="24"/>
          <w:szCs w:val="24"/>
        </w:rPr>
        <w:t>As an historical comparison, in 18th-century London children as young as six were routinely imprisoned and even executed; there are documented cases of Tyburn hangmen 'mercifully' suspending themselves from small boys' ankles to ha</w:t>
      </w:r>
      <w:r w:rsidR="00DC5E2F">
        <w:rPr>
          <w:rFonts w:ascii="Times New Roman" w:hAnsi="Times New Roman" w:cs="Times New Roman"/>
          <w:sz w:val="24"/>
          <w:szCs w:val="24"/>
        </w:rPr>
        <w:t>sten death by strangulation</w:t>
      </w:r>
      <w:r w:rsidR="00B00B17">
        <w:rPr>
          <w:rFonts w:ascii="Times New Roman" w:hAnsi="Times New Roman" w:cs="Times New Roman"/>
          <w:sz w:val="24"/>
          <w:szCs w:val="24"/>
        </w:rPr>
        <w:t xml:space="preserve"> (41)</w:t>
      </w:r>
      <w:r w:rsidR="00371444">
        <w:rPr>
          <w:rFonts w:ascii="Times New Roman" w:hAnsi="Times New Roman" w:cs="Times New Roman"/>
          <w:sz w:val="24"/>
          <w:szCs w:val="24"/>
        </w:rPr>
        <w:t xml:space="preserve">. </w:t>
      </w:r>
      <w:r w:rsidR="002E2695">
        <w:rPr>
          <w:rFonts w:ascii="Times New Roman" w:hAnsi="Times New Roman" w:cs="Times New Roman"/>
          <w:sz w:val="24"/>
          <w:szCs w:val="24"/>
        </w:rPr>
        <w:t>Such horrific cases would be unthinkable today</w:t>
      </w:r>
      <w:r>
        <w:rPr>
          <w:rFonts w:ascii="Times New Roman" w:hAnsi="Times New Roman" w:cs="Times New Roman"/>
          <w:sz w:val="24"/>
          <w:szCs w:val="24"/>
        </w:rPr>
        <w:t xml:space="preserve">. </w:t>
      </w:r>
      <w:r w:rsidR="00A62205">
        <w:rPr>
          <w:rFonts w:ascii="Times New Roman" w:hAnsi="Times New Roman" w:cs="Times New Roman"/>
          <w:sz w:val="24"/>
          <w:szCs w:val="24"/>
        </w:rPr>
        <w:t>Nowadays</w:t>
      </w:r>
      <w:r w:rsidR="00937D5C">
        <w:rPr>
          <w:rFonts w:ascii="Times New Roman" w:hAnsi="Times New Roman" w:cs="Times New Roman"/>
          <w:sz w:val="24"/>
          <w:szCs w:val="24"/>
        </w:rPr>
        <w:t xml:space="preserve"> p</w:t>
      </w:r>
      <w:r w:rsidR="003A794B">
        <w:rPr>
          <w:rFonts w:ascii="Times New Roman" w:hAnsi="Times New Roman" w:cs="Times New Roman"/>
          <w:sz w:val="24"/>
          <w:szCs w:val="24"/>
        </w:rPr>
        <w:t xml:space="preserve">ersons under age </w:t>
      </w:r>
      <w:r w:rsidR="00E42625">
        <w:rPr>
          <w:rFonts w:ascii="Times New Roman" w:hAnsi="Times New Roman" w:cs="Times New Roman"/>
          <w:sz w:val="24"/>
          <w:szCs w:val="24"/>
        </w:rPr>
        <w:t>ten</w:t>
      </w:r>
      <w:r w:rsidR="003A794B">
        <w:rPr>
          <w:rFonts w:ascii="Times New Roman" w:hAnsi="Times New Roman" w:cs="Times New Roman"/>
          <w:sz w:val="24"/>
          <w:szCs w:val="24"/>
        </w:rPr>
        <w:t xml:space="preserve"> cannot be held criminally accountable, and special courts try juveniles from </w:t>
      </w:r>
      <w:r w:rsidR="00937D5C">
        <w:rPr>
          <w:rFonts w:ascii="Times New Roman" w:hAnsi="Times New Roman" w:cs="Times New Roman"/>
          <w:sz w:val="24"/>
          <w:szCs w:val="24"/>
        </w:rPr>
        <w:t xml:space="preserve">ages </w:t>
      </w:r>
      <w:r w:rsidR="00E42625">
        <w:rPr>
          <w:rFonts w:ascii="Times New Roman" w:hAnsi="Times New Roman" w:cs="Times New Roman"/>
          <w:sz w:val="24"/>
          <w:szCs w:val="24"/>
        </w:rPr>
        <w:t>ten</w:t>
      </w:r>
      <w:r w:rsidR="003A794B">
        <w:rPr>
          <w:rFonts w:ascii="Times New Roman" w:hAnsi="Times New Roman" w:cs="Times New Roman"/>
          <w:sz w:val="24"/>
          <w:szCs w:val="24"/>
        </w:rPr>
        <w:t xml:space="preserve"> to majority. </w:t>
      </w:r>
      <w:r w:rsidR="00A62205">
        <w:rPr>
          <w:rFonts w:ascii="Times New Roman" w:hAnsi="Times New Roman" w:cs="Times New Roman"/>
          <w:sz w:val="24"/>
          <w:szCs w:val="24"/>
        </w:rPr>
        <w:t>Such c</w:t>
      </w:r>
      <w:r w:rsidR="003A794B">
        <w:rPr>
          <w:rFonts w:ascii="Times New Roman" w:hAnsi="Times New Roman" w:cs="Times New Roman"/>
          <w:sz w:val="24"/>
          <w:szCs w:val="24"/>
        </w:rPr>
        <w:t xml:space="preserve">ourts </w:t>
      </w:r>
      <w:r w:rsidR="00937D5C">
        <w:rPr>
          <w:rFonts w:ascii="Times New Roman" w:hAnsi="Times New Roman" w:cs="Times New Roman"/>
          <w:sz w:val="24"/>
          <w:szCs w:val="24"/>
        </w:rPr>
        <w:t xml:space="preserve">must </w:t>
      </w:r>
      <w:r w:rsidR="003A794B">
        <w:rPr>
          <w:rFonts w:ascii="Times New Roman" w:hAnsi="Times New Roman" w:cs="Times New Roman"/>
          <w:sz w:val="24"/>
          <w:szCs w:val="24"/>
        </w:rPr>
        <w:t xml:space="preserve">consider such factors as socioeconomic status </w:t>
      </w:r>
      <w:r w:rsidR="00937D5C">
        <w:rPr>
          <w:rFonts w:ascii="Times New Roman" w:hAnsi="Times New Roman" w:cs="Times New Roman"/>
          <w:sz w:val="24"/>
          <w:szCs w:val="24"/>
        </w:rPr>
        <w:t>(</w:t>
      </w:r>
      <w:r w:rsidR="00151C73">
        <w:rPr>
          <w:rFonts w:ascii="Times New Roman" w:hAnsi="Times New Roman" w:cs="Times New Roman"/>
          <w:i/>
          <w:sz w:val="24"/>
          <w:szCs w:val="24"/>
        </w:rPr>
        <w:t xml:space="preserve">e.g. </w:t>
      </w:r>
      <w:r w:rsidR="00937D5C">
        <w:rPr>
          <w:rFonts w:ascii="Times New Roman" w:hAnsi="Times New Roman" w:cs="Times New Roman"/>
          <w:sz w:val="24"/>
          <w:szCs w:val="24"/>
        </w:rPr>
        <w:t>poverty</w:t>
      </w:r>
      <w:r w:rsidR="007B5653">
        <w:rPr>
          <w:rFonts w:ascii="Times New Roman" w:hAnsi="Times New Roman" w:cs="Times New Roman"/>
          <w:sz w:val="24"/>
          <w:szCs w:val="24"/>
        </w:rPr>
        <w:t xml:space="preserve">) </w:t>
      </w:r>
      <w:r w:rsidR="003A794B">
        <w:rPr>
          <w:rFonts w:ascii="Times New Roman" w:hAnsi="Times New Roman" w:cs="Times New Roman"/>
          <w:sz w:val="24"/>
          <w:szCs w:val="24"/>
        </w:rPr>
        <w:t xml:space="preserve">and </w:t>
      </w:r>
      <w:r w:rsidR="007B5653">
        <w:rPr>
          <w:rFonts w:ascii="Times New Roman" w:hAnsi="Times New Roman" w:cs="Times New Roman"/>
          <w:sz w:val="24"/>
          <w:szCs w:val="24"/>
        </w:rPr>
        <w:t>family pressures (</w:t>
      </w:r>
      <w:r w:rsidR="00151C73">
        <w:rPr>
          <w:rFonts w:ascii="Times New Roman" w:hAnsi="Times New Roman" w:cs="Times New Roman"/>
          <w:i/>
          <w:sz w:val="24"/>
          <w:szCs w:val="24"/>
        </w:rPr>
        <w:t xml:space="preserve">e.g. </w:t>
      </w:r>
      <w:r w:rsidR="007B5653">
        <w:rPr>
          <w:rFonts w:ascii="Times New Roman" w:hAnsi="Times New Roman" w:cs="Times New Roman"/>
          <w:sz w:val="24"/>
          <w:szCs w:val="24"/>
        </w:rPr>
        <w:t xml:space="preserve">absence of </w:t>
      </w:r>
      <w:r w:rsidR="00937D5C">
        <w:rPr>
          <w:rFonts w:ascii="Times New Roman" w:hAnsi="Times New Roman" w:cs="Times New Roman"/>
          <w:sz w:val="24"/>
          <w:szCs w:val="24"/>
        </w:rPr>
        <w:t>a parent</w:t>
      </w:r>
      <w:r w:rsidR="00151C73">
        <w:rPr>
          <w:rFonts w:ascii="Times New Roman" w:hAnsi="Times New Roman" w:cs="Times New Roman"/>
          <w:sz w:val="24"/>
          <w:szCs w:val="24"/>
        </w:rPr>
        <w:t xml:space="preserve">, </w:t>
      </w:r>
      <w:r w:rsidR="007B5653">
        <w:rPr>
          <w:rFonts w:ascii="Times New Roman" w:hAnsi="Times New Roman" w:cs="Times New Roman"/>
          <w:sz w:val="24"/>
          <w:szCs w:val="24"/>
        </w:rPr>
        <w:t>home violence</w:t>
      </w:r>
      <w:r w:rsidR="00A62205">
        <w:rPr>
          <w:rFonts w:ascii="Times New Roman" w:hAnsi="Times New Roman" w:cs="Times New Roman"/>
          <w:sz w:val="24"/>
          <w:szCs w:val="24"/>
        </w:rPr>
        <w:t xml:space="preserve">, home </w:t>
      </w:r>
      <w:r w:rsidR="007B5653">
        <w:rPr>
          <w:rFonts w:ascii="Times New Roman" w:hAnsi="Times New Roman" w:cs="Times New Roman"/>
          <w:sz w:val="24"/>
          <w:szCs w:val="24"/>
        </w:rPr>
        <w:t>subs</w:t>
      </w:r>
      <w:r w:rsidR="00937D5C">
        <w:rPr>
          <w:rFonts w:ascii="Times New Roman" w:hAnsi="Times New Roman" w:cs="Times New Roman"/>
          <w:sz w:val="24"/>
          <w:szCs w:val="24"/>
        </w:rPr>
        <w:t>tance abuse</w:t>
      </w:r>
      <w:r w:rsidR="00A62205">
        <w:rPr>
          <w:rFonts w:ascii="Times New Roman" w:hAnsi="Times New Roman" w:cs="Times New Roman"/>
          <w:sz w:val="24"/>
          <w:szCs w:val="24"/>
        </w:rPr>
        <w:t>). Incarceration</w:t>
      </w:r>
      <w:r w:rsidR="00CE2C07">
        <w:rPr>
          <w:rFonts w:ascii="Times New Roman" w:hAnsi="Times New Roman" w:cs="Times New Roman"/>
          <w:sz w:val="24"/>
          <w:szCs w:val="24"/>
        </w:rPr>
        <w:t xml:space="preserve"> </w:t>
      </w:r>
      <w:r w:rsidR="00151C73">
        <w:rPr>
          <w:rFonts w:ascii="Times New Roman" w:hAnsi="Times New Roman" w:cs="Times New Roman"/>
          <w:sz w:val="24"/>
          <w:szCs w:val="24"/>
        </w:rPr>
        <w:t xml:space="preserve">of juveniles </w:t>
      </w:r>
      <w:r w:rsidR="00CE2C07">
        <w:rPr>
          <w:rFonts w:ascii="Times New Roman" w:hAnsi="Times New Roman" w:cs="Times New Roman"/>
          <w:sz w:val="24"/>
          <w:szCs w:val="24"/>
        </w:rPr>
        <w:t>is</w:t>
      </w:r>
      <w:r w:rsidR="00B12062">
        <w:rPr>
          <w:rFonts w:ascii="Times New Roman" w:hAnsi="Times New Roman" w:cs="Times New Roman"/>
          <w:sz w:val="24"/>
          <w:szCs w:val="24"/>
        </w:rPr>
        <w:t xml:space="preserve"> </w:t>
      </w:r>
      <w:r w:rsidR="00CE2C07">
        <w:rPr>
          <w:rFonts w:ascii="Times New Roman" w:hAnsi="Times New Roman" w:cs="Times New Roman"/>
          <w:sz w:val="24"/>
          <w:szCs w:val="24"/>
        </w:rPr>
        <w:t xml:space="preserve">a last resort, and even </w:t>
      </w:r>
      <w:r w:rsidR="00DC2A14">
        <w:rPr>
          <w:rFonts w:ascii="Times New Roman" w:hAnsi="Times New Roman" w:cs="Times New Roman"/>
          <w:sz w:val="24"/>
          <w:szCs w:val="24"/>
        </w:rPr>
        <w:t>now</w:t>
      </w:r>
      <w:r w:rsidR="007B5653">
        <w:rPr>
          <w:rFonts w:ascii="Times New Roman" w:hAnsi="Times New Roman" w:cs="Times New Roman"/>
          <w:sz w:val="24"/>
          <w:szCs w:val="24"/>
        </w:rPr>
        <w:t xml:space="preserve"> is </w:t>
      </w:r>
      <w:r w:rsidR="00937D5C">
        <w:rPr>
          <w:rFonts w:ascii="Times New Roman" w:hAnsi="Times New Roman" w:cs="Times New Roman"/>
          <w:sz w:val="24"/>
          <w:szCs w:val="24"/>
        </w:rPr>
        <w:t xml:space="preserve">intended </w:t>
      </w:r>
      <w:r w:rsidR="00A62205">
        <w:rPr>
          <w:rFonts w:ascii="Times New Roman" w:hAnsi="Times New Roman" w:cs="Times New Roman"/>
          <w:sz w:val="24"/>
          <w:szCs w:val="24"/>
        </w:rPr>
        <w:t xml:space="preserve">less for punishment than </w:t>
      </w:r>
      <w:r w:rsidR="00CE2C07">
        <w:rPr>
          <w:rFonts w:ascii="Times New Roman" w:hAnsi="Times New Roman" w:cs="Times New Roman"/>
          <w:sz w:val="24"/>
          <w:szCs w:val="24"/>
        </w:rPr>
        <w:t xml:space="preserve">for </w:t>
      </w:r>
      <w:r w:rsidR="00922397">
        <w:rPr>
          <w:rFonts w:ascii="Times New Roman" w:hAnsi="Times New Roman" w:cs="Times New Roman"/>
          <w:sz w:val="24"/>
          <w:szCs w:val="24"/>
        </w:rPr>
        <w:t>refor</w:t>
      </w:r>
      <w:r w:rsidR="00B00B17">
        <w:rPr>
          <w:rFonts w:ascii="Times New Roman" w:hAnsi="Times New Roman" w:cs="Times New Roman"/>
          <w:sz w:val="24"/>
          <w:szCs w:val="24"/>
        </w:rPr>
        <w:t>m (42</w:t>
      </w:r>
      <w:r w:rsidR="007B5653">
        <w:rPr>
          <w:rFonts w:ascii="Times New Roman" w:hAnsi="Times New Roman" w:cs="Times New Roman"/>
          <w:sz w:val="24"/>
          <w:szCs w:val="24"/>
        </w:rPr>
        <w:t>).</w:t>
      </w:r>
      <w:r w:rsidR="00CE2C07">
        <w:rPr>
          <w:rFonts w:ascii="Times New Roman" w:hAnsi="Times New Roman" w:cs="Times New Roman"/>
          <w:sz w:val="24"/>
          <w:szCs w:val="24"/>
        </w:rPr>
        <w:t xml:space="preserve"> </w:t>
      </w:r>
    </w:p>
    <w:p w:rsidR="007467CF" w:rsidRDefault="007467CF" w:rsidP="00505850">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w:t>
      </w:r>
      <w:r w:rsidR="003D52B8">
        <w:rPr>
          <w:rFonts w:ascii="Times New Roman" w:hAnsi="Times New Roman" w:cs="Times New Roman"/>
          <w:sz w:val="24"/>
          <w:szCs w:val="24"/>
        </w:rPr>
        <w:t xml:space="preserve">s the collective </w:t>
      </w:r>
      <w:r w:rsidR="001A168B">
        <w:rPr>
          <w:rFonts w:ascii="Times New Roman" w:hAnsi="Times New Roman" w:cs="Times New Roman"/>
          <w:sz w:val="24"/>
          <w:szCs w:val="24"/>
        </w:rPr>
        <w:t>increasingly mak</w:t>
      </w:r>
      <w:r w:rsidR="00151C73">
        <w:rPr>
          <w:rFonts w:ascii="Times New Roman" w:hAnsi="Times New Roman" w:cs="Times New Roman"/>
          <w:sz w:val="24"/>
          <w:szCs w:val="24"/>
        </w:rPr>
        <w:t>e</w:t>
      </w:r>
      <w:r w:rsidR="001A168B">
        <w:rPr>
          <w:rFonts w:ascii="Times New Roman" w:hAnsi="Times New Roman" w:cs="Times New Roman"/>
          <w:sz w:val="24"/>
          <w:szCs w:val="24"/>
        </w:rPr>
        <w:t>s</w:t>
      </w:r>
      <w:r w:rsidR="00151C73">
        <w:rPr>
          <w:rFonts w:ascii="Times New Roman" w:hAnsi="Times New Roman" w:cs="Times New Roman"/>
          <w:sz w:val="24"/>
          <w:szCs w:val="24"/>
        </w:rPr>
        <w:t xml:space="preserve"> </w:t>
      </w:r>
      <w:r w:rsidR="003D52B8">
        <w:rPr>
          <w:rFonts w:ascii="Times New Roman" w:hAnsi="Times New Roman" w:cs="Times New Roman"/>
          <w:sz w:val="24"/>
          <w:szCs w:val="24"/>
        </w:rPr>
        <w:t>allow</w:t>
      </w:r>
      <w:r w:rsidR="00151C73">
        <w:rPr>
          <w:rFonts w:ascii="Times New Roman" w:hAnsi="Times New Roman" w:cs="Times New Roman"/>
          <w:sz w:val="24"/>
          <w:szCs w:val="24"/>
        </w:rPr>
        <w:t>ance</w:t>
      </w:r>
      <w:r w:rsidR="003D52B8">
        <w:rPr>
          <w:rFonts w:ascii="Times New Roman" w:hAnsi="Times New Roman" w:cs="Times New Roman"/>
          <w:sz w:val="24"/>
          <w:szCs w:val="24"/>
        </w:rPr>
        <w:t xml:space="preserve"> for social disadvantages</w:t>
      </w:r>
      <w:r w:rsidR="0018732A">
        <w:rPr>
          <w:rFonts w:ascii="Times New Roman" w:hAnsi="Times New Roman" w:cs="Times New Roman"/>
          <w:sz w:val="24"/>
          <w:szCs w:val="24"/>
        </w:rPr>
        <w:t xml:space="preserve"> impacting on the souls of individual </w:t>
      </w:r>
      <w:r>
        <w:rPr>
          <w:rFonts w:ascii="Times New Roman" w:hAnsi="Times New Roman" w:cs="Times New Roman"/>
          <w:sz w:val="24"/>
          <w:szCs w:val="24"/>
        </w:rPr>
        <w:t>citizen-</w:t>
      </w:r>
      <w:r w:rsidR="0018732A">
        <w:rPr>
          <w:rFonts w:ascii="Times New Roman" w:hAnsi="Times New Roman" w:cs="Times New Roman"/>
          <w:sz w:val="24"/>
          <w:szCs w:val="24"/>
        </w:rPr>
        <w:t xml:space="preserve">children, it </w:t>
      </w:r>
      <w:r>
        <w:rPr>
          <w:rFonts w:ascii="Times New Roman" w:hAnsi="Times New Roman" w:cs="Times New Roman"/>
          <w:sz w:val="24"/>
          <w:szCs w:val="24"/>
        </w:rPr>
        <w:t xml:space="preserve">also </w:t>
      </w:r>
      <w:r w:rsidR="0018732A">
        <w:rPr>
          <w:rFonts w:ascii="Times New Roman" w:hAnsi="Times New Roman" w:cs="Times New Roman"/>
          <w:sz w:val="24"/>
          <w:szCs w:val="24"/>
        </w:rPr>
        <w:t>move</w:t>
      </w:r>
      <w:r w:rsidR="001A168B">
        <w:rPr>
          <w:rFonts w:ascii="Times New Roman" w:hAnsi="Times New Roman" w:cs="Times New Roman"/>
          <w:sz w:val="24"/>
          <w:szCs w:val="24"/>
        </w:rPr>
        <w:t>s</w:t>
      </w:r>
      <w:r w:rsidR="0018732A">
        <w:rPr>
          <w:rFonts w:ascii="Times New Roman" w:hAnsi="Times New Roman" w:cs="Times New Roman"/>
          <w:sz w:val="24"/>
          <w:szCs w:val="24"/>
        </w:rPr>
        <w:t xml:space="preserve"> to alle</w:t>
      </w:r>
      <w:r>
        <w:rPr>
          <w:rFonts w:ascii="Times New Roman" w:hAnsi="Times New Roman" w:cs="Times New Roman"/>
          <w:sz w:val="24"/>
          <w:szCs w:val="24"/>
        </w:rPr>
        <w:t>viate their</w:t>
      </w:r>
      <w:r w:rsidR="0018732A">
        <w:rPr>
          <w:rFonts w:ascii="Times New Roman" w:hAnsi="Times New Roman" w:cs="Times New Roman"/>
          <w:sz w:val="24"/>
          <w:szCs w:val="24"/>
        </w:rPr>
        <w:t xml:space="preserve"> disadvan</w:t>
      </w:r>
      <w:r w:rsidR="001A168B">
        <w:rPr>
          <w:rFonts w:ascii="Times New Roman" w:hAnsi="Times New Roman" w:cs="Times New Roman"/>
          <w:sz w:val="24"/>
          <w:szCs w:val="24"/>
        </w:rPr>
        <w:t>tages at source. Malnutrition i</w:t>
      </w:r>
      <w:r w:rsidR="0018732A">
        <w:rPr>
          <w:rFonts w:ascii="Times New Roman" w:hAnsi="Times New Roman" w:cs="Times New Roman"/>
          <w:sz w:val="24"/>
          <w:szCs w:val="24"/>
        </w:rPr>
        <w:t>s addressed by food banks and food stamps; susceptibility to illness by public health</w:t>
      </w:r>
      <w:r w:rsidR="00151C73">
        <w:rPr>
          <w:rFonts w:ascii="Times New Roman" w:hAnsi="Times New Roman" w:cs="Times New Roman"/>
          <w:sz w:val="24"/>
          <w:szCs w:val="24"/>
        </w:rPr>
        <w:t xml:space="preserve"> nurses and</w:t>
      </w:r>
      <w:r>
        <w:rPr>
          <w:rFonts w:ascii="Times New Roman" w:hAnsi="Times New Roman" w:cs="Times New Roman"/>
          <w:sz w:val="24"/>
          <w:szCs w:val="24"/>
        </w:rPr>
        <w:t xml:space="preserve"> vaccination</w:t>
      </w:r>
      <w:r w:rsidR="0018732A">
        <w:rPr>
          <w:rFonts w:ascii="Times New Roman" w:hAnsi="Times New Roman" w:cs="Times New Roman"/>
          <w:sz w:val="24"/>
          <w:szCs w:val="24"/>
        </w:rPr>
        <w:t>;</w:t>
      </w:r>
      <w:r w:rsidR="00151C73">
        <w:rPr>
          <w:rFonts w:ascii="Times New Roman" w:hAnsi="Times New Roman" w:cs="Times New Roman"/>
          <w:sz w:val="24"/>
          <w:szCs w:val="24"/>
        </w:rPr>
        <w:t xml:space="preserve"> </w:t>
      </w:r>
      <w:r w:rsidR="0018732A">
        <w:rPr>
          <w:rFonts w:ascii="Times New Roman" w:hAnsi="Times New Roman" w:cs="Times New Roman"/>
          <w:sz w:val="24"/>
          <w:szCs w:val="24"/>
        </w:rPr>
        <w:t xml:space="preserve">family violence by social workers empowered under federal, state, and provincial laws to move </w:t>
      </w:r>
      <w:r w:rsidR="00151C73">
        <w:rPr>
          <w:rFonts w:ascii="Times New Roman" w:hAnsi="Times New Roman" w:cs="Times New Roman"/>
          <w:sz w:val="24"/>
          <w:szCs w:val="24"/>
        </w:rPr>
        <w:t xml:space="preserve">at-risk </w:t>
      </w:r>
      <w:r w:rsidR="0018732A">
        <w:rPr>
          <w:rFonts w:ascii="Times New Roman" w:hAnsi="Times New Roman" w:cs="Times New Roman"/>
          <w:sz w:val="24"/>
          <w:szCs w:val="24"/>
        </w:rPr>
        <w:t xml:space="preserve">children from dysfunctional households </w:t>
      </w:r>
      <w:r>
        <w:rPr>
          <w:rFonts w:ascii="Times New Roman" w:hAnsi="Times New Roman" w:cs="Times New Roman"/>
          <w:sz w:val="24"/>
          <w:szCs w:val="24"/>
        </w:rPr>
        <w:t xml:space="preserve">into </w:t>
      </w:r>
      <w:r w:rsidR="00151C73">
        <w:rPr>
          <w:rFonts w:ascii="Times New Roman" w:hAnsi="Times New Roman" w:cs="Times New Roman"/>
          <w:sz w:val="24"/>
          <w:szCs w:val="24"/>
        </w:rPr>
        <w:t xml:space="preserve">kinder </w:t>
      </w:r>
      <w:r w:rsidR="00FC429D">
        <w:rPr>
          <w:rFonts w:ascii="Times New Roman" w:hAnsi="Times New Roman" w:cs="Times New Roman"/>
          <w:sz w:val="24"/>
          <w:szCs w:val="24"/>
        </w:rPr>
        <w:t xml:space="preserve">foster care. </w:t>
      </w:r>
    </w:p>
    <w:p w:rsidR="001A168B" w:rsidRDefault="00151C73" w:rsidP="0053774C">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Another pressure on the child</w:t>
      </w:r>
      <w:r w:rsidR="00E42DE0">
        <w:rPr>
          <w:rFonts w:ascii="Times New Roman" w:hAnsi="Times New Roman" w:cs="Times New Roman"/>
          <w:sz w:val="24"/>
          <w:szCs w:val="24"/>
        </w:rPr>
        <w:t>-s</w:t>
      </w:r>
      <w:r w:rsidR="006314A6">
        <w:rPr>
          <w:rFonts w:ascii="Times New Roman" w:hAnsi="Times New Roman" w:cs="Times New Roman"/>
          <w:sz w:val="24"/>
          <w:szCs w:val="24"/>
        </w:rPr>
        <w:t xml:space="preserve">oul that the collective identified </w:t>
      </w:r>
      <w:r w:rsidR="00235071">
        <w:rPr>
          <w:rFonts w:ascii="Times New Roman" w:hAnsi="Times New Roman" w:cs="Times New Roman"/>
          <w:sz w:val="24"/>
          <w:szCs w:val="24"/>
        </w:rPr>
        <w:t xml:space="preserve">and moved to remedy </w:t>
      </w:r>
      <w:r w:rsidR="006314A6">
        <w:rPr>
          <w:rFonts w:ascii="Times New Roman" w:hAnsi="Times New Roman" w:cs="Times New Roman"/>
          <w:sz w:val="24"/>
          <w:szCs w:val="24"/>
        </w:rPr>
        <w:t>was inadequate education</w:t>
      </w:r>
      <w:r>
        <w:rPr>
          <w:rFonts w:ascii="Times New Roman" w:hAnsi="Times New Roman" w:cs="Times New Roman"/>
          <w:sz w:val="24"/>
          <w:szCs w:val="24"/>
        </w:rPr>
        <w:t xml:space="preserve">. In the USA especially, this was exacerbated </w:t>
      </w:r>
      <w:r w:rsidR="00235071">
        <w:rPr>
          <w:rFonts w:ascii="Times New Roman" w:hAnsi="Times New Roman" w:cs="Times New Roman"/>
          <w:sz w:val="24"/>
          <w:szCs w:val="24"/>
        </w:rPr>
        <w:t>by '</w:t>
      </w:r>
      <w:r w:rsidR="006314A6">
        <w:rPr>
          <w:rFonts w:ascii="Times New Roman" w:hAnsi="Times New Roman" w:cs="Times New Roman"/>
          <w:sz w:val="24"/>
          <w:szCs w:val="24"/>
        </w:rPr>
        <w:t>white flight</w:t>
      </w:r>
      <w:r w:rsidR="00235071">
        <w:rPr>
          <w:rFonts w:ascii="Times New Roman" w:hAnsi="Times New Roman" w:cs="Times New Roman"/>
          <w:sz w:val="24"/>
          <w:szCs w:val="24"/>
        </w:rPr>
        <w:t>'</w:t>
      </w:r>
      <w:r>
        <w:rPr>
          <w:rFonts w:ascii="Times New Roman" w:hAnsi="Times New Roman" w:cs="Times New Roman"/>
          <w:sz w:val="24"/>
          <w:szCs w:val="24"/>
        </w:rPr>
        <w:t xml:space="preserve">: </w:t>
      </w:r>
      <w:r w:rsidR="006314A6">
        <w:rPr>
          <w:rFonts w:ascii="Times New Roman" w:hAnsi="Times New Roman" w:cs="Times New Roman"/>
          <w:sz w:val="24"/>
          <w:szCs w:val="24"/>
        </w:rPr>
        <w:t xml:space="preserve">the movement of the </w:t>
      </w:r>
      <w:r w:rsidR="00A90340">
        <w:rPr>
          <w:rFonts w:ascii="Times New Roman" w:hAnsi="Times New Roman" w:cs="Times New Roman"/>
          <w:sz w:val="24"/>
          <w:szCs w:val="24"/>
        </w:rPr>
        <w:t xml:space="preserve">employed </w:t>
      </w:r>
      <w:r w:rsidR="006314A6">
        <w:rPr>
          <w:rFonts w:ascii="Times New Roman" w:hAnsi="Times New Roman" w:cs="Times New Roman"/>
          <w:sz w:val="24"/>
          <w:szCs w:val="24"/>
        </w:rPr>
        <w:t xml:space="preserve">(mostly Caucasian) to </w:t>
      </w:r>
      <w:r w:rsidR="00DE6130">
        <w:rPr>
          <w:rFonts w:ascii="Times New Roman" w:hAnsi="Times New Roman" w:cs="Times New Roman"/>
          <w:sz w:val="24"/>
          <w:szCs w:val="24"/>
        </w:rPr>
        <w:t>suburbia, abandoning</w:t>
      </w:r>
      <w:r w:rsidR="006314A6">
        <w:rPr>
          <w:rFonts w:ascii="Times New Roman" w:hAnsi="Times New Roman" w:cs="Times New Roman"/>
          <w:sz w:val="24"/>
          <w:szCs w:val="24"/>
        </w:rPr>
        <w:t xml:space="preserve"> urban cores </w:t>
      </w:r>
      <w:r w:rsidR="009B7A50">
        <w:rPr>
          <w:rFonts w:ascii="Times New Roman" w:hAnsi="Times New Roman" w:cs="Times New Roman"/>
          <w:sz w:val="24"/>
          <w:szCs w:val="24"/>
        </w:rPr>
        <w:t>to the black</w:t>
      </w:r>
      <w:r w:rsidR="00DE6130">
        <w:rPr>
          <w:rFonts w:ascii="Times New Roman" w:hAnsi="Times New Roman" w:cs="Times New Roman"/>
          <w:sz w:val="24"/>
          <w:szCs w:val="24"/>
        </w:rPr>
        <w:t xml:space="preserve"> (mostly poor) and </w:t>
      </w:r>
      <w:r w:rsidR="001A168B">
        <w:rPr>
          <w:rFonts w:ascii="Times New Roman" w:hAnsi="Times New Roman" w:cs="Times New Roman"/>
          <w:sz w:val="24"/>
          <w:szCs w:val="24"/>
        </w:rPr>
        <w:t xml:space="preserve">to </w:t>
      </w:r>
      <w:r w:rsidR="00DE6130">
        <w:rPr>
          <w:rFonts w:ascii="Times New Roman" w:hAnsi="Times New Roman" w:cs="Times New Roman"/>
          <w:sz w:val="24"/>
          <w:szCs w:val="24"/>
        </w:rPr>
        <w:t xml:space="preserve">the poor (mostly black). Public schools in the </w:t>
      </w:r>
      <w:r w:rsidR="00235071">
        <w:rPr>
          <w:rFonts w:ascii="Times New Roman" w:hAnsi="Times New Roman" w:cs="Times New Roman"/>
          <w:sz w:val="24"/>
          <w:szCs w:val="24"/>
        </w:rPr>
        <w:t xml:space="preserve">hollowed-out </w:t>
      </w:r>
      <w:r w:rsidR="00301D11">
        <w:rPr>
          <w:rFonts w:ascii="Times New Roman" w:hAnsi="Times New Roman" w:cs="Times New Roman"/>
          <w:sz w:val="24"/>
          <w:szCs w:val="24"/>
        </w:rPr>
        <w:t xml:space="preserve">American </w:t>
      </w:r>
      <w:r>
        <w:rPr>
          <w:rFonts w:ascii="Times New Roman" w:hAnsi="Times New Roman" w:cs="Times New Roman"/>
          <w:sz w:val="24"/>
          <w:szCs w:val="24"/>
        </w:rPr>
        <w:t>citi</w:t>
      </w:r>
      <w:r w:rsidR="00DE6130">
        <w:rPr>
          <w:rFonts w:ascii="Times New Roman" w:hAnsi="Times New Roman" w:cs="Times New Roman"/>
          <w:sz w:val="24"/>
          <w:szCs w:val="24"/>
        </w:rPr>
        <w:t xml:space="preserve">es endured </w:t>
      </w:r>
      <w:r w:rsidR="00235071">
        <w:rPr>
          <w:rFonts w:ascii="Times New Roman" w:hAnsi="Times New Roman" w:cs="Times New Roman"/>
          <w:sz w:val="24"/>
          <w:szCs w:val="24"/>
        </w:rPr>
        <w:t xml:space="preserve">so </w:t>
      </w:r>
      <w:r w:rsidR="00301D11">
        <w:rPr>
          <w:rFonts w:ascii="Times New Roman" w:hAnsi="Times New Roman" w:cs="Times New Roman"/>
          <w:sz w:val="24"/>
          <w:szCs w:val="24"/>
        </w:rPr>
        <w:t xml:space="preserve">high </w:t>
      </w:r>
      <w:r w:rsidR="009B7A50">
        <w:rPr>
          <w:rFonts w:ascii="Times New Roman" w:hAnsi="Times New Roman" w:cs="Times New Roman"/>
          <w:sz w:val="24"/>
          <w:szCs w:val="24"/>
        </w:rPr>
        <w:t xml:space="preserve">(or rather low)  </w:t>
      </w:r>
      <w:r w:rsidR="00301D11">
        <w:rPr>
          <w:rFonts w:ascii="Times New Roman" w:hAnsi="Times New Roman" w:cs="Times New Roman"/>
          <w:sz w:val="24"/>
          <w:szCs w:val="24"/>
        </w:rPr>
        <w:t xml:space="preserve">a degree of </w:t>
      </w:r>
      <w:r w:rsidR="00235071">
        <w:rPr>
          <w:rFonts w:ascii="Times New Roman" w:hAnsi="Times New Roman" w:cs="Times New Roman"/>
          <w:sz w:val="24"/>
          <w:szCs w:val="24"/>
        </w:rPr>
        <w:t>broken</w:t>
      </w:r>
      <w:r w:rsidR="00DE6130">
        <w:rPr>
          <w:rFonts w:ascii="Times New Roman" w:hAnsi="Times New Roman" w:cs="Times New Roman"/>
          <w:sz w:val="24"/>
          <w:szCs w:val="24"/>
        </w:rPr>
        <w:t xml:space="preserve"> equipment</w:t>
      </w:r>
      <w:r w:rsidR="00235071">
        <w:rPr>
          <w:rFonts w:ascii="Times New Roman" w:hAnsi="Times New Roman" w:cs="Times New Roman"/>
          <w:sz w:val="24"/>
          <w:szCs w:val="24"/>
        </w:rPr>
        <w:t xml:space="preserve"> and staff turnover </w:t>
      </w:r>
      <w:r w:rsidR="00DE6130">
        <w:rPr>
          <w:rFonts w:ascii="Times New Roman" w:hAnsi="Times New Roman" w:cs="Times New Roman"/>
          <w:sz w:val="24"/>
          <w:szCs w:val="24"/>
        </w:rPr>
        <w:t xml:space="preserve">that </w:t>
      </w:r>
      <w:r w:rsidR="00A90340">
        <w:rPr>
          <w:rFonts w:ascii="Times New Roman" w:hAnsi="Times New Roman" w:cs="Times New Roman"/>
          <w:sz w:val="24"/>
          <w:szCs w:val="24"/>
        </w:rPr>
        <w:t xml:space="preserve">both dropouts </w:t>
      </w:r>
      <w:r w:rsidR="00682C75">
        <w:rPr>
          <w:rFonts w:ascii="Times New Roman" w:hAnsi="Times New Roman" w:cs="Times New Roman"/>
          <w:sz w:val="24"/>
          <w:szCs w:val="24"/>
        </w:rPr>
        <w:t xml:space="preserve">and </w:t>
      </w:r>
      <w:r w:rsidR="00A90340">
        <w:rPr>
          <w:rFonts w:ascii="Times New Roman" w:hAnsi="Times New Roman" w:cs="Times New Roman"/>
          <w:sz w:val="24"/>
          <w:szCs w:val="24"/>
        </w:rPr>
        <w:t>graduates</w:t>
      </w:r>
      <w:r w:rsidR="00682C75">
        <w:rPr>
          <w:rFonts w:ascii="Times New Roman" w:hAnsi="Times New Roman" w:cs="Times New Roman"/>
          <w:sz w:val="24"/>
          <w:szCs w:val="24"/>
        </w:rPr>
        <w:t xml:space="preserve"> face</w:t>
      </w:r>
      <w:r w:rsidR="00301D11">
        <w:rPr>
          <w:rFonts w:ascii="Times New Roman" w:hAnsi="Times New Roman" w:cs="Times New Roman"/>
          <w:sz w:val="24"/>
          <w:szCs w:val="24"/>
        </w:rPr>
        <w:t>d</w:t>
      </w:r>
      <w:r w:rsidR="00682C75">
        <w:rPr>
          <w:rFonts w:ascii="Times New Roman" w:hAnsi="Times New Roman" w:cs="Times New Roman"/>
          <w:sz w:val="24"/>
          <w:szCs w:val="24"/>
        </w:rPr>
        <w:t xml:space="preserve"> long-term </w:t>
      </w:r>
      <w:r w:rsidR="00301D11">
        <w:rPr>
          <w:rFonts w:ascii="Times New Roman" w:hAnsi="Times New Roman" w:cs="Times New Roman"/>
          <w:sz w:val="24"/>
          <w:szCs w:val="24"/>
        </w:rPr>
        <w:t>socio</w:t>
      </w:r>
      <w:r w:rsidR="001A168B">
        <w:rPr>
          <w:rFonts w:ascii="Times New Roman" w:hAnsi="Times New Roman" w:cs="Times New Roman"/>
          <w:sz w:val="24"/>
          <w:szCs w:val="24"/>
        </w:rPr>
        <w:t>economic disadvantage: i</w:t>
      </w:r>
      <w:r w:rsidR="00682C75">
        <w:rPr>
          <w:rFonts w:ascii="Times New Roman" w:hAnsi="Times New Roman" w:cs="Times New Roman"/>
          <w:sz w:val="24"/>
          <w:szCs w:val="24"/>
        </w:rPr>
        <w:t>n a vicious circle, each new cohor</w:t>
      </w:r>
      <w:r w:rsidR="00235071">
        <w:rPr>
          <w:rFonts w:ascii="Times New Roman" w:hAnsi="Times New Roman" w:cs="Times New Roman"/>
          <w:sz w:val="24"/>
          <w:szCs w:val="24"/>
        </w:rPr>
        <w:t xml:space="preserve">t of ill-educated children emerged to </w:t>
      </w:r>
      <w:r w:rsidR="00301D11">
        <w:rPr>
          <w:rFonts w:ascii="Times New Roman" w:hAnsi="Times New Roman" w:cs="Times New Roman"/>
          <w:sz w:val="24"/>
          <w:szCs w:val="24"/>
        </w:rPr>
        <w:t>face a world of</w:t>
      </w:r>
      <w:r w:rsidR="00AB0071">
        <w:rPr>
          <w:rFonts w:ascii="Times New Roman" w:hAnsi="Times New Roman" w:cs="Times New Roman"/>
          <w:sz w:val="24"/>
          <w:szCs w:val="24"/>
        </w:rPr>
        <w:t xml:space="preserve"> </w:t>
      </w:r>
      <w:r w:rsidR="00682C75">
        <w:rPr>
          <w:rFonts w:ascii="Times New Roman" w:hAnsi="Times New Roman" w:cs="Times New Roman"/>
          <w:sz w:val="24"/>
          <w:szCs w:val="24"/>
        </w:rPr>
        <w:t>subsistence</w:t>
      </w:r>
      <w:r w:rsidR="00AB0071">
        <w:rPr>
          <w:rFonts w:ascii="Times New Roman" w:hAnsi="Times New Roman" w:cs="Times New Roman"/>
          <w:sz w:val="24"/>
          <w:szCs w:val="24"/>
        </w:rPr>
        <w:t xml:space="preserve"> work</w:t>
      </w:r>
      <w:r w:rsidR="00235071">
        <w:rPr>
          <w:rFonts w:ascii="Times New Roman" w:hAnsi="Times New Roman" w:cs="Times New Roman"/>
          <w:sz w:val="24"/>
          <w:szCs w:val="24"/>
        </w:rPr>
        <w:t xml:space="preserve"> or unemployment</w:t>
      </w:r>
      <w:r w:rsidR="00301D11">
        <w:rPr>
          <w:rFonts w:ascii="Times New Roman" w:hAnsi="Times New Roman" w:cs="Times New Roman"/>
          <w:sz w:val="24"/>
          <w:szCs w:val="24"/>
        </w:rPr>
        <w:t xml:space="preserve">. </w:t>
      </w:r>
      <w:r w:rsidR="009B7A50">
        <w:rPr>
          <w:rFonts w:ascii="Times New Roman" w:hAnsi="Times New Roman" w:cs="Times New Roman"/>
          <w:sz w:val="24"/>
          <w:szCs w:val="24"/>
        </w:rPr>
        <w:t xml:space="preserve"> </w:t>
      </w:r>
      <w:r w:rsidR="00E42DE0">
        <w:rPr>
          <w:rFonts w:ascii="Times New Roman" w:hAnsi="Times New Roman" w:cs="Times New Roman"/>
          <w:sz w:val="24"/>
          <w:szCs w:val="24"/>
        </w:rPr>
        <w:t>Working or not, the poor stayed poor, collapsing inner-city tax bases and perpetuating urban poverty.</w:t>
      </w:r>
      <w:r w:rsidR="00E42DE0" w:rsidRPr="00E42DE0">
        <w:rPr>
          <w:rFonts w:ascii="Times New Roman" w:hAnsi="Times New Roman" w:cs="Times New Roman"/>
          <w:sz w:val="24"/>
          <w:szCs w:val="24"/>
        </w:rPr>
        <w:t xml:space="preserve"> </w:t>
      </w:r>
    </w:p>
    <w:p w:rsidR="002E2695" w:rsidRDefault="002E2695" w:rsidP="00505850">
      <w:pPr>
        <w:tabs>
          <w:tab w:val="left" w:pos="7974"/>
        </w:tabs>
        <w:spacing w:line="360" w:lineRule="auto"/>
        <w:ind w:firstLine="720"/>
        <w:contextualSpacing/>
        <w:jc w:val="both"/>
        <w:rPr>
          <w:rFonts w:ascii="Times New Roman" w:hAnsi="Times New Roman" w:cs="Times New Roman"/>
          <w:sz w:val="24"/>
          <w:szCs w:val="24"/>
        </w:rPr>
      </w:pPr>
    </w:p>
    <w:p w:rsidR="00B00B17" w:rsidRPr="001C7163" w:rsidRDefault="00B00B17" w:rsidP="00E42DE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(41) </w:t>
      </w:r>
      <w:r w:rsidR="00FE7609">
        <w:rPr>
          <w:rFonts w:ascii="Times New Roman" w:hAnsi="Times New Roman" w:cs="Times New Roman"/>
          <w:sz w:val="20"/>
          <w:szCs w:val="20"/>
        </w:rPr>
        <w:t>Hibbert</w:t>
      </w:r>
      <w:r w:rsidR="001C7163">
        <w:rPr>
          <w:rFonts w:ascii="Times New Roman" w:hAnsi="Times New Roman" w:cs="Times New Roman"/>
          <w:sz w:val="20"/>
          <w:szCs w:val="20"/>
        </w:rPr>
        <w:t xml:space="preserve"> </w:t>
      </w:r>
      <w:r w:rsidR="001C7163">
        <w:rPr>
          <w:rFonts w:ascii="Times New Roman" w:hAnsi="Times New Roman" w:cs="Times New Roman"/>
          <w:i/>
          <w:sz w:val="20"/>
          <w:szCs w:val="20"/>
        </w:rPr>
        <w:t>passim.</w:t>
      </w:r>
      <w:r w:rsidR="001C7163">
        <w:rPr>
          <w:rFonts w:ascii="Times New Roman" w:hAnsi="Times New Roman" w:cs="Times New Roman"/>
          <w:sz w:val="20"/>
          <w:szCs w:val="20"/>
        </w:rPr>
        <w:t xml:space="preserve"> It is a harrowing read.</w:t>
      </w:r>
    </w:p>
    <w:p w:rsidR="009B7A50" w:rsidRDefault="002E2695" w:rsidP="002E269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r w:rsidR="00B00B17">
        <w:rPr>
          <w:rFonts w:ascii="Times New Roman" w:hAnsi="Times New Roman" w:cs="Times New Roman"/>
          <w:sz w:val="20"/>
          <w:szCs w:val="20"/>
        </w:rPr>
        <w:t>2</w:t>
      </w:r>
      <w:r>
        <w:rPr>
          <w:rFonts w:ascii="Times New Roman" w:hAnsi="Times New Roman" w:cs="Times New Roman"/>
          <w:sz w:val="20"/>
          <w:szCs w:val="20"/>
        </w:rPr>
        <w:t xml:space="preserve">) </w:t>
      </w:r>
      <w:r w:rsidR="002C2416">
        <w:rPr>
          <w:rFonts w:ascii="Times New Roman" w:hAnsi="Times New Roman" w:cs="Times New Roman"/>
          <w:sz w:val="20"/>
          <w:szCs w:val="20"/>
        </w:rPr>
        <w:t>R</w:t>
      </w:r>
      <w:r>
        <w:rPr>
          <w:rFonts w:ascii="Times New Roman" w:hAnsi="Times New Roman" w:cs="Times New Roman"/>
          <w:sz w:val="20"/>
          <w:szCs w:val="20"/>
        </w:rPr>
        <w:t xml:space="preserve">eform is </w:t>
      </w:r>
      <w:r w:rsidR="001C7163">
        <w:rPr>
          <w:rFonts w:ascii="Times New Roman" w:hAnsi="Times New Roman" w:cs="Times New Roman"/>
          <w:sz w:val="20"/>
          <w:szCs w:val="20"/>
        </w:rPr>
        <w:t xml:space="preserve">at least </w:t>
      </w:r>
      <w:r>
        <w:rPr>
          <w:rFonts w:ascii="Times New Roman" w:hAnsi="Times New Roman" w:cs="Times New Roman"/>
          <w:sz w:val="20"/>
          <w:szCs w:val="20"/>
        </w:rPr>
        <w:t xml:space="preserve">the theoretical intent. In practice, both juvenile 'reformatories' and adult 'penitentiaries' expose new inmates to more hardened ones and prove efficient training grounds for </w:t>
      </w:r>
      <w:r w:rsidR="001C7163">
        <w:rPr>
          <w:rFonts w:ascii="Times New Roman" w:hAnsi="Times New Roman" w:cs="Times New Roman"/>
          <w:sz w:val="20"/>
          <w:szCs w:val="20"/>
        </w:rPr>
        <w:t>turn</w:t>
      </w:r>
      <w:r>
        <w:rPr>
          <w:rFonts w:ascii="Times New Roman" w:hAnsi="Times New Roman" w:cs="Times New Roman"/>
          <w:sz w:val="20"/>
          <w:szCs w:val="20"/>
        </w:rPr>
        <w:t xml:space="preserve">ing the </w:t>
      </w:r>
      <w:r w:rsidR="001C7163">
        <w:rPr>
          <w:rFonts w:ascii="Times New Roman" w:hAnsi="Times New Roman" w:cs="Times New Roman"/>
          <w:sz w:val="20"/>
          <w:szCs w:val="20"/>
        </w:rPr>
        <w:t>former</w:t>
      </w:r>
      <w:r>
        <w:rPr>
          <w:rFonts w:ascii="Times New Roman" w:hAnsi="Times New Roman" w:cs="Times New Roman"/>
          <w:sz w:val="20"/>
          <w:szCs w:val="20"/>
        </w:rPr>
        <w:t xml:space="preserve"> </w:t>
      </w:r>
      <w:r w:rsidR="001C7163">
        <w:rPr>
          <w:rFonts w:ascii="Times New Roman" w:hAnsi="Times New Roman" w:cs="Times New Roman"/>
          <w:sz w:val="20"/>
          <w:szCs w:val="20"/>
        </w:rPr>
        <w:t>into the latt</w:t>
      </w:r>
      <w:r>
        <w:rPr>
          <w:rFonts w:ascii="Times New Roman" w:hAnsi="Times New Roman" w:cs="Times New Roman"/>
          <w:sz w:val="20"/>
          <w:szCs w:val="20"/>
        </w:rPr>
        <w:t>er.</w:t>
      </w:r>
    </w:p>
    <w:p w:rsidR="009C12DD" w:rsidRDefault="009C12DD">
      <w:pPr>
        <w:rPr>
          <w:rFonts w:ascii="Times New Roman" w:hAnsi="Times New Roman" w:cs="Times New Roman"/>
          <w:sz w:val="24"/>
          <w:szCs w:val="24"/>
        </w:rPr>
      </w:pPr>
      <w:r>
        <w:rPr>
          <w:rFonts w:ascii="Times New Roman" w:hAnsi="Times New Roman" w:cs="Times New Roman"/>
          <w:sz w:val="24"/>
          <w:szCs w:val="24"/>
        </w:rPr>
        <w:br w:type="page"/>
      </w:r>
    </w:p>
    <w:p w:rsidR="00E42DE0" w:rsidRDefault="009C12DD" w:rsidP="009C12DD">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Accordingly the collective, beginning in the U.S. in the mid-1960s, sought to better educate its poorest child-citizens in the hope that better learning would lead to better earning</w:t>
      </w:r>
      <w:r w:rsidR="00972DE7">
        <w:rPr>
          <w:rFonts w:ascii="Times New Roman" w:hAnsi="Times New Roman" w:cs="Times New Roman"/>
          <w:sz w:val="24"/>
          <w:szCs w:val="24"/>
        </w:rPr>
        <w:t>,</w:t>
      </w:r>
      <w:r>
        <w:rPr>
          <w:rFonts w:ascii="Times New Roman" w:hAnsi="Times New Roman" w:cs="Times New Roman"/>
          <w:sz w:val="24"/>
          <w:szCs w:val="24"/>
        </w:rPr>
        <w:t xml:space="preserve"> </w:t>
      </w:r>
      <w:r w:rsidR="00972DE7">
        <w:rPr>
          <w:rFonts w:ascii="Times New Roman" w:hAnsi="Times New Roman" w:cs="Times New Roman"/>
          <w:sz w:val="24"/>
          <w:szCs w:val="24"/>
        </w:rPr>
        <w:t xml:space="preserve">thus </w:t>
      </w:r>
      <w:r>
        <w:rPr>
          <w:rFonts w:ascii="Times New Roman" w:hAnsi="Times New Roman" w:cs="Times New Roman"/>
          <w:sz w:val="24"/>
          <w:szCs w:val="24"/>
        </w:rPr>
        <w:t>repay</w:t>
      </w:r>
      <w:r w:rsidR="00972DE7">
        <w:rPr>
          <w:rFonts w:ascii="Times New Roman" w:hAnsi="Times New Roman" w:cs="Times New Roman"/>
          <w:sz w:val="24"/>
          <w:szCs w:val="24"/>
        </w:rPr>
        <w:t>ing</w:t>
      </w:r>
      <w:r>
        <w:rPr>
          <w:rFonts w:ascii="Times New Roman" w:hAnsi="Times New Roman" w:cs="Times New Roman"/>
          <w:sz w:val="24"/>
          <w:szCs w:val="24"/>
        </w:rPr>
        <w:t xml:space="preserve"> high</w:t>
      </w:r>
      <w:r w:rsidR="00972DE7">
        <w:rPr>
          <w:rFonts w:ascii="Times New Roman" w:hAnsi="Times New Roman" w:cs="Times New Roman"/>
          <w:sz w:val="24"/>
          <w:szCs w:val="24"/>
        </w:rPr>
        <w:t>er</w:t>
      </w:r>
      <w:r>
        <w:rPr>
          <w:rFonts w:ascii="Times New Roman" w:hAnsi="Times New Roman" w:cs="Times New Roman"/>
          <w:sz w:val="24"/>
          <w:szCs w:val="24"/>
        </w:rPr>
        <w:t xml:space="preserve"> </w:t>
      </w:r>
      <w:r w:rsidR="00E42DE0">
        <w:rPr>
          <w:rFonts w:ascii="Times New Roman" w:hAnsi="Times New Roman" w:cs="Times New Roman"/>
          <w:sz w:val="24"/>
          <w:szCs w:val="24"/>
        </w:rPr>
        <w:t>education costs</w:t>
      </w:r>
      <w:r w:rsidR="00972DE7">
        <w:rPr>
          <w:rFonts w:ascii="Times New Roman" w:hAnsi="Times New Roman" w:cs="Times New Roman"/>
          <w:sz w:val="24"/>
          <w:szCs w:val="24"/>
        </w:rPr>
        <w:t xml:space="preserve"> via</w:t>
      </w:r>
      <w:r w:rsidR="00E42DE0">
        <w:rPr>
          <w:rFonts w:ascii="Times New Roman" w:hAnsi="Times New Roman" w:cs="Times New Roman"/>
          <w:sz w:val="24"/>
          <w:szCs w:val="24"/>
        </w:rPr>
        <w:t xml:space="preserve"> higher tax revenues. Redrawn school catchments and long-route busing gave poor children access to suburban schools that were clean, well staffed, well financed, and </w:t>
      </w:r>
      <w:r w:rsidR="009B7A50">
        <w:rPr>
          <w:rFonts w:ascii="Times New Roman" w:hAnsi="Times New Roman" w:cs="Times New Roman"/>
          <w:sz w:val="24"/>
          <w:szCs w:val="24"/>
        </w:rPr>
        <w:t>largely white. While beneficial to some inner-city students, t</w:t>
      </w:r>
      <w:r w:rsidR="00E42DE0">
        <w:rPr>
          <w:rFonts w:ascii="Times New Roman" w:hAnsi="Times New Roman" w:cs="Times New Roman"/>
          <w:sz w:val="24"/>
          <w:szCs w:val="24"/>
        </w:rPr>
        <w:t>his liberal inte</w:t>
      </w:r>
      <w:r w:rsidR="009B7A50">
        <w:rPr>
          <w:rFonts w:ascii="Times New Roman" w:hAnsi="Times New Roman" w:cs="Times New Roman"/>
          <w:sz w:val="24"/>
          <w:szCs w:val="24"/>
        </w:rPr>
        <w:t>rvention</w:t>
      </w:r>
      <w:r w:rsidR="00E42DE0">
        <w:rPr>
          <w:rFonts w:ascii="Times New Roman" w:hAnsi="Times New Roman" w:cs="Times New Roman"/>
          <w:sz w:val="24"/>
          <w:szCs w:val="24"/>
        </w:rPr>
        <w:t xml:space="preserve"> was not </w:t>
      </w:r>
      <w:r w:rsidR="0023531C">
        <w:rPr>
          <w:rFonts w:ascii="Times New Roman" w:hAnsi="Times New Roman" w:cs="Times New Roman"/>
          <w:sz w:val="24"/>
          <w:szCs w:val="24"/>
        </w:rPr>
        <w:t xml:space="preserve">fully accepted </w:t>
      </w:r>
      <w:r w:rsidR="00E42DE0">
        <w:rPr>
          <w:rFonts w:ascii="Times New Roman" w:hAnsi="Times New Roman" w:cs="Times New Roman"/>
          <w:sz w:val="24"/>
          <w:szCs w:val="24"/>
        </w:rPr>
        <w:t xml:space="preserve">in suburbia </w:t>
      </w:r>
      <w:r w:rsidR="0023531C">
        <w:rPr>
          <w:rFonts w:ascii="Times New Roman" w:hAnsi="Times New Roman" w:cs="Times New Roman"/>
          <w:sz w:val="24"/>
          <w:szCs w:val="24"/>
        </w:rPr>
        <w:t xml:space="preserve">even </w:t>
      </w:r>
      <w:r w:rsidR="004F3F48">
        <w:rPr>
          <w:rFonts w:ascii="Times New Roman" w:hAnsi="Times New Roman" w:cs="Times New Roman"/>
          <w:sz w:val="24"/>
          <w:szCs w:val="24"/>
        </w:rPr>
        <w:t>in</w:t>
      </w:r>
      <w:r w:rsidR="0023531C">
        <w:rPr>
          <w:rFonts w:ascii="Times New Roman" w:hAnsi="Times New Roman" w:cs="Times New Roman"/>
          <w:sz w:val="24"/>
          <w:szCs w:val="24"/>
        </w:rPr>
        <w:t xml:space="preserve"> 1989, </w:t>
      </w:r>
      <w:r w:rsidR="00E42DE0">
        <w:rPr>
          <w:rFonts w:ascii="Times New Roman" w:hAnsi="Times New Roman" w:cs="Times New Roman"/>
          <w:sz w:val="24"/>
          <w:szCs w:val="24"/>
        </w:rPr>
        <w:t xml:space="preserve">when </w:t>
      </w:r>
      <w:r w:rsidR="00E42DE0">
        <w:rPr>
          <w:rFonts w:ascii="Times New Roman" w:hAnsi="Times New Roman" w:cs="Times New Roman"/>
          <w:i/>
          <w:sz w:val="24"/>
          <w:szCs w:val="24"/>
        </w:rPr>
        <w:t>Governing the Soul</w:t>
      </w:r>
      <w:r w:rsidR="00E42DE0">
        <w:rPr>
          <w:rFonts w:ascii="Times New Roman" w:hAnsi="Times New Roman" w:cs="Times New Roman"/>
          <w:sz w:val="24"/>
          <w:szCs w:val="24"/>
        </w:rPr>
        <w:t xml:space="preserve"> </w:t>
      </w:r>
      <w:r w:rsidR="0023531C">
        <w:rPr>
          <w:rFonts w:ascii="Times New Roman" w:hAnsi="Times New Roman" w:cs="Times New Roman"/>
          <w:sz w:val="24"/>
          <w:szCs w:val="24"/>
        </w:rPr>
        <w:t xml:space="preserve">first </w:t>
      </w:r>
      <w:r w:rsidR="00E42DE0">
        <w:rPr>
          <w:rFonts w:ascii="Times New Roman" w:hAnsi="Times New Roman" w:cs="Times New Roman"/>
          <w:sz w:val="24"/>
          <w:szCs w:val="24"/>
        </w:rPr>
        <w:t>appeared. A quarter of a century later</w:t>
      </w:r>
      <w:r w:rsidR="001A168B">
        <w:rPr>
          <w:rFonts w:ascii="Times New Roman" w:hAnsi="Times New Roman" w:cs="Times New Roman"/>
          <w:sz w:val="24"/>
          <w:szCs w:val="24"/>
        </w:rPr>
        <w:t>,</w:t>
      </w:r>
      <w:r w:rsidR="00E42DE0">
        <w:rPr>
          <w:rFonts w:ascii="Times New Roman" w:hAnsi="Times New Roman" w:cs="Times New Roman"/>
          <w:sz w:val="24"/>
          <w:szCs w:val="24"/>
        </w:rPr>
        <w:t xml:space="preserve"> the law of unintended conseq</w:t>
      </w:r>
      <w:r w:rsidR="0023531C">
        <w:rPr>
          <w:rFonts w:ascii="Times New Roman" w:hAnsi="Times New Roman" w:cs="Times New Roman"/>
          <w:sz w:val="24"/>
          <w:szCs w:val="24"/>
        </w:rPr>
        <w:t>uences still holds (43</w:t>
      </w:r>
      <w:r w:rsidR="00E42DE0">
        <w:rPr>
          <w:rFonts w:ascii="Times New Roman" w:hAnsi="Times New Roman" w:cs="Times New Roman"/>
          <w:sz w:val="24"/>
          <w:szCs w:val="24"/>
        </w:rPr>
        <w:t>).</w:t>
      </w:r>
    </w:p>
    <w:p w:rsidR="0023531C" w:rsidRDefault="00C95B4D" w:rsidP="00F77EF5">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Rose conclud</w:t>
      </w:r>
      <w:r w:rsidR="006203E2">
        <w:rPr>
          <w:rFonts w:ascii="Times New Roman" w:hAnsi="Times New Roman" w:cs="Times New Roman"/>
          <w:sz w:val="24"/>
          <w:szCs w:val="24"/>
        </w:rPr>
        <w:t xml:space="preserve">es with a look at </w:t>
      </w:r>
      <w:r w:rsidR="00D14526">
        <w:rPr>
          <w:rFonts w:ascii="Times New Roman" w:hAnsi="Times New Roman" w:cs="Times New Roman"/>
          <w:sz w:val="24"/>
          <w:szCs w:val="24"/>
        </w:rPr>
        <w:t>psychotherapeutics</w:t>
      </w:r>
      <w:r>
        <w:rPr>
          <w:rFonts w:ascii="Times New Roman" w:hAnsi="Times New Roman" w:cs="Times New Roman"/>
          <w:sz w:val="24"/>
          <w:szCs w:val="24"/>
        </w:rPr>
        <w:t xml:space="preserve">, first introducing and then dismissing the "melancholy, aristocratic sarcasm" </w:t>
      </w:r>
      <w:r w:rsidR="0023531C">
        <w:rPr>
          <w:rFonts w:ascii="Times New Roman" w:hAnsi="Times New Roman" w:cs="Times New Roman"/>
          <w:sz w:val="24"/>
          <w:szCs w:val="24"/>
        </w:rPr>
        <w:t>(44</w:t>
      </w:r>
      <w:r w:rsidR="00504A49">
        <w:rPr>
          <w:rFonts w:ascii="Times New Roman" w:hAnsi="Times New Roman" w:cs="Times New Roman"/>
          <w:sz w:val="24"/>
          <w:szCs w:val="24"/>
        </w:rPr>
        <w:t xml:space="preserve">) </w:t>
      </w:r>
      <w:r w:rsidR="0033534B">
        <w:rPr>
          <w:rFonts w:ascii="Times New Roman" w:hAnsi="Times New Roman" w:cs="Times New Roman"/>
          <w:sz w:val="24"/>
          <w:szCs w:val="24"/>
        </w:rPr>
        <w:t>exhibite</w:t>
      </w:r>
      <w:r w:rsidR="001D6AAA">
        <w:rPr>
          <w:rFonts w:ascii="Times New Roman" w:hAnsi="Times New Roman" w:cs="Times New Roman"/>
          <w:sz w:val="24"/>
          <w:szCs w:val="24"/>
        </w:rPr>
        <w:t>d by the sharper critics of psycho</w:t>
      </w:r>
      <w:r w:rsidR="0033534B">
        <w:rPr>
          <w:rFonts w:ascii="Times New Roman" w:hAnsi="Times New Roman" w:cs="Times New Roman"/>
          <w:sz w:val="24"/>
          <w:szCs w:val="24"/>
        </w:rPr>
        <w:t xml:space="preserve">therapeutics such as Colin </w:t>
      </w:r>
      <w:r w:rsidR="006203E2">
        <w:rPr>
          <w:rFonts w:ascii="Times New Roman" w:hAnsi="Times New Roman" w:cs="Times New Roman"/>
          <w:sz w:val="24"/>
          <w:szCs w:val="24"/>
        </w:rPr>
        <w:t xml:space="preserve">Gordon and Pierre Bourdieu. </w:t>
      </w:r>
      <w:r w:rsidR="001A168B">
        <w:rPr>
          <w:rFonts w:ascii="Times New Roman" w:hAnsi="Times New Roman" w:cs="Times New Roman"/>
          <w:sz w:val="24"/>
          <w:szCs w:val="24"/>
        </w:rPr>
        <w:t xml:space="preserve">Rose maintains that </w:t>
      </w:r>
      <w:r w:rsidR="00D14526">
        <w:rPr>
          <w:rFonts w:ascii="Times New Roman" w:hAnsi="Times New Roman" w:cs="Times New Roman"/>
          <w:sz w:val="24"/>
          <w:szCs w:val="24"/>
        </w:rPr>
        <w:t>psychotherapeutics</w:t>
      </w:r>
      <w:r w:rsidR="004F3F48">
        <w:rPr>
          <w:rFonts w:ascii="Times New Roman" w:hAnsi="Times New Roman" w:cs="Times New Roman"/>
          <w:sz w:val="24"/>
          <w:szCs w:val="24"/>
        </w:rPr>
        <w:t xml:space="preserve"> have a legitimate role:</w:t>
      </w:r>
      <w:r w:rsidR="0033534B">
        <w:rPr>
          <w:rFonts w:ascii="Times New Roman" w:hAnsi="Times New Roman" w:cs="Times New Roman"/>
          <w:sz w:val="24"/>
          <w:szCs w:val="24"/>
        </w:rPr>
        <w:t xml:space="preserve"> </w:t>
      </w:r>
      <w:r w:rsidR="006203E2">
        <w:rPr>
          <w:rFonts w:ascii="Times New Roman" w:hAnsi="Times New Roman" w:cs="Times New Roman"/>
          <w:sz w:val="24"/>
          <w:szCs w:val="24"/>
        </w:rPr>
        <w:t xml:space="preserve">to </w:t>
      </w:r>
      <w:r w:rsidR="0033534B">
        <w:rPr>
          <w:rFonts w:ascii="Times New Roman" w:hAnsi="Times New Roman" w:cs="Times New Roman"/>
          <w:sz w:val="24"/>
          <w:szCs w:val="24"/>
        </w:rPr>
        <w:t>engineer the modern soul</w:t>
      </w:r>
      <w:r w:rsidR="001D6AAA">
        <w:rPr>
          <w:rFonts w:ascii="Times New Roman" w:hAnsi="Times New Roman" w:cs="Times New Roman"/>
          <w:sz w:val="24"/>
          <w:szCs w:val="24"/>
        </w:rPr>
        <w:t xml:space="preserve"> </w:t>
      </w:r>
      <w:r w:rsidR="004F3F48">
        <w:rPr>
          <w:rFonts w:ascii="Times New Roman" w:hAnsi="Times New Roman" w:cs="Times New Roman"/>
          <w:sz w:val="24"/>
          <w:szCs w:val="24"/>
        </w:rPr>
        <w:t>in</w:t>
      </w:r>
      <w:r w:rsidR="001D6AAA">
        <w:rPr>
          <w:rFonts w:ascii="Times New Roman" w:hAnsi="Times New Roman" w:cs="Times New Roman"/>
          <w:sz w:val="24"/>
          <w:szCs w:val="24"/>
        </w:rPr>
        <w:t xml:space="preserve">to </w:t>
      </w:r>
      <w:r w:rsidR="004F3F48">
        <w:rPr>
          <w:rFonts w:ascii="Times New Roman" w:hAnsi="Times New Roman" w:cs="Times New Roman"/>
          <w:sz w:val="24"/>
          <w:szCs w:val="24"/>
        </w:rPr>
        <w:t>self-</w:t>
      </w:r>
      <w:r w:rsidR="006203E2">
        <w:rPr>
          <w:rFonts w:ascii="Times New Roman" w:hAnsi="Times New Roman" w:cs="Times New Roman"/>
          <w:sz w:val="24"/>
          <w:szCs w:val="24"/>
        </w:rPr>
        <w:t>govern</w:t>
      </w:r>
      <w:r w:rsidR="004F3F48">
        <w:rPr>
          <w:rFonts w:ascii="Times New Roman" w:hAnsi="Times New Roman" w:cs="Times New Roman"/>
          <w:sz w:val="24"/>
          <w:szCs w:val="24"/>
        </w:rPr>
        <w:t>ance</w:t>
      </w:r>
      <w:r w:rsidR="0033534B">
        <w:rPr>
          <w:rFonts w:ascii="Times New Roman" w:hAnsi="Times New Roman" w:cs="Times New Roman"/>
          <w:sz w:val="24"/>
          <w:szCs w:val="24"/>
        </w:rPr>
        <w:t>.</w:t>
      </w:r>
      <w:r w:rsidR="001D6AAA">
        <w:rPr>
          <w:rFonts w:ascii="Times New Roman" w:hAnsi="Times New Roman" w:cs="Times New Roman"/>
          <w:sz w:val="24"/>
          <w:szCs w:val="24"/>
        </w:rPr>
        <w:t xml:space="preserve"> </w:t>
      </w:r>
      <w:r w:rsidR="00356EDE">
        <w:rPr>
          <w:rFonts w:ascii="Times New Roman" w:hAnsi="Times New Roman" w:cs="Times New Roman"/>
          <w:sz w:val="24"/>
          <w:szCs w:val="24"/>
        </w:rPr>
        <w:t>Bourdieu</w:t>
      </w:r>
      <w:r w:rsidR="0033534B">
        <w:rPr>
          <w:rFonts w:ascii="Times New Roman" w:hAnsi="Times New Roman" w:cs="Times New Roman"/>
          <w:sz w:val="24"/>
          <w:szCs w:val="24"/>
        </w:rPr>
        <w:t xml:space="preserve"> </w:t>
      </w:r>
      <w:r w:rsidR="0033534B" w:rsidRPr="0033534B">
        <w:rPr>
          <w:rFonts w:ascii="Times New Roman" w:hAnsi="Times New Roman" w:cs="Times New Roman"/>
          <w:i/>
          <w:sz w:val="24"/>
          <w:szCs w:val="24"/>
        </w:rPr>
        <w:t>et alia</w:t>
      </w:r>
      <w:r w:rsidR="0033534B">
        <w:rPr>
          <w:rFonts w:ascii="Times New Roman" w:hAnsi="Times New Roman" w:cs="Times New Roman"/>
          <w:sz w:val="24"/>
          <w:szCs w:val="24"/>
        </w:rPr>
        <w:t xml:space="preserve"> </w:t>
      </w:r>
      <w:r w:rsidR="006203E2">
        <w:rPr>
          <w:rFonts w:ascii="Times New Roman" w:hAnsi="Times New Roman" w:cs="Times New Roman"/>
          <w:sz w:val="24"/>
          <w:szCs w:val="24"/>
        </w:rPr>
        <w:t xml:space="preserve">(so Rose) </w:t>
      </w:r>
      <w:r w:rsidR="0033534B">
        <w:rPr>
          <w:rFonts w:ascii="Times New Roman" w:hAnsi="Times New Roman" w:cs="Times New Roman"/>
          <w:sz w:val="24"/>
          <w:szCs w:val="24"/>
        </w:rPr>
        <w:t>are too cynical in characteriz</w:t>
      </w:r>
      <w:r w:rsidR="006203E2">
        <w:rPr>
          <w:rFonts w:ascii="Times New Roman" w:hAnsi="Times New Roman" w:cs="Times New Roman"/>
          <w:sz w:val="24"/>
          <w:szCs w:val="24"/>
        </w:rPr>
        <w:t>ing psycho</w:t>
      </w:r>
      <w:r w:rsidR="0033534B">
        <w:rPr>
          <w:rFonts w:ascii="Times New Roman" w:hAnsi="Times New Roman" w:cs="Times New Roman"/>
          <w:sz w:val="24"/>
          <w:szCs w:val="24"/>
        </w:rPr>
        <w:t>therapeutics as anodyne</w:t>
      </w:r>
      <w:r w:rsidR="009977C4">
        <w:rPr>
          <w:rFonts w:ascii="Times New Roman" w:hAnsi="Times New Roman" w:cs="Times New Roman"/>
          <w:sz w:val="24"/>
          <w:szCs w:val="24"/>
        </w:rPr>
        <w:t xml:space="preserve">s </w:t>
      </w:r>
      <w:r w:rsidR="00356EDE">
        <w:rPr>
          <w:rFonts w:ascii="Times New Roman" w:hAnsi="Times New Roman" w:cs="Times New Roman"/>
          <w:sz w:val="24"/>
          <w:szCs w:val="24"/>
        </w:rPr>
        <w:t xml:space="preserve">that let </w:t>
      </w:r>
      <w:r w:rsidR="009977C4">
        <w:rPr>
          <w:rFonts w:ascii="Times New Roman" w:hAnsi="Times New Roman" w:cs="Times New Roman"/>
          <w:sz w:val="24"/>
          <w:szCs w:val="24"/>
        </w:rPr>
        <w:t>slothful consumers</w:t>
      </w:r>
      <w:r w:rsidR="000B0C69">
        <w:rPr>
          <w:rFonts w:ascii="Times New Roman" w:hAnsi="Times New Roman" w:cs="Times New Roman"/>
          <w:sz w:val="24"/>
          <w:szCs w:val="24"/>
        </w:rPr>
        <w:t xml:space="preserve"> endlessly gobble</w:t>
      </w:r>
      <w:r w:rsidR="00C63F4C">
        <w:rPr>
          <w:rFonts w:ascii="Times New Roman" w:hAnsi="Times New Roman" w:cs="Times New Roman"/>
          <w:sz w:val="24"/>
          <w:szCs w:val="24"/>
        </w:rPr>
        <w:t xml:space="preserve"> resources</w:t>
      </w:r>
      <w:r w:rsidR="001A168B">
        <w:rPr>
          <w:rFonts w:ascii="Times New Roman" w:hAnsi="Times New Roman" w:cs="Times New Roman"/>
          <w:sz w:val="24"/>
          <w:szCs w:val="24"/>
        </w:rPr>
        <w:t>,</w:t>
      </w:r>
      <w:r w:rsidR="00C63F4C">
        <w:rPr>
          <w:rFonts w:ascii="Times New Roman" w:hAnsi="Times New Roman" w:cs="Times New Roman"/>
          <w:sz w:val="24"/>
          <w:szCs w:val="24"/>
        </w:rPr>
        <w:t xml:space="preserve"> while </w:t>
      </w:r>
      <w:r w:rsidR="009977C4">
        <w:rPr>
          <w:rFonts w:ascii="Times New Roman" w:hAnsi="Times New Roman" w:cs="Times New Roman"/>
          <w:sz w:val="24"/>
          <w:szCs w:val="24"/>
        </w:rPr>
        <w:t>laying that fl</w:t>
      </w:r>
      <w:r w:rsidR="00C63F4C">
        <w:rPr>
          <w:rFonts w:ascii="Times New Roman" w:hAnsi="Times New Roman" w:cs="Times New Roman"/>
          <w:sz w:val="24"/>
          <w:szCs w:val="24"/>
        </w:rPr>
        <w:t>attering unction to their souls</w:t>
      </w:r>
      <w:r w:rsidR="00BB3AFF">
        <w:rPr>
          <w:rFonts w:ascii="Times New Roman" w:hAnsi="Times New Roman" w:cs="Times New Roman"/>
          <w:sz w:val="24"/>
          <w:szCs w:val="24"/>
        </w:rPr>
        <w:t xml:space="preserve"> </w:t>
      </w:r>
      <w:r w:rsidR="0023531C">
        <w:rPr>
          <w:rFonts w:ascii="Times New Roman" w:hAnsi="Times New Roman" w:cs="Times New Roman"/>
          <w:sz w:val="24"/>
          <w:szCs w:val="24"/>
        </w:rPr>
        <w:t>(45</w:t>
      </w:r>
      <w:r w:rsidR="001A168B">
        <w:rPr>
          <w:rFonts w:ascii="Times New Roman" w:hAnsi="Times New Roman" w:cs="Times New Roman"/>
          <w:sz w:val="24"/>
          <w:szCs w:val="24"/>
        </w:rPr>
        <w:t xml:space="preserve">) </w:t>
      </w:r>
      <w:r w:rsidR="009977C4">
        <w:rPr>
          <w:rFonts w:ascii="Times New Roman" w:hAnsi="Times New Roman" w:cs="Times New Roman"/>
          <w:sz w:val="24"/>
          <w:szCs w:val="24"/>
        </w:rPr>
        <w:t xml:space="preserve">that they </w:t>
      </w:r>
      <w:r w:rsidR="00C63F4C">
        <w:rPr>
          <w:rFonts w:ascii="Times New Roman" w:hAnsi="Times New Roman" w:cs="Times New Roman"/>
          <w:sz w:val="24"/>
          <w:szCs w:val="24"/>
        </w:rPr>
        <w:t>thereby achieve</w:t>
      </w:r>
      <w:r w:rsidR="009977C4">
        <w:rPr>
          <w:rFonts w:ascii="Times New Roman" w:hAnsi="Times New Roman" w:cs="Times New Roman"/>
          <w:sz w:val="24"/>
          <w:szCs w:val="24"/>
        </w:rPr>
        <w:t xml:space="preserve"> a liberating self-actualization</w:t>
      </w:r>
      <w:r w:rsidR="001A168B">
        <w:rPr>
          <w:rFonts w:ascii="Times New Roman" w:hAnsi="Times New Roman" w:cs="Times New Roman"/>
          <w:sz w:val="24"/>
          <w:szCs w:val="24"/>
        </w:rPr>
        <w:t>.</w:t>
      </w:r>
      <w:r w:rsidR="0023531C">
        <w:rPr>
          <w:rFonts w:ascii="Times New Roman" w:hAnsi="Times New Roman" w:cs="Times New Roman"/>
          <w:sz w:val="24"/>
          <w:szCs w:val="24"/>
        </w:rPr>
        <w:t xml:space="preserve"> </w:t>
      </w:r>
      <w:r w:rsidR="00F77EF5">
        <w:rPr>
          <w:rFonts w:ascii="Times New Roman" w:hAnsi="Times New Roman" w:cs="Times New Roman"/>
          <w:sz w:val="24"/>
          <w:szCs w:val="24"/>
        </w:rPr>
        <w:t>Yet h</w:t>
      </w:r>
      <w:r w:rsidR="0033534B">
        <w:rPr>
          <w:rFonts w:ascii="Times New Roman" w:hAnsi="Times New Roman" w:cs="Times New Roman"/>
          <w:sz w:val="24"/>
          <w:szCs w:val="24"/>
        </w:rPr>
        <w:t>ere</w:t>
      </w:r>
      <w:r w:rsidR="0037410D">
        <w:rPr>
          <w:rFonts w:ascii="Times New Roman" w:hAnsi="Times New Roman" w:cs="Times New Roman"/>
          <w:sz w:val="24"/>
          <w:szCs w:val="24"/>
        </w:rPr>
        <w:t xml:space="preserve"> to</w:t>
      </w:r>
      <w:r w:rsidR="001A168B">
        <w:rPr>
          <w:rFonts w:ascii="Times New Roman" w:hAnsi="Times New Roman" w:cs="Times New Roman"/>
          <w:sz w:val="24"/>
          <w:szCs w:val="24"/>
        </w:rPr>
        <w:t>o</w:t>
      </w:r>
      <w:r w:rsidR="00C63F4C">
        <w:rPr>
          <w:rFonts w:ascii="Times New Roman" w:hAnsi="Times New Roman" w:cs="Times New Roman"/>
          <w:sz w:val="24"/>
          <w:szCs w:val="24"/>
        </w:rPr>
        <w:t xml:space="preserve"> </w:t>
      </w:r>
      <w:r w:rsidR="00356EDE">
        <w:rPr>
          <w:rFonts w:ascii="Times New Roman" w:hAnsi="Times New Roman" w:cs="Times New Roman"/>
          <w:sz w:val="24"/>
          <w:szCs w:val="24"/>
        </w:rPr>
        <w:t xml:space="preserve">I find </w:t>
      </w:r>
      <w:r w:rsidR="0033534B">
        <w:rPr>
          <w:rFonts w:ascii="Times New Roman" w:hAnsi="Times New Roman" w:cs="Times New Roman"/>
          <w:sz w:val="24"/>
          <w:szCs w:val="24"/>
        </w:rPr>
        <w:t xml:space="preserve">Rose </w:t>
      </w:r>
      <w:r w:rsidR="009977C4">
        <w:rPr>
          <w:rFonts w:ascii="Times New Roman" w:hAnsi="Times New Roman" w:cs="Times New Roman"/>
          <w:sz w:val="24"/>
          <w:szCs w:val="24"/>
        </w:rPr>
        <w:t>unconvincing. Bourdieu's assertions</w:t>
      </w:r>
      <w:r w:rsidR="00504A49">
        <w:rPr>
          <w:rFonts w:ascii="Times New Roman" w:hAnsi="Times New Roman" w:cs="Times New Roman"/>
          <w:sz w:val="24"/>
          <w:szCs w:val="24"/>
        </w:rPr>
        <w:t xml:space="preserve"> </w:t>
      </w:r>
      <w:r w:rsidR="00356EDE">
        <w:rPr>
          <w:rFonts w:ascii="Times New Roman" w:hAnsi="Times New Roman" w:cs="Times New Roman"/>
          <w:sz w:val="24"/>
          <w:szCs w:val="24"/>
        </w:rPr>
        <w:t xml:space="preserve">seem </w:t>
      </w:r>
      <w:r w:rsidR="00F77EF5">
        <w:rPr>
          <w:rFonts w:ascii="Times New Roman" w:hAnsi="Times New Roman" w:cs="Times New Roman"/>
          <w:sz w:val="24"/>
          <w:szCs w:val="24"/>
        </w:rPr>
        <w:t xml:space="preserve">to me </w:t>
      </w:r>
      <w:r w:rsidR="00CB40B4">
        <w:rPr>
          <w:rFonts w:ascii="Times New Roman" w:hAnsi="Times New Roman" w:cs="Times New Roman"/>
          <w:sz w:val="24"/>
          <w:szCs w:val="24"/>
        </w:rPr>
        <w:t xml:space="preserve">more </w:t>
      </w:r>
      <w:r w:rsidR="00504A49">
        <w:rPr>
          <w:rFonts w:ascii="Times New Roman" w:hAnsi="Times New Roman" w:cs="Times New Roman"/>
          <w:sz w:val="24"/>
          <w:szCs w:val="24"/>
        </w:rPr>
        <w:t>persuasiv</w:t>
      </w:r>
      <w:r w:rsidR="009977C4">
        <w:rPr>
          <w:rFonts w:ascii="Times New Roman" w:hAnsi="Times New Roman" w:cs="Times New Roman"/>
          <w:sz w:val="24"/>
          <w:szCs w:val="24"/>
        </w:rPr>
        <w:t xml:space="preserve">e, </w:t>
      </w:r>
      <w:r w:rsidR="009977C4" w:rsidRPr="009977C4">
        <w:rPr>
          <w:rFonts w:ascii="Times New Roman" w:hAnsi="Times New Roman" w:cs="Times New Roman"/>
          <w:i/>
          <w:sz w:val="24"/>
          <w:szCs w:val="24"/>
        </w:rPr>
        <w:t>e.g.</w:t>
      </w:r>
      <w:r w:rsidR="009977C4">
        <w:rPr>
          <w:rFonts w:ascii="Times New Roman" w:hAnsi="Times New Roman" w:cs="Times New Roman"/>
          <w:sz w:val="24"/>
          <w:szCs w:val="24"/>
        </w:rPr>
        <w:t xml:space="preserve"> that psychotherapists "are moral entrepreneurs, appealing to the mystique of sciences to give the appearance of an objective foundation to ethical presumptions</w:t>
      </w:r>
      <w:r w:rsidR="00F77EF5">
        <w:rPr>
          <w:rFonts w:ascii="Times New Roman" w:hAnsi="Times New Roman" w:cs="Times New Roman"/>
          <w:sz w:val="24"/>
          <w:szCs w:val="24"/>
        </w:rPr>
        <w:t xml:space="preserve"> that are both arbitrary and </w:t>
      </w:r>
      <w:r w:rsidR="009977C4">
        <w:rPr>
          <w:rFonts w:ascii="Times New Roman" w:hAnsi="Times New Roman" w:cs="Times New Roman"/>
          <w:sz w:val="24"/>
          <w:szCs w:val="24"/>
        </w:rPr>
        <w:t>. . . that . . . legitimate their claims to increased social power</w:t>
      </w:r>
      <w:r w:rsidR="002C2416">
        <w:rPr>
          <w:rFonts w:ascii="Times New Roman" w:hAnsi="Times New Roman" w:cs="Times New Roman"/>
          <w:sz w:val="24"/>
          <w:szCs w:val="24"/>
        </w:rPr>
        <w:t>"</w:t>
      </w:r>
      <w:r w:rsidR="0023531C">
        <w:rPr>
          <w:rFonts w:ascii="Times New Roman" w:hAnsi="Times New Roman" w:cs="Times New Roman"/>
          <w:sz w:val="24"/>
          <w:szCs w:val="24"/>
        </w:rPr>
        <w:t xml:space="preserve"> (46</w:t>
      </w:r>
      <w:r w:rsidR="00CD754F">
        <w:rPr>
          <w:rFonts w:ascii="Times New Roman" w:hAnsi="Times New Roman" w:cs="Times New Roman"/>
          <w:sz w:val="24"/>
          <w:szCs w:val="24"/>
        </w:rPr>
        <w:t xml:space="preserve">). </w:t>
      </w:r>
    </w:p>
    <w:p w:rsidR="006854A9" w:rsidRDefault="00CB40B4" w:rsidP="00CD754F">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C2416" w:rsidRPr="002C2416" w:rsidRDefault="0089499D" w:rsidP="00525801">
      <w:pPr>
        <w:tabs>
          <w:tab w:val="left" w:pos="7974"/>
        </w:tabs>
        <w:spacing w:line="480" w:lineRule="auto"/>
        <w:ind w:firstLine="720"/>
        <w:contextualSpacing/>
        <w:jc w:val="center"/>
        <w:rPr>
          <w:rFonts w:ascii="Times New Roman" w:hAnsi="Times New Roman" w:cs="Times New Roman"/>
          <w:b/>
          <w:sz w:val="28"/>
          <w:szCs w:val="28"/>
        </w:rPr>
      </w:pPr>
      <w:r w:rsidRPr="00C63F4C">
        <w:rPr>
          <w:rFonts w:ascii="Times New Roman" w:hAnsi="Times New Roman" w:cs="Times New Roman"/>
          <w:b/>
          <w:sz w:val="28"/>
          <w:szCs w:val="28"/>
        </w:rPr>
        <w:t>IV /</w:t>
      </w:r>
      <w:r w:rsidR="00F0698F" w:rsidRPr="00C63F4C">
        <w:rPr>
          <w:rFonts w:ascii="Times New Roman" w:hAnsi="Times New Roman" w:cs="Times New Roman"/>
          <w:b/>
          <w:sz w:val="28"/>
          <w:szCs w:val="28"/>
        </w:rPr>
        <w:t xml:space="preserve"> </w:t>
      </w:r>
      <w:r w:rsidR="0023531C">
        <w:rPr>
          <w:rFonts w:ascii="Times New Roman" w:hAnsi="Times New Roman" w:cs="Times New Roman"/>
          <w:b/>
          <w:sz w:val="28"/>
          <w:szCs w:val="28"/>
        </w:rPr>
        <w:t>SOULFUL</w:t>
      </w:r>
      <w:r w:rsidR="00F0698F" w:rsidRPr="00C63F4C">
        <w:rPr>
          <w:rFonts w:ascii="Times New Roman" w:hAnsi="Times New Roman" w:cs="Times New Roman"/>
          <w:b/>
          <w:sz w:val="28"/>
          <w:szCs w:val="28"/>
        </w:rPr>
        <w:t xml:space="preserve"> ALLIANCE</w:t>
      </w:r>
      <w:r w:rsidR="00A443F4" w:rsidRPr="00C63F4C">
        <w:rPr>
          <w:rFonts w:ascii="Times New Roman" w:hAnsi="Times New Roman" w:cs="Times New Roman"/>
          <w:b/>
          <w:sz w:val="28"/>
          <w:szCs w:val="28"/>
        </w:rPr>
        <w:t xml:space="preserve">: Rose </w:t>
      </w:r>
      <w:r w:rsidR="006854A9">
        <w:rPr>
          <w:rFonts w:ascii="Times New Roman" w:hAnsi="Times New Roman" w:cs="Times New Roman"/>
          <w:b/>
          <w:sz w:val="28"/>
          <w:szCs w:val="28"/>
        </w:rPr>
        <w:t>and</w:t>
      </w:r>
      <w:r w:rsidR="00A443F4" w:rsidRPr="00C63F4C">
        <w:rPr>
          <w:rFonts w:ascii="Times New Roman" w:hAnsi="Times New Roman" w:cs="Times New Roman"/>
          <w:b/>
          <w:sz w:val="28"/>
          <w:szCs w:val="28"/>
        </w:rPr>
        <w:t xml:space="preserve"> Trimble co-assesse</w:t>
      </w:r>
      <w:r w:rsidR="002C2416">
        <w:rPr>
          <w:rFonts w:ascii="Times New Roman" w:hAnsi="Times New Roman" w:cs="Times New Roman"/>
          <w:b/>
          <w:sz w:val="28"/>
          <w:szCs w:val="28"/>
        </w:rPr>
        <w:t>d</w:t>
      </w:r>
    </w:p>
    <w:p w:rsidR="00274474" w:rsidRDefault="00C63F4C" w:rsidP="0037410D">
      <w:pPr>
        <w:tabs>
          <w:tab w:val="left" w:pos="7974"/>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these cavils</w:t>
      </w:r>
      <w:r w:rsidR="00612C1A">
        <w:rPr>
          <w:rFonts w:ascii="Times New Roman" w:hAnsi="Times New Roman" w:cs="Times New Roman"/>
          <w:sz w:val="24"/>
          <w:szCs w:val="24"/>
        </w:rPr>
        <w:t>,</w:t>
      </w:r>
      <w:r w:rsidR="00356EDE">
        <w:rPr>
          <w:rFonts w:ascii="Times New Roman" w:hAnsi="Times New Roman" w:cs="Times New Roman"/>
          <w:sz w:val="24"/>
          <w:szCs w:val="24"/>
        </w:rPr>
        <w:t xml:space="preserve"> </w:t>
      </w:r>
      <w:r w:rsidR="003F1476">
        <w:rPr>
          <w:rFonts w:ascii="Times New Roman" w:hAnsi="Times New Roman" w:cs="Times New Roman"/>
          <w:sz w:val="24"/>
          <w:szCs w:val="24"/>
        </w:rPr>
        <w:t xml:space="preserve">Rose's </w:t>
      </w:r>
      <w:r w:rsidR="003F1476" w:rsidRPr="0023531C">
        <w:rPr>
          <w:rFonts w:ascii="Times New Roman" w:hAnsi="Times New Roman" w:cs="Times New Roman"/>
          <w:sz w:val="24"/>
          <w:szCs w:val="24"/>
        </w:rPr>
        <w:t>societal</w:t>
      </w:r>
      <w:r w:rsidR="003F1476">
        <w:rPr>
          <w:rFonts w:ascii="Times New Roman" w:hAnsi="Times New Roman" w:cs="Times New Roman"/>
          <w:sz w:val="24"/>
          <w:szCs w:val="24"/>
        </w:rPr>
        <w:t xml:space="preserve"> </w:t>
      </w:r>
      <w:r w:rsidR="0023531C">
        <w:rPr>
          <w:rFonts w:ascii="Times New Roman" w:hAnsi="Times New Roman" w:cs="Times New Roman"/>
          <w:sz w:val="24"/>
          <w:szCs w:val="24"/>
        </w:rPr>
        <w:t xml:space="preserve">(group) </w:t>
      </w:r>
      <w:r w:rsidR="003F1476">
        <w:rPr>
          <w:rFonts w:ascii="Times New Roman" w:hAnsi="Times New Roman" w:cs="Times New Roman"/>
          <w:sz w:val="24"/>
          <w:szCs w:val="24"/>
        </w:rPr>
        <w:t xml:space="preserve">soul </w:t>
      </w:r>
      <w:r w:rsidR="0023531C">
        <w:rPr>
          <w:rFonts w:ascii="Times New Roman" w:hAnsi="Times New Roman" w:cs="Times New Roman"/>
          <w:sz w:val="24"/>
          <w:szCs w:val="24"/>
        </w:rPr>
        <w:t>displays</w:t>
      </w:r>
      <w:r w:rsidR="003F1476">
        <w:rPr>
          <w:rFonts w:ascii="Times New Roman" w:hAnsi="Times New Roman" w:cs="Times New Roman"/>
          <w:sz w:val="24"/>
          <w:szCs w:val="24"/>
        </w:rPr>
        <w:t xml:space="preserve"> no dissonan</w:t>
      </w:r>
      <w:r w:rsidR="00F01C5D">
        <w:rPr>
          <w:rFonts w:ascii="Times New Roman" w:hAnsi="Times New Roman" w:cs="Times New Roman"/>
          <w:sz w:val="24"/>
          <w:szCs w:val="24"/>
        </w:rPr>
        <w:t xml:space="preserve">ce to Trimble's </w:t>
      </w:r>
      <w:r w:rsidR="00F01C5D" w:rsidRPr="0023531C">
        <w:rPr>
          <w:rFonts w:ascii="Times New Roman" w:hAnsi="Times New Roman" w:cs="Times New Roman"/>
          <w:sz w:val="24"/>
          <w:szCs w:val="24"/>
        </w:rPr>
        <w:t>individual</w:t>
      </w:r>
      <w:r w:rsidR="00F01C5D">
        <w:rPr>
          <w:rFonts w:ascii="Times New Roman" w:hAnsi="Times New Roman" w:cs="Times New Roman"/>
          <w:sz w:val="24"/>
          <w:szCs w:val="24"/>
        </w:rPr>
        <w:t xml:space="preserve"> soul</w:t>
      </w:r>
      <w:r>
        <w:rPr>
          <w:rFonts w:ascii="Times New Roman" w:hAnsi="Times New Roman" w:cs="Times New Roman"/>
          <w:sz w:val="24"/>
          <w:szCs w:val="24"/>
        </w:rPr>
        <w:t>,</w:t>
      </w:r>
      <w:r w:rsidR="00005F6D">
        <w:rPr>
          <w:rFonts w:ascii="Times New Roman" w:hAnsi="Times New Roman" w:cs="Times New Roman"/>
          <w:sz w:val="24"/>
          <w:szCs w:val="24"/>
        </w:rPr>
        <w:t xml:space="preserve"> </w:t>
      </w:r>
      <w:r w:rsidR="00356EDE">
        <w:rPr>
          <w:rFonts w:ascii="Times New Roman" w:hAnsi="Times New Roman" w:cs="Times New Roman"/>
          <w:sz w:val="24"/>
          <w:szCs w:val="24"/>
        </w:rPr>
        <w:t xml:space="preserve">provided </w:t>
      </w:r>
      <w:r w:rsidR="00F01C5D">
        <w:rPr>
          <w:rFonts w:ascii="Times New Roman" w:hAnsi="Times New Roman" w:cs="Times New Roman"/>
          <w:sz w:val="24"/>
          <w:szCs w:val="24"/>
        </w:rPr>
        <w:t>on</w:t>
      </w:r>
      <w:r w:rsidR="003F1476">
        <w:rPr>
          <w:rFonts w:ascii="Times New Roman" w:hAnsi="Times New Roman" w:cs="Times New Roman"/>
          <w:sz w:val="24"/>
          <w:szCs w:val="24"/>
        </w:rPr>
        <w:t>e accept</w:t>
      </w:r>
      <w:r w:rsidR="00356EDE">
        <w:rPr>
          <w:rFonts w:ascii="Times New Roman" w:hAnsi="Times New Roman" w:cs="Times New Roman"/>
          <w:sz w:val="24"/>
          <w:szCs w:val="24"/>
        </w:rPr>
        <w:t xml:space="preserve"> </w:t>
      </w:r>
      <w:r w:rsidR="0023531C">
        <w:rPr>
          <w:rFonts w:ascii="Times New Roman" w:hAnsi="Times New Roman" w:cs="Times New Roman"/>
          <w:sz w:val="24"/>
          <w:szCs w:val="24"/>
        </w:rPr>
        <w:t xml:space="preserve">that </w:t>
      </w:r>
      <w:r w:rsidR="0037410D">
        <w:rPr>
          <w:rFonts w:ascii="Times New Roman" w:hAnsi="Times New Roman" w:cs="Times New Roman"/>
          <w:sz w:val="24"/>
          <w:szCs w:val="24"/>
        </w:rPr>
        <w:t xml:space="preserve">both </w:t>
      </w:r>
      <w:r w:rsidR="00356EDE">
        <w:rPr>
          <w:rFonts w:ascii="Times New Roman" w:hAnsi="Times New Roman" w:cs="Times New Roman"/>
          <w:sz w:val="24"/>
          <w:szCs w:val="24"/>
        </w:rPr>
        <w:t>soul and mind</w:t>
      </w:r>
      <w:r w:rsidR="003F1476">
        <w:rPr>
          <w:rFonts w:ascii="Times New Roman" w:hAnsi="Times New Roman" w:cs="Times New Roman"/>
          <w:sz w:val="24"/>
          <w:szCs w:val="24"/>
        </w:rPr>
        <w:t xml:space="preserve"> proceed from a</w:t>
      </w:r>
      <w:r w:rsidR="00F87693">
        <w:rPr>
          <w:rFonts w:ascii="Times New Roman" w:hAnsi="Times New Roman" w:cs="Times New Roman"/>
          <w:sz w:val="24"/>
          <w:szCs w:val="24"/>
        </w:rPr>
        <w:t xml:space="preserve"> normal brain that </w:t>
      </w:r>
      <w:r w:rsidR="00274474">
        <w:rPr>
          <w:rFonts w:ascii="Times New Roman" w:hAnsi="Times New Roman" w:cs="Times New Roman"/>
          <w:sz w:val="24"/>
          <w:szCs w:val="24"/>
        </w:rPr>
        <w:t xml:space="preserve">processes </w:t>
      </w:r>
      <w:r w:rsidR="0037410D">
        <w:rPr>
          <w:rFonts w:ascii="Times New Roman" w:hAnsi="Times New Roman" w:cs="Times New Roman"/>
          <w:sz w:val="24"/>
          <w:szCs w:val="24"/>
        </w:rPr>
        <w:t>simultaneously</w:t>
      </w:r>
      <w:r w:rsidR="00274474">
        <w:rPr>
          <w:rFonts w:ascii="Times New Roman" w:hAnsi="Times New Roman" w:cs="Times New Roman"/>
          <w:sz w:val="24"/>
          <w:szCs w:val="24"/>
        </w:rPr>
        <w:t>,</w:t>
      </w:r>
      <w:r w:rsidR="0037410D">
        <w:rPr>
          <w:rFonts w:ascii="Times New Roman" w:hAnsi="Times New Roman" w:cs="Times New Roman"/>
          <w:sz w:val="24"/>
          <w:szCs w:val="24"/>
        </w:rPr>
        <w:t xml:space="preserve"> and</w:t>
      </w:r>
      <w:r w:rsidR="00F01C5D">
        <w:rPr>
          <w:rFonts w:ascii="Times New Roman" w:hAnsi="Times New Roman" w:cs="Times New Roman"/>
          <w:sz w:val="24"/>
          <w:szCs w:val="24"/>
        </w:rPr>
        <w:t xml:space="preserve"> </w:t>
      </w:r>
      <w:r w:rsidR="00B91995">
        <w:rPr>
          <w:rFonts w:ascii="Times New Roman" w:hAnsi="Times New Roman" w:cs="Times New Roman"/>
          <w:sz w:val="24"/>
          <w:szCs w:val="24"/>
        </w:rPr>
        <w:t>(at least relatively</w:t>
      </w:r>
      <w:r w:rsidR="00356EDE">
        <w:rPr>
          <w:rFonts w:ascii="Times New Roman" w:hAnsi="Times New Roman" w:cs="Times New Roman"/>
          <w:sz w:val="24"/>
          <w:szCs w:val="24"/>
        </w:rPr>
        <w:t xml:space="preserve">) </w:t>
      </w:r>
      <w:r w:rsidR="0037410D">
        <w:rPr>
          <w:rFonts w:ascii="Times New Roman" w:hAnsi="Times New Roman" w:cs="Times New Roman"/>
          <w:sz w:val="24"/>
          <w:szCs w:val="24"/>
        </w:rPr>
        <w:t>even-handedly</w:t>
      </w:r>
      <w:r w:rsidR="00274474">
        <w:rPr>
          <w:rFonts w:ascii="Times New Roman" w:hAnsi="Times New Roman" w:cs="Times New Roman"/>
          <w:sz w:val="24"/>
          <w:szCs w:val="24"/>
        </w:rPr>
        <w:t>,</w:t>
      </w:r>
      <w:r w:rsidR="0037410D">
        <w:rPr>
          <w:rFonts w:ascii="Times New Roman" w:hAnsi="Times New Roman" w:cs="Times New Roman"/>
          <w:sz w:val="24"/>
          <w:szCs w:val="24"/>
        </w:rPr>
        <w:t xml:space="preserve"> </w:t>
      </w:r>
      <w:r w:rsidR="00356EDE">
        <w:rPr>
          <w:rFonts w:ascii="Times New Roman" w:hAnsi="Times New Roman" w:cs="Times New Roman"/>
          <w:sz w:val="24"/>
          <w:szCs w:val="24"/>
        </w:rPr>
        <w:t xml:space="preserve">a vast variety of </w:t>
      </w:r>
      <w:r w:rsidR="004D5691">
        <w:rPr>
          <w:rFonts w:ascii="Times New Roman" w:hAnsi="Times New Roman" w:cs="Times New Roman"/>
          <w:sz w:val="24"/>
          <w:szCs w:val="24"/>
        </w:rPr>
        <w:t>input</w:t>
      </w:r>
      <w:r w:rsidR="00356EDE">
        <w:rPr>
          <w:rFonts w:ascii="Times New Roman" w:hAnsi="Times New Roman" w:cs="Times New Roman"/>
          <w:sz w:val="24"/>
          <w:szCs w:val="24"/>
        </w:rPr>
        <w:t>s</w:t>
      </w:r>
      <w:r w:rsidR="004D5691">
        <w:rPr>
          <w:rFonts w:ascii="Times New Roman" w:hAnsi="Times New Roman" w:cs="Times New Roman"/>
          <w:sz w:val="24"/>
          <w:szCs w:val="24"/>
        </w:rPr>
        <w:t xml:space="preserve"> from</w:t>
      </w:r>
      <w:r w:rsidR="00005F6D">
        <w:rPr>
          <w:rFonts w:ascii="Times New Roman" w:hAnsi="Times New Roman" w:cs="Times New Roman"/>
          <w:sz w:val="24"/>
          <w:szCs w:val="24"/>
        </w:rPr>
        <w:t xml:space="preserve"> various</w:t>
      </w:r>
      <w:r w:rsidR="00F87693">
        <w:rPr>
          <w:rFonts w:ascii="Times New Roman" w:hAnsi="Times New Roman" w:cs="Times New Roman"/>
          <w:sz w:val="24"/>
          <w:szCs w:val="24"/>
        </w:rPr>
        <w:t xml:space="preserve"> </w:t>
      </w:r>
      <w:r w:rsidR="003F1476">
        <w:rPr>
          <w:rFonts w:ascii="Times New Roman" w:hAnsi="Times New Roman" w:cs="Times New Roman"/>
          <w:sz w:val="24"/>
          <w:szCs w:val="24"/>
        </w:rPr>
        <w:t xml:space="preserve">internal and external </w:t>
      </w:r>
      <w:r w:rsidR="004D5691">
        <w:rPr>
          <w:rFonts w:ascii="Times New Roman" w:hAnsi="Times New Roman" w:cs="Times New Roman"/>
          <w:sz w:val="24"/>
          <w:szCs w:val="24"/>
        </w:rPr>
        <w:t>sources</w:t>
      </w:r>
      <w:r w:rsidR="00F87693">
        <w:rPr>
          <w:rFonts w:ascii="Times New Roman" w:hAnsi="Times New Roman" w:cs="Times New Roman"/>
          <w:sz w:val="24"/>
          <w:szCs w:val="24"/>
        </w:rPr>
        <w:t>. The soul</w:t>
      </w:r>
      <w:r w:rsidR="00CD49CB">
        <w:rPr>
          <w:rFonts w:ascii="Times New Roman" w:hAnsi="Times New Roman" w:cs="Times New Roman"/>
          <w:sz w:val="24"/>
          <w:szCs w:val="24"/>
        </w:rPr>
        <w:t>-construct</w:t>
      </w:r>
      <w:r w:rsidR="00F87693">
        <w:rPr>
          <w:rFonts w:ascii="Times New Roman" w:hAnsi="Times New Roman" w:cs="Times New Roman"/>
          <w:sz w:val="24"/>
          <w:szCs w:val="24"/>
        </w:rPr>
        <w:t xml:space="preserve"> that</w:t>
      </w:r>
      <w:r w:rsidR="003F1476">
        <w:rPr>
          <w:rFonts w:ascii="Times New Roman" w:hAnsi="Times New Roman" w:cs="Times New Roman"/>
          <w:sz w:val="24"/>
          <w:szCs w:val="24"/>
        </w:rPr>
        <w:t xml:space="preserve"> </w:t>
      </w:r>
      <w:r w:rsidR="00274474">
        <w:rPr>
          <w:rFonts w:ascii="Times New Roman" w:hAnsi="Times New Roman" w:cs="Times New Roman"/>
          <w:sz w:val="24"/>
          <w:szCs w:val="24"/>
        </w:rPr>
        <w:t xml:space="preserve">Rose and Trimble </w:t>
      </w:r>
      <w:r w:rsidR="00F87693">
        <w:rPr>
          <w:rFonts w:ascii="Times New Roman" w:hAnsi="Times New Roman" w:cs="Times New Roman"/>
          <w:sz w:val="24"/>
          <w:szCs w:val="24"/>
        </w:rPr>
        <w:t xml:space="preserve">share </w:t>
      </w:r>
      <w:r w:rsidR="00274474">
        <w:rPr>
          <w:rFonts w:ascii="Times New Roman" w:hAnsi="Times New Roman" w:cs="Times New Roman"/>
          <w:sz w:val="24"/>
          <w:szCs w:val="24"/>
        </w:rPr>
        <w:t>i</w:t>
      </w:r>
      <w:r>
        <w:rPr>
          <w:rFonts w:ascii="Times New Roman" w:hAnsi="Times New Roman" w:cs="Times New Roman"/>
          <w:sz w:val="24"/>
          <w:szCs w:val="24"/>
        </w:rPr>
        <w:t xml:space="preserve">s </w:t>
      </w:r>
      <w:r w:rsidR="00274474">
        <w:rPr>
          <w:rFonts w:ascii="Times New Roman" w:hAnsi="Times New Roman" w:cs="Times New Roman"/>
          <w:sz w:val="24"/>
          <w:szCs w:val="24"/>
        </w:rPr>
        <w:t>both</w:t>
      </w:r>
      <w:r>
        <w:rPr>
          <w:rFonts w:ascii="Times New Roman" w:hAnsi="Times New Roman" w:cs="Times New Roman"/>
          <w:sz w:val="24"/>
          <w:szCs w:val="24"/>
        </w:rPr>
        <w:t xml:space="preserve"> Rose's (</w:t>
      </w:r>
      <w:r w:rsidR="003F1476">
        <w:rPr>
          <w:rFonts w:ascii="Times New Roman" w:hAnsi="Times New Roman" w:cs="Times New Roman"/>
          <w:sz w:val="24"/>
          <w:szCs w:val="24"/>
        </w:rPr>
        <w:t>malleable and su</w:t>
      </w:r>
      <w:r>
        <w:rPr>
          <w:rFonts w:ascii="Times New Roman" w:hAnsi="Times New Roman" w:cs="Times New Roman"/>
          <w:sz w:val="24"/>
          <w:szCs w:val="24"/>
        </w:rPr>
        <w:t xml:space="preserve">sceptible to collective forces) </w:t>
      </w:r>
      <w:r w:rsidR="003F1476" w:rsidRPr="00F87693">
        <w:rPr>
          <w:rFonts w:ascii="Times New Roman" w:hAnsi="Times New Roman" w:cs="Times New Roman"/>
          <w:sz w:val="24"/>
          <w:szCs w:val="24"/>
        </w:rPr>
        <w:t>and</w:t>
      </w:r>
      <w:r>
        <w:rPr>
          <w:rFonts w:ascii="Times New Roman" w:hAnsi="Times New Roman" w:cs="Times New Roman"/>
          <w:sz w:val="24"/>
          <w:szCs w:val="24"/>
        </w:rPr>
        <w:t xml:space="preserve"> Trimble's (</w:t>
      </w:r>
      <w:r w:rsidR="003F1476">
        <w:rPr>
          <w:rFonts w:ascii="Times New Roman" w:hAnsi="Times New Roman" w:cs="Times New Roman"/>
          <w:sz w:val="24"/>
          <w:szCs w:val="24"/>
        </w:rPr>
        <w:t>synthesizi</w:t>
      </w:r>
      <w:r w:rsidR="00666FD3">
        <w:rPr>
          <w:rFonts w:ascii="Times New Roman" w:hAnsi="Times New Roman" w:cs="Times New Roman"/>
          <w:sz w:val="24"/>
          <w:szCs w:val="24"/>
        </w:rPr>
        <w:t>ng data from within and without</w:t>
      </w:r>
      <w:r>
        <w:rPr>
          <w:rFonts w:ascii="Times New Roman" w:hAnsi="Times New Roman" w:cs="Times New Roman"/>
          <w:sz w:val="24"/>
          <w:szCs w:val="24"/>
        </w:rPr>
        <w:t xml:space="preserve">). </w:t>
      </w:r>
      <w:r w:rsidR="00274474">
        <w:rPr>
          <w:rFonts w:ascii="Times New Roman" w:hAnsi="Times New Roman" w:cs="Times New Roman"/>
          <w:sz w:val="24"/>
          <w:szCs w:val="24"/>
        </w:rPr>
        <w:t xml:space="preserve"> </w:t>
      </w:r>
      <w:r w:rsidR="007A7EC7">
        <w:rPr>
          <w:rFonts w:ascii="Times New Roman" w:hAnsi="Times New Roman" w:cs="Times New Roman"/>
          <w:sz w:val="24"/>
          <w:szCs w:val="24"/>
        </w:rPr>
        <w:t xml:space="preserve">This </w:t>
      </w:r>
      <w:r w:rsidR="00666FD3">
        <w:rPr>
          <w:rFonts w:ascii="Times New Roman" w:hAnsi="Times New Roman" w:cs="Times New Roman"/>
          <w:sz w:val="24"/>
          <w:szCs w:val="24"/>
        </w:rPr>
        <w:t xml:space="preserve">individual </w:t>
      </w:r>
      <w:r w:rsidR="007A7EC7">
        <w:rPr>
          <w:rFonts w:ascii="Times New Roman" w:hAnsi="Times New Roman" w:cs="Times New Roman"/>
          <w:sz w:val="24"/>
          <w:szCs w:val="24"/>
        </w:rPr>
        <w:t xml:space="preserve">soul-construct returns </w:t>
      </w:r>
      <w:r w:rsidR="00F87693">
        <w:rPr>
          <w:rFonts w:ascii="Times New Roman" w:hAnsi="Times New Roman" w:cs="Times New Roman"/>
          <w:sz w:val="24"/>
          <w:szCs w:val="24"/>
        </w:rPr>
        <w:t xml:space="preserve">to </w:t>
      </w:r>
      <w:r w:rsidR="003F1476">
        <w:rPr>
          <w:rFonts w:ascii="Times New Roman" w:hAnsi="Times New Roman" w:cs="Times New Roman"/>
          <w:sz w:val="24"/>
          <w:szCs w:val="24"/>
        </w:rPr>
        <w:t>the collective the products of</w:t>
      </w:r>
      <w:r w:rsidR="00356EDE">
        <w:rPr>
          <w:rFonts w:ascii="Times New Roman" w:hAnsi="Times New Roman" w:cs="Times New Roman"/>
          <w:sz w:val="24"/>
          <w:szCs w:val="24"/>
        </w:rPr>
        <w:t xml:space="preserve"> its</w:t>
      </w:r>
      <w:r w:rsidR="003F1476">
        <w:rPr>
          <w:rFonts w:ascii="Times New Roman" w:hAnsi="Times New Roman" w:cs="Times New Roman"/>
          <w:sz w:val="24"/>
          <w:szCs w:val="24"/>
        </w:rPr>
        <w:t xml:space="preserve"> </w:t>
      </w:r>
      <w:r w:rsidR="00666FD3">
        <w:rPr>
          <w:rFonts w:ascii="Times New Roman" w:hAnsi="Times New Roman" w:cs="Times New Roman"/>
          <w:sz w:val="24"/>
          <w:szCs w:val="24"/>
        </w:rPr>
        <w:t>thought</w:t>
      </w:r>
      <w:r w:rsidR="006854A9">
        <w:rPr>
          <w:rFonts w:ascii="Times New Roman" w:hAnsi="Times New Roman" w:cs="Times New Roman"/>
          <w:sz w:val="24"/>
          <w:szCs w:val="24"/>
        </w:rPr>
        <w:t>,</w:t>
      </w:r>
      <w:r w:rsidR="00666FD3">
        <w:rPr>
          <w:rFonts w:ascii="Times New Roman" w:hAnsi="Times New Roman" w:cs="Times New Roman"/>
          <w:sz w:val="24"/>
          <w:szCs w:val="24"/>
        </w:rPr>
        <w:t xml:space="preserve"> </w:t>
      </w:r>
      <w:r w:rsidR="00666FD3" w:rsidRPr="00666FD3">
        <w:rPr>
          <w:rFonts w:ascii="Times New Roman" w:hAnsi="Times New Roman" w:cs="Times New Roman"/>
          <w:i/>
          <w:sz w:val="24"/>
          <w:szCs w:val="24"/>
        </w:rPr>
        <w:t>viz</w:t>
      </w:r>
      <w:r w:rsidR="00666FD3">
        <w:rPr>
          <w:rFonts w:ascii="Times New Roman" w:hAnsi="Times New Roman" w:cs="Times New Roman"/>
          <w:sz w:val="24"/>
          <w:szCs w:val="24"/>
        </w:rPr>
        <w:t xml:space="preserve">. </w:t>
      </w:r>
      <w:r w:rsidR="003F1476">
        <w:rPr>
          <w:rFonts w:ascii="Times New Roman" w:hAnsi="Times New Roman" w:cs="Times New Roman"/>
          <w:sz w:val="24"/>
          <w:szCs w:val="24"/>
        </w:rPr>
        <w:t xml:space="preserve">the </w:t>
      </w:r>
      <w:r w:rsidR="00F87693">
        <w:rPr>
          <w:rFonts w:ascii="Times New Roman" w:hAnsi="Times New Roman" w:cs="Times New Roman"/>
          <w:sz w:val="24"/>
          <w:szCs w:val="24"/>
        </w:rPr>
        <w:t>single-artist</w:t>
      </w:r>
      <w:r w:rsidR="003F1476">
        <w:rPr>
          <w:rFonts w:ascii="Times New Roman" w:hAnsi="Times New Roman" w:cs="Times New Roman"/>
          <w:sz w:val="24"/>
          <w:szCs w:val="24"/>
        </w:rPr>
        <w:t xml:space="preserve"> </w:t>
      </w:r>
      <w:r w:rsidR="00666FD3">
        <w:rPr>
          <w:rFonts w:ascii="Times New Roman" w:hAnsi="Times New Roman" w:cs="Times New Roman"/>
          <w:sz w:val="24"/>
          <w:szCs w:val="24"/>
        </w:rPr>
        <w:t>embodiment</w:t>
      </w:r>
      <w:r w:rsidR="003F1476">
        <w:rPr>
          <w:rFonts w:ascii="Times New Roman" w:hAnsi="Times New Roman" w:cs="Times New Roman"/>
          <w:sz w:val="24"/>
          <w:szCs w:val="24"/>
        </w:rPr>
        <w:t xml:space="preserve"> of the </w:t>
      </w:r>
      <w:r w:rsidR="003F1476" w:rsidRPr="003E3DB2">
        <w:rPr>
          <w:rFonts w:ascii="Times New Roman" w:hAnsi="Times New Roman" w:cs="Times New Roman"/>
          <w:i/>
          <w:sz w:val="24"/>
          <w:szCs w:val="24"/>
        </w:rPr>
        <w:t>zeitgeist</w:t>
      </w:r>
      <w:r w:rsidR="003F1476">
        <w:rPr>
          <w:rFonts w:ascii="Times New Roman" w:hAnsi="Times New Roman" w:cs="Times New Roman"/>
          <w:sz w:val="24"/>
          <w:szCs w:val="24"/>
        </w:rPr>
        <w:t xml:space="preserve"> </w:t>
      </w:r>
      <w:r w:rsidR="00F87693">
        <w:rPr>
          <w:rFonts w:ascii="Times New Roman" w:hAnsi="Times New Roman" w:cs="Times New Roman"/>
          <w:sz w:val="24"/>
          <w:szCs w:val="24"/>
        </w:rPr>
        <w:t>called creative geniu</w:t>
      </w:r>
      <w:r w:rsidR="00B91995">
        <w:rPr>
          <w:rFonts w:ascii="Times New Roman" w:hAnsi="Times New Roman" w:cs="Times New Roman"/>
          <w:sz w:val="24"/>
          <w:szCs w:val="24"/>
        </w:rPr>
        <w:t>s</w:t>
      </w:r>
      <w:r w:rsidR="00F87693">
        <w:rPr>
          <w:rFonts w:ascii="Times New Roman" w:hAnsi="Times New Roman" w:cs="Times New Roman"/>
          <w:sz w:val="24"/>
          <w:szCs w:val="24"/>
        </w:rPr>
        <w:t>.</w:t>
      </w:r>
    </w:p>
    <w:p w:rsidR="00E42DE0" w:rsidRDefault="0023531C" w:rsidP="00E42DE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(43</w:t>
      </w:r>
      <w:r w:rsidR="00E42DE0">
        <w:rPr>
          <w:rFonts w:ascii="Times New Roman" w:hAnsi="Times New Roman" w:cs="Times New Roman"/>
          <w:sz w:val="20"/>
          <w:szCs w:val="20"/>
        </w:rPr>
        <w:t xml:space="preserve">) Consider another intervention aimed at giving poor children a head start: the TV program </w:t>
      </w:r>
      <w:r w:rsidR="00E42DE0" w:rsidRPr="00541289">
        <w:rPr>
          <w:rFonts w:ascii="Times New Roman" w:hAnsi="Times New Roman" w:cs="Times New Roman"/>
          <w:i/>
          <w:sz w:val="20"/>
          <w:szCs w:val="20"/>
        </w:rPr>
        <w:t>Sesame Street</w:t>
      </w:r>
      <w:r w:rsidR="00E42DE0">
        <w:rPr>
          <w:rFonts w:ascii="Times New Roman" w:hAnsi="Times New Roman" w:cs="Times New Roman"/>
          <w:sz w:val="20"/>
          <w:szCs w:val="20"/>
        </w:rPr>
        <w:t xml:space="preserve"> filled U.S. classrooms with well rested, well fed, well dressed white children who were now </w:t>
      </w:r>
      <w:r w:rsidR="004F3F48">
        <w:rPr>
          <w:rFonts w:ascii="Times New Roman" w:hAnsi="Times New Roman" w:cs="Times New Roman"/>
          <w:sz w:val="20"/>
          <w:szCs w:val="20"/>
        </w:rPr>
        <w:t xml:space="preserve">more competitive </w:t>
      </w:r>
      <w:r w:rsidR="00E42DE0">
        <w:rPr>
          <w:rFonts w:ascii="Times New Roman" w:hAnsi="Times New Roman" w:cs="Times New Roman"/>
          <w:sz w:val="20"/>
          <w:szCs w:val="20"/>
        </w:rPr>
        <w:t xml:space="preserve">than ever. This has been termed the Matthew Effect, from KJV Matthew 25:29: </w:t>
      </w:r>
      <w:r w:rsidR="00E42DE0" w:rsidRPr="00BF60EA">
        <w:rPr>
          <w:rFonts w:ascii="Times New Roman" w:hAnsi="Times New Roman" w:cs="Times New Roman"/>
          <w:i/>
          <w:sz w:val="20"/>
          <w:szCs w:val="20"/>
        </w:rPr>
        <w:t>Unto every one that hath shall be given, and he shall have abundance: but from him that hath not shall be taken away even that which he hath</w:t>
      </w:r>
      <w:r w:rsidR="00E42DE0">
        <w:rPr>
          <w:rFonts w:ascii="Times New Roman" w:hAnsi="Times New Roman" w:cs="Times New Roman"/>
          <w:i/>
          <w:sz w:val="20"/>
          <w:szCs w:val="20"/>
        </w:rPr>
        <w:t>.</w:t>
      </w:r>
    </w:p>
    <w:p w:rsidR="00CD754F" w:rsidRDefault="0023531C" w:rsidP="00CD754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(44</w:t>
      </w:r>
      <w:r w:rsidR="00CD754F">
        <w:rPr>
          <w:rFonts w:ascii="Times New Roman" w:hAnsi="Times New Roman" w:cs="Times New Roman"/>
          <w:sz w:val="20"/>
          <w:szCs w:val="20"/>
        </w:rPr>
        <w:t xml:space="preserve">) Rose 261 (quoting Gordon) </w:t>
      </w:r>
    </w:p>
    <w:p w:rsidR="00CD754F" w:rsidRDefault="002C2416" w:rsidP="00CD754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r w:rsidR="0023531C">
        <w:rPr>
          <w:rFonts w:ascii="Times New Roman" w:hAnsi="Times New Roman" w:cs="Times New Roman"/>
          <w:sz w:val="20"/>
          <w:szCs w:val="20"/>
        </w:rPr>
        <w:t>5</w:t>
      </w:r>
      <w:r w:rsidR="00CD754F">
        <w:rPr>
          <w:rFonts w:ascii="Times New Roman" w:hAnsi="Times New Roman" w:cs="Times New Roman"/>
          <w:sz w:val="20"/>
          <w:szCs w:val="20"/>
        </w:rPr>
        <w:t xml:space="preserve">) Shakespeare, W., </w:t>
      </w:r>
      <w:r w:rsidR="00CD754F" w:rsidRPr="00BB3AFF">
        <w:rPr>
          <w:rFonts w:ascii="Times New Roman" w:hAnsi="Times New Roman" w:cs="Times New Roman"/>
          <w:i/>
          <w:sz w:val="20"/>
          <w:szCs w:val="20"/>
        </w:rPr>
        <w:t>Hamlet</w:t>
      </w:r>
      <w:r w:rsidR="00CD754F">
        <w:rPr>
          <w:rFonts w:ascii="Times New Roman" w:hAnsi="Times New Roman" w:cs="Times New Roman"/>
          <w:sz w:val="20"/>
          <w:szCs w:val="20"/>
        </w:rPr>
        <w:t xml:space="preserve"> III.iv</w:t>
      </w:r>
    </w:p>
    <w:p w:rsidR="0037410D" w:rsidRDefault="0023531C" w:rsidP="0037410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(46</w:t>
      </w:r>
      <w:r w:rsidR="00CD754F">
        <w:rPr>
          <w:rFonts w:ascii="Times New Roman" w:hAnsi="Times New Roman" w:cs="Times New Roman"/>
          <w:sz w:val="20"/>
          <w:szCs w:val="20"/>
        </w:rPr>
        <w:t xml:space="preserve">) Rose 259 (synopsizing Bourdieu) </w:t>
      </w:r>
      <w:r w:rsidR="0037410D">
        <w:rPr>
          <w:rFonts w:ascii="Times New Roman" w:hAnsi="Times New Roman" w:cs="Times New Roman"/>
          <w:sz w:val="20"/>
          <w:szCs w:val="20"/>
        </w:rPr>
        <w:br w:type="page"/>
      </w:r>
    </w:p>
    <w:p w:rsidR="000B0C69" w:rsidRDefault="00337215" w:rsidP="000B0C69">
      <w:pPr>
        <w:tabs>
          <w:tab w:val="left" w:pos="7974"/>
        </w:tabs>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A</w:t>
      </w:r>
      <w:r w:rsidR="00005F6D">
        <w:rPr>
          <w:rFonts w:ascii="Times New Roman" w:hAnsi="Times New Roman" w:cs="Times New Roman"/>
          <w:sz w:val="24"/>
          <w:szCs w:val="24"/>
        </w:rPr>
        <w:t xml:space="preserve"> final</w:t>
      </w:r>
      <w:r w:rsidR="004A3803">
        <w:rPr>
          <w:rFonts w:ascii="Times New Roman" w:hAnsi="Times New Roman" w:cs="Times New Roman"/>
          <w:sz w:val="24"/>
          <w:szCs w:val="24"/>
        </w:rPr>
        <w:t xml:space="preserve"> note</w:t>
      </w:r>
      <w:r w:rsidR="00005F6D">
        <w:rPr>
          <w:rFonts w:ascii="Times New Roman" w:hAnsi="Times New Roman" w:cs="Times New Roman"/>
          <w:sz w:val="24"/>
          <w:szCs w:val="24"/>
        </w:rPr>
        <w:t xml:space="preserve">. </w:t>
      </w:r>
      <w:r>
        <w:rPr>
          <w:rFonts w:ascii="Times New Roman" w:hAnsi="Times New Roman" w:cs="Times New Roman"/>
          <w:sz w:val="24"/>
          <w:szCs w:val="24"/>
        </w:rPr>
        <w:t xml:space="preserve">Rose </w:t>
      </w:r>
      <w:r w:rsidR="00522417">
        <w:rPr>
          <w:rFonts w:ascii="Times New Roman" w:hAnsi="Times New Roman" w:cs="Times New Roman"/>
          <w:sz w:val="24"/>
          <w:szCs w:val="24"/>
        </w:rPr>
        <w:t xml:space="preserve">repeatedly </w:t>
      </w:r>
      <w:r w:rsidR="00F363FC">
        <w:rPr>
          <w:rFonts w:ascii="Times New Roman" w:hAnsi="Times New Roman" w:cs="Times New Roman"/>
          <w:sz w:val="24"/>
          <w:szCs w:val="24"/>
        </w:rPr>
        <w:t>compromises his academic objectivity by straying</w:t>
      </w:r>
      <w:r>
        <w:rPr>
          <w:rFonts w:ascii="Times New Roman" w:hAnsi="Times New Roman" w:cs="Times New Roman"/>
          <w:sz w:val="24"/>
          <w:szCs w:val="24"/>
        </w:rPr>
        <w:t xml:space="preserve"> into a</w:t>
      </w:r>
      <w:r w:rsidR="00534B88">
        <w:rPr>
          <w:rFonts w:ascii="Times New Roman" w:hAnsi="Times New Roman" w:cs="Times New Roman"/>
          <w:sz w:val="24"/>
          <w:szCs w:val="24"/>
        </w:rPr>
        <w:t>n anachronistic streets-of-Glasgow</w:t>
      </w:r>
      <w:r w:rsidR="004A3803">
        <w:rPr>
          <w:rFonts w:ascii="Times New Roman" w:hAnsi="Times New Roman" w:cs="Times New Roman"/>
          <w:sz w:val="24"/>
          <w:szCs w:val="24"/>
        </w:rPr>
        <w:t xml:space="preserve"> Marxism</w:t>
      </w:r>
      <w:r w:rsidR="00EC0A41">
        <w:rPr>
          <w:rFonts w:ascii="Times New Roman" w:hAnsi="Times New Roman" w:cs="Times New Roman"/>
          <w:sz w:val="24"/>
          <w:szCs w:val="24"/>
        </w:rPr>
        <w:t xml:space="preserve">. His </w:t>
      </w:r>
      <w:r w:rsidR="00534B88">
        <w:rPr>
          <w:rFonts w:ascii="Times New Roman" w:hAnsi="Times New Roman" w:cs="Times New Roman"/>
          <w:sz w:val="24"/>
          <w:szCs w:val="24"/>
        </w:rPr>
        <w:t>thinly ve</w:t>
      </w:r>
      <w:r w:rsidR="004A3803">
        <w:rPr>
          <w:rFonts w:ascii="Times New Roman" w:hAnsi="Times New Roman" w:cs="Times New Roman"/>
          <w:sz w:val="24"/>
          <w:szCs w:val="24"/>
        </w:rPr>
        <w:t>iled outrage</w:t>
      </w:r>
      <w:r w:rsidR="00005F6D">
        <w:rPr>
          <w:rFonts w:ascii="Times New Roman" w:hAnsi="Times New Roman" w:cs="Times New Roman"/>
          <w:sz w:val="24"/>
          <w:szCs w:val="24"/>
        </w:rPr>
        <w:t xml:space="preserve"> </w:t>
      </w:r>
      <w:r w:rsidR="00534B88">
        <w:rPr>
          <w:rFonts w:ascii="Times New Roman" w:hAnsi="Times New Roman" w:cs="Times New Roman"/>
          <w:sz w:val="24"/>
          <w:szCs w:val="24"/>
        </w:rPr>
        <w:t xml:space="preserve">reifies </w:t>
      </w:r>
      <w:r w:rsidR="00EC0A41">
        <w:rPr>
          <w:rFonts w:ascii="Times New Roman" w:hAnsi="Times New Roman" w:cs="Times New Roman"/>
          <w:sz w:val="24"/>
          <w:szCs w:val="24"/>
        </w:rPr>
        <w:t xml:space="preserve">(and in fact constructs) a </w:t>
      </w:r>
      <w:r w:rsidR="00522417">
        <w:rPr>
          <w:rFonts w:ascii="Times New Roman" w:hAnsi="Times New Roman" w:cs="Times New Roman"/>
          <w:sz w:val="24"/>
          <w:szCs w:val="24"/>
        </w:rPr>
        <w:t>'</w:t>
      </w:r>
      <w:r w:rsidR="00EC0A41">
        <w:rPr>
          <w:rFonts w:ascii="Times New Roman" w:hAnsi="Times New Roman" w:cs="Times New Roman"/>
          <w:sz w:val="24"/>
          <w:szCs w:val="24"/>
        </w:rPr>
        <w:t>worker</w:t>
      </w:r>
      <w:r w:rsidR="00522417">
        <w:rPr>
          <w:rFonts w:ascii="Times New Roman" w:hAnsi="Times New Roman" w:cs="Times New Roman"/>
          <w:sz w:val="24"/>
          <w:szCs w:val="24"/>
        </w:rPr>
        <w:t>'</w:t>
      </w:r>
      <w:r>
        <w:rPr>
          <w:rFonts w:ascii="Times New Roman" w:hAnsi="Times New Roman" w:cs="Times New Roman"/>
          <w:sz w:val="24"/>
          <w:szCs w:val="24"/>
        </w:rPr>
        <w:t xml:space="preserve"> </w:t>
      </w:r>
      <w:r w:rsidR="00F77EF5">
        <w:rPr>
          <w:rFonts w:ascii="Times New Roman" w:hAnsi="Times New Roman" w:cs="Times New Roman"/>
          <w:sz w:val="24"/>
          <w:szCs w:val="24"/>
        </w:rPr>
        <w:t xml:space="preserve">who (or rather </w:t>
      </w:r>
      <w:r w:rsidR="00522417" w:rsidRPr="00F77EF5">
        <w:rPr>
          <w:rFonts w:ascii="Times New Roman" w:hAnsi="Times New Roman" w:cs="Times New Roman"/>
          <w:i/>
          <w:sz w:val="24"/>
          <w:szCs w:val="24"/>
        </w:rPr>
        <w:t>that</w:t>
      </w:r>
      <w:r w:rsidR="00F77EF5">
        <w:rPr>
          <w:rFonts w:ascii="Times New Roman" w:hAnsi="Times New Roman" w:cs="Times New Roman"/>
          <w:sz w:val="24"/>
          <w:szCs w:val="24"/>
        </w:rPr>
        <w:t xml:space="preserve">) </w:t>
      </w:r>
      <w:r w:rsidR="00005F6D">
        <w:rPr>
          <w:rFonts w:ascii="Times New Roman" w:hAnsi="Times New Roman" w:cs="Times New Roman"/>
          <w:sz w:val="24"/>
          <w:szCs w:val="24"/>
        </w:rPr>
        <w:t>is</w:t>
      </w:r>
      <w:r>
        <w:rPr>
          <w:rFonts w:ascii="Times New Roman" w:hAnsi="Times New Roman" w:cs="Times New Roman"/>
          <w:sz w:val="24"/>
          <w:szCs w:val="24"/>
        </w:rPr>
        <w:t xml:space="preserve"> </w:t>
      </w:r>
      <w:r w:rsidR="00944EAF">
        <w:rPr>
          <w:rFonts w:ascii="Times New Roman" w:hAnsi="Times New Roman" w:cs="Times New Roman"/>
          <w:sz w:val="24"/>
          <w:szCs w:val="24"/>
        </w:rPr>
        <w:t>simp</w:t>
      </w:r>
      <w:r w:rsidR="00534B88">
        <w:rPr>
          <w:rFonts w:ascii="Times New Roman" w:hAnsi="Times New Roman" w:cs="Times New Roman"/>
          <w:sz w:val="24"/>
          <w:szCs w:val="24"/>
        </w:rPr>
        <w:t xml:space="preserve">ly </w:t>
      </w:r>
      <w:r>
        <w:rPr>
          <w:rFonts w:ascii="Times New Roman" w:hAnsi="Times New Roman" w:cs="Times New Roman"/>
          <w:sz w:val="24"/>
          <w:szCs w:val="24"/>
        </w:rPr>
        <w:t xml:space="preserve">reactive, </w:t>
      </w:r>
      <w:r w:rsidR="00274474">
        <w:rPr>
          <w:rFonts w:ascii="Times New Roman" w:hAnsi="Times New Roman" w:cs="Times New Roman"/>
          <w:sz w:val="24"/>
          <w:szCs w:val="24"/>
        </w:rPr>
        <w:t>condemned to perform</w:t>
      </w:r>
      <w:r w:rsidR="00005F6D">
        <w:rPr>
          <w:rFonts w:ascii="Times New Roman" w:hAnsi="Times New Roman" w:cs="Times New Roman"/>
          <w:sz w:val="24"/>
          <w:szCs w:val="24"/>
        </w:rPr>
        <w:t xml:space="preserve"> repetitive and</w:t>
      </w:r>
      <w:r>
        <w:rPr>
          <w:rFonts w:ascii="Times New Roman" w:hAnsi="Times New Roman" w:cs="Times New Roman"/>
          <w:sz w:val="24"/>
          <w:szCs w:val="24"/>
        </w:rPr>
        <w:t xml:space="preserve"> meaningless work under the lash of financial necessity. </w:t>
      </w:r>
      <w:r w:rsidR="00417FCA">
        <w:rPr>
          <w:rFonts w:ascii="Times New Roman" w:hAnsi="Times New Roman" w:cs="Times New Roman"/>
          <w:sz w:val="24"/>
          <w:szCs w:val="24"/>
        </w:rPr>
        <w:t>T</w:t>
      </w:r>
      <w:r w:rsidR="00E01DAC">
        <w:rPr>
          <w:rFonts w:ascii="Times New Roman" w:hAnsi="Times New Roman" w:cs="Times New Roman"/>
          <w:sz w:val="24"/>
          <w:szCs w:val="24"/>
        </w:rPr>
        <w:t xml:space="preserve">his </w:t>
      </w:r>
      <w:r w:rsidR="00F77EF5">
        <w:rPr>
          <w:rFonts w:ascii="Times New Roman" w:hAnsi="Times New Roman" w:cs="Times New Roman"/>
          <w:sz w:val="24"/>
          <w:szCs w:val="24"/>
        </w:rPr>
        <w:t xml:space="preserve">may </w:t>
      </w:r>
      <w:r w:rsidR="00417FCA">
        <w:rPr>
          <w:rFonts w:ascii="Times New Roman" w:hAnsi="Times New Roman" w:cs="Times New Roman"/>
          <w:sz w:val="24"/>
          <w:szCs w:val="24"/>
        </w:rPr>
        <w:t>seem</w:t>
      </w:r>
      <w:r w:rsidR="00EC0A41">
        <w:rPr>
          <w:rFonts w:ascii="Times New Roman" w:hAnsi="Times New Roman" w:cs="Times New Roman"/>
          <w:sz w:val="24"/>
          <w:szCs w:val="24"/>
        </w:rPr>
        <w:t xml:space="preserve"> </w:t>
      </w:r>
      <w:r w:rsidR="00E01DAC">
        <w:rPr>
          <w:rFonts w:ascii="Times New Roman" w:hAnsi="Times New Roman" w:cs="Times New Roman"/>
          <w:sz w:val="24"/>
          <w:szCs w:val="24"/>
        </w:rPr>
        <w:t xml:space="preserve">at odds with </w:t>
      </w:r>
      <w:r w:rsidR="00417FCA">
        <w:rPr>
          <w:rFonts w:ascii="Times New Roman" w:hAnsi="Times New Roman" w:cs="Times New Roman"/>
          <w:sz w:val="24"/>
          <w:szCs w:val="24"/>
        </w:rPr>
        <w:t>Trim</w:t>
      </w:r>
      <w:r w:rsidR="00EC0A41">
        <w:rPr>
          <w:rFonts w:ascii="Times New Roman" w:hAnsi="Times New Roman" w:cs="Times New Roman"/>
          <w:sz w:val="24"/>
          <w:szCs w:val="24"/>
        </w:rPr>
        <w:t>ble's</w:t>
      </w:r>
      <w:r w:rsidR="00E01DAC">
        <w:rPr>
          <w:rFonts w:ascii="Times New Roman" w:hAnsi="Times New Roman" w:cs="Times New Roman"/>
          <w:sz w:val="24"/>
          <w:szCs w:val="24"/>
        </w:rPr>
        <w:t xml:space="preserve"> soul</w:t>
      </w:r>
      <w:r w:rsidR="00EC0A41">
        <w:rPr>
          <w:rFonts w:ascii="Times New Roman" w:hAnsi="Times New Roman" w:cs="Times New Roman"/>
          <w:sz w:val="24"/>
          <w:szCs w:val="24"/>
        </w:rPr>
        <w:t>-construct</w:t>
      </w:r>
      <w:r w:rsidR="00E01DAC">
        <w:rPr>
          <w:rFonts w:ascii="Times New Roman" w:hAnsi="Times New Roman" w:cs="Times New Roman"/>
          <w:sz w:val="24"/>
          <w:szCs w:val="24"/>
        </w:rPr>
        <w:t xml:space="preserve">, </w:t>
      </w:r>
      <w:r w:rsidR="00EC0A41">
        <w:rPr>
          <w:rFonts w:ascii="Times New Roman" w:hAnsi="Times New Roman" w:cs="Times New Roman"/>
          <w:sz w:val="24"/>
          <w:szCs w:val="24"/>
        </w:rPr>
        <w:t xml:space="preserve">which </w:t>
      </w:r>
      <w:r w:rsidR="00417FCA">
        <w:rPr>
          <w:rFonts w:ascii="Times New Roman" w:hAnsi="Times New Roman" w:cs="Times New Roman"/>
          <w:sz w:val="24"/>
          <w:szCs w:val="24"/>
        </w:rPr>
        <w:t>integrates</w:t>
      </w:r>
      <w:r w:rsidR="00005F6D">
        <w:rPr>
          <w:rFonts w:ascii="Times New Roman" w:hAnsi="Times New Roman" w:cs="Times New Roman"/>
          <w:sz w:val="24"/>
          <w:szCs w:val="24"/>
        </w:rPr>
        <w:t xml:space="preserve"> </w:t>
      </w:r>
      <w:r w:rsidR="00EC0A41">
        <w:rPr>
          <w:rFonts w:ascii="Times New Roman" w:hAnsi="Times New Roman" w:cs="Times New Roman"/>
          <w:sz w:val="24"/>
          <w:szCs w:val="24"/>
        </w:rPr>
        <w:t xml:space="preserve">all brain </w:t>
      </w:r>
      <w:r w:rsidR="00E01DAC">
        <w:rPr>
          <w:rFonts w:ascii="Times New Roman" w:hAnsi="Times New Roman" w:cs="Times New Roman"/>
          <w:sz w:val="24"/>
          <w:szCs w:val="24"/>
        </w:rPr>
        <w:t>func</w:t>
      </w:r>
      <w:r w:rsidR="004A3803">
        <w:rPr>
          <w:rFonts w:ascii="Times New Roman" w:hAnsi="Times New Roman" w:cs="Times New Roman"/>
          <w:sz w:val="24"/>
          <w:szCs w:val="24"/>
        </w:rPr>
        <w:t>tions</w:t>
      </w:r>
      <w:r w:rsidR="00522417">
        <w:rPr>
          <w:rFonts w:ascii="Times New Roman" w:hAnsi="Times New Roman" w:cs="Times New Roman"/>
          <w:sz w:val="24"/>
          <w:szCs w:val="24"/>
        </w:rPr>
        <w:t xml:space="preserve">: </w:t>
      </w:r>
      <w:r w:rsidR="00EC0A41">
        <w:rPr>
          <w:rFonts w:ascii="Times New Roman" w:hAnsi="Times New Roman" w:cs="Times New Roman"/>
          <w:sz w:val="24"/>
          <w:szCs w:val="24"/>
        </w:rPr>
        <w:t>intellectual</w:t>
      </w:r>
      <w:r w:rsidR="00274474">
        <w:rPr>
          <w:rFonts w:ascii="Times New Roman" w:hAnsi="Times New Roman" w:cs="Times New Roman"/>
          <w:sz w:val="24"/>
          <w:szCs w:val="24"/>
        </w:rPr>
        <w:t>,</w:t>
      </w:r>
      <w:r w:rsidR="00EC0A41">
        <w:rPr>
          <w:rFonts w:ascii="Times New Roman" w:hAnsi="Times New Roman" w:cs="Times New Roman"/>
          <w:sz w:val="24"/>
          <w:szCs w:val="24"/>
        </w:rPr>
        <w:t xml:space="preserve"> </w:t>
      </w:r>
      <w:r w:rsidR="00E01DAC">
        <w:rPr>
          <w:rFonts w:ascii="Times New Roman" w:hAnsi="Times New Roman" w:cs="Times New Roman"/>
          <w:sz w:val="24"/>
          <w:szCs w:val="24"/>
        </w:rPr>
        <w:t>emotional, cr</w:t>
      </w:r>
      <w:r w:rsidR="00522417">
        <w:rPr>
          <w:rFonts w:ascii="Times New Roman" w:hAnsi="Times New Roman" w:cs="Times New Roman"/>
          <w:sz w:val="24"/>
          <w:szCs w:val="24"/>
        </w:rPr>
        <w:t>eative, poetic, and religious. Y</w:t>
      </w:r>
      <w:r w:rsidR="00417FCA">
        <w:rPr>
          <w:rFonts w:ascii="Times New Roman" w:hAnsi="Times New Roman" w:cs="Times New Roman"/>
          <w:sz w:val="24"/>
          <w:szCs w:val="24"/>
        </w:rPr>
        <w:t>et</w:t>
      </w:r>
      <w:r w:rsidR="004A3803">
        <w:rPr>
          <w:rFonts w:ascii="Times New Roman" w:hAnsi="Times New Roman" w:cs="Times New Roman"/>
          <w:sz w:val="24"/>
          <w:szCs w:val="24"/>
        </w:rPr>
        <w:t xml:space="preserve"> i</w:t>
      </w:r>
      <w:r w:rsidR="00E01DAC">
        <w:rPr>
          <w:rFonts w:ascii="Times New Roman" w:hAnsi="Times New Roman" w:cs="Times New Roman"/>
          <w:sz w:val="24"/>
          <w:szCs w:val="24"/>
        </w:rPr>
        <w:t xml:space="preserve">f we </w:t>
      </w:r>
      <w:r w:rsidR="00F77EF5">
        <w:rPr>
          <w:rFonts w:ascii="Times New Roman" w:hAnsi="Times New Roman" w:cs="Times New Roman"/>
          <w:sz w:val="24"/>
          <w:szCs w:val="24"/>
        </w:rPr>
        <w:t>correctly perceive</w:t>
      </w:r>
      <w:r w:rsidR="00E01DAC">
        <w:rPr>
          <w:rFonts w:ascii="Times New Roman" w:hAnsi="Times New Roman" w:cs="Times New Roman"/>
          <w:sz w:val="24"/>
          <w:szCs w:val="24"/>
        </w:rPr>
        <w:t xml:space="preserve"> Rose's approach as </w:t>
      </w:r>
      <w:r w:rsidR="00417FCA">
        <w:rPr>
          <w:rFonts w:ascii="Times New Roman" w:hAnsi="Times New Roman" w:cs="Times New Roman"/>
          <w:sz w:val="24"/>
          <w:szCs w:val="24"/>
        </w:rPr>
        <w:t xml:space="preserve">a </w:t>
      </w:r>
      <w:r w:rsidR="00EC0A41">
        <w:rPr>
          <w:rFonts w:ascii="Times New Roman" w:hAnsi="Times New Roman" w:cs="Times New Roman"/>
          <w:sz w:val="24"/>
          <w:szCs w:val="24"/>
        </w:rPr>
        <w:t>doctrinaire</w:t>
      </w:r>
      <w:r w:rsidR="004A3803">
        <w:rPr>
          <w:rFonts w:ascii="Times New Roman" w:hAnsi="Times New Roman" w:cs="Times New Roman"/>
          <w:sz w:val="24"/>
          <w:szCs w:val="24"/>
        </w:rPr>
        <w:t xml:space="preserve"> oversimplification</w:t>
      </w:r>
      <w:r w:rsidR="00417FCA">
        <w:rPr>
          <w:rFonts w:ascii="Times New Roman" w:hAnsi="Times New Roman" w:cs="Times New Roman"/>
          <w:sz w:val="24"/>
          <w:szCs w:val="24"/>
        </w:rPr>
        <w:t>,</w:t>
      </w:r>
      <w:r w:rsidR="004A3803">
        <w:rPr>
          <w:rFonts w:ascii="Times New Roman" w:hAnsi="Times New Roman" w:cs="Times New Roman"/>
          <w:sz w:val="24"/>
          <w:szCs w:val="24"/>
        </w:rPr>
        <w:t xml:space="preserve"> </w:t>
      </w:r>
      <w:r w:rsidR="00E01DAC">
        <w:rPr>
          <w:rFonts w:ascii="Times New Roman" w:hAnsi="Times New Roman" w:cs="Times New Roman"/>
          <w:sz w:val="24"/>
          <w:szCs w:val="24"/>
        </w:rPr>
        <w:t xml:space="preserve">the problem resolves itself. </w:t>
      </w:r>
      <w:r w:rsidR="008B6427">
        <w:rPr>
          <w:rFonts w:ascii="Times New Roman" w:hAnsi="Times New Roman" w:cs="Times New Roman"/>
          <w:sz w:val="24"/>
          <w:szCs w:val="24"/>
        </w:rPr>
        <w:t xml:space="preserve">It is </w:t>
      </w:r>
      <w:r w:rsidR="00005F6D">
        <w:rPr>
          <w:rFonts w:ascii="Times New Roman" w:hAnsi="Times New Roman" w:cs="Times New Roman"/>
          <w:sz w:val="24"/>
          <w:szCs w:val="24"/>
        </w:rPr>
        <w:t>nei</w:t>
      </w:r>
      <w:r w:rsidR="008B6427">
        <w:rPr>
          <w:rFonts w:ascii="Times New Roman" w:hAnsi="Times New Roman" w:cs="Times New Roman"/>
          <w:sz w:val="24"/>
          <w:szCs w:val="24"/>
        </w:rPr>
        <w:t>t</w:t>
      </w:r>
      <w:r w:rsidR="00005F6D">
        <w:rPr>
          <w:rFonts w:ascii="Times New Roman" w:hAnsi="Times New Roman" w:cs="Times New Roman"/>
          <w:sz w:val="24"/>
          <w:szCs w:val="24"/>
        </w:rPr>
        <w:t>her</w:t>
      </w:r>
      <w:r w:rsidR="008B6427">
        <w:rPr>
          <w:rFonts w:ascii="Times New Roman" w:hAnsi="Times New Roman" w:cs="Times New Roman"/>
          <w:sz w:val="24"/>
          <w:szCs w:val="24"/>
        </w:rPr>
        <w:t xml:space="preserve"> worker </w:t>
      </w:r>
      <w:r w:rsidR="00005F6D">
        <w:rPr>
          <w:rFonts w:ascii="Times New Roman" w:hAnsi="Times New Roman" w:cs="Times New Roman"/>
          <w:sz w:val="24"/>
          <w:szCs w:val="24"/>
        </w:rPr>
        <w:t>nor Trimble</w:t>
      </w:r>
      <w:r w:rsidR="00356EDE">
        <w:rPr>
          <w:rFonts w:ascii="Times New Roman" w:hAnsi="Times New Roman" w:cs="Times New Roman"/>
          <w:sz w:val="24"/>
          <w:szCs w:val="24"/>
        </w:rPr>
        <w:t xml:space="preserve"> </w:t>
      </w:r>
      <w:r w:rsidR="008B6427">
        <w:rPr>
          <w:rFonts w:ascii="Times New Roman" w:hAnsi="Times New Roman" w:cs="Times New Roman"/>
          <w:sz w:val="24"/>
          <w:szCs w:val="24"/>
        </w:rPr>
        <w:t xml:space="preserve">whose soul </w:t>
      </w:r>
      <w:r w:rsidR="0023531C">
        <w:rPr>
          <w:rFonts w:ascii="Times New Roman" w:hAnsi="Times New Roman" w:cs="Times New Roman"/>
          <w:sz w:val="24"/>
          <w:szCs w:val="24"/>
        </w:rPr>
        <w:t>seem</w:t>
      </w:r>
      <w:r w:rsidR="00AC3256">
        <w:rPr>
          <w:rFonts w:ascii="Times New Roman" w:hAnsi="Times New Roman" w:cs="Times New Roman"/>
          <w:sz w:val="24"/>
          <w:szCs w:val="24"/>
        </w:rPr>
        <w:t>s in flight from full consciousness</w:t>
      </w:r>
      <w:r w:rsidR="00944EAF">
        <w:rPr>
          <w:rFonts w:ascii="Times New Roman" w:hAnsi="Times New Roman" w:cs="Times New Roman"/>
          <w:sz w:val="24"/>
          <w:szCs w:val="24"/>
        </w:rPr>
        <w:t>: i</w:t>
      </w:r>
      <w:r w:rsidR="00005F6D">
        <w:rPr>
          <w:rFonts w:ascii="Times New Roman" w:hAnsi="Times New Roman" w:cs="Times New Roman"/>
          <w:sz w:val="24"/>
          <w:szCs w:val="24"/>
        </w:rPr>
        <w:t xml:space="preserve">t is </w:t>
      </w:r>
      <w:r w:rsidR="00256ED1">
        <w:rPr>
          <w:rFonts w:ascii="Times New Roman" w:hAnsi="Times New Roman" w:cs="Times New Roman"/>
          <w:sz w:val="24"/>
          <w:szCs w:val="24"/>
        </w:rPr>
        <w:t xml:space="preserve">that of </w:t>
      </w:r>
      <w:r w:rsidR="00005F6D">
        <w:rPr>
          <w:rFonts w:ascii="Times New Roman" w:hAnsi="Times New Roman" w:cs="Times New Roman"/>
          <w:sz w:val="24"/>
          <w:szCs w:val="24"/>
        </w:rPr>
        <w:t>Rose</w:t>
      </w:r>
      <w:r w:rsidR="008B6427">
        <w:rPr>
          <w:rFonts w:ascii="Times New Roman" w:hAnsi="Times New Roman" w:cs="Times New Roman"/>
          <w:sz w:val="24"/>
          <w:szCs w:val="24"/>
        </w:rPr>
        <w:t>.</w:t>
      </w:r>
      <w:r w:rsidR="00944EAF">
        <w:rPr>
          <w:rFonts w:ascii="Times New Roman" w:hAnsi="Times New Roman" w:cs="Times New Roman"/>
          <w:sz w:val="24"/>
          <w:szCs w:val="24"/>
        </w:rPr>
        <w:t xml:space="preserve"> </w:t>
      </w:r>
      <w:r w:rsidR="000B0C69">
        <w:rPr>
          <w:rFonts w:ascii="Times New Roman" w:hAnsi="Times New Roman" w:cs="Times New Roman"/>
          <w:sz w:val="24"/>
          <w:szCs w:val="24"/>
        </w:rPr>
        <w:t>Sociologist, heal thyself.</w:t>
      </w:r>
    </w:p>
    <w:p w:rsidR="00256ED1" w:rsidRDefault="00256ED1" w:rsidP="000B0C69">
      <w:pPr>
        <w:tabs>
          <w:tab w:val="left" w:pos="7974"/>
        </w:tabs>
        <w:spacing w:line="360" w:lineRule="auto"/>
        <w:ind w:firstLine="720"/>
        <w:contextualSpacing/>
        <w:jc w:val="center"/>
        <w:rPr>
          <w:rFonts w:ascii="Times New Roman" w:hAnsi="Times New Roman" w:cs="Times New Roman"/>
          <w:sz w:val="24"/>
          <w:szCs w:val="24"/>
        </w:rPr>
      </w:pPr>
    </w:p>
    <w:p w:rsidR="00565500" w:rsidRPr="00612C1A" w:rsidRDefault="00565500" w:rsidP="00565500">
      <w:pPr>
        <w:spacing w:line="240" w:lineRule="auto"/>
        <w:contextualSpacing/>
        <w:jc w:val="center"/>
        <w:rPr>
          <w:rFonts w:ascii="Times New Roman" w:hAnsi="Times New Roman" w:cs="Times New Roman"/>
          <w:b/>
          <w:i/>
          <w:sz w:val="40"/>
          <w:szCs w:val="40"/>
        </w:rPr>
      </w:pPr>
      <w:r w:rsidRPr="00612C1A">
        <w:rPr>
          <w:rFonts w:ascii="Times New Roman" w:hAnsi="Times New Roman" w:cs="Times New Roman"/>
          <w:b/>
          <w:i/>
          <w:sz w:val="40"/>
          <w:szCs w:val="40"/>
        </w:rPr>
        <w:t>BIBLIOGRAPHY</w:t>
      </w:r>
    </w:p>
    <w:p w:rsidR="00565500" w:rsidRDefault="00565500" w:rsidP="00565500">
      <w:pPr>
        <w:spacing w:line="240" w:lineRule="auto"/>
        <w:contextualSpacing/>
        <w:jc w:val="center"/>
        <w:rPr>
          <w:rFonts w:ascii="Times New Roman" w:hAnsi="Times New Roman" w:cs="Times New Roman"/>
          <w:sz w:val="20"/>
          <w:szCs w:val="20"/>
        </w:rPr>
      </w:pPr>
    </w:p>
    <w:p w:rsidR="00565500" w:rsidRDefault="00565500" w:rsidP="00565500">
      <w:pPr>
        <w:spacing w:line="240" w:lineRule="auto"/>
        <w:contextualSpacing/>
        <w:jc w:val="both"/>
        <w:rPr>
          <w:rFonts w:ascii="Times New Roman" w:hAnsi="Times New Roman" w:cs="Times New Roman"/>
          <w:sz w:val="24"/>
          <w:szCs w:val="24"/>
        </w:rPr>
      </w:pPr>
    </w:p>
    <w:p w:rsidR="00565500" w:rsidRDefault="00565500" w:rsidP="0056550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Allport, S., </w:t>
      </w:r>
      <w:r w:rsidRPr="00565500">
        <w:rPr>
          <w:rFonts w:ascii="Times New Roman" w:hAnsi="Times New Roman" w:cs="Times New Roman"/>
          <w:i/>
          <w:sz w:val="24"/>
          <w:szCs w:val="24"/>
        </w:rPr>
        <w:t>Explorers of the Black Box</w:t>
      </w:r>
      <w:r>
        <w:rPr>
          <w:rFonts w:ascii="Times New Roman" w:hAnsi="Times New Roman" w:cs="Times New Roman"/>
          <w:sz w:val="24"/>
          <w:szCs w:val="24"/>
        </w:rPr>
        <w:t xml:space="preserve">. </w:t>
      </w:r>
      <w:r w:rsidR="008F09D2">
        <w:rPr>
          <w:rFonts w:ascii="Times New Roman" w:hAnsi="Times New Roman" w:cs="Times New Roman"/>
          <w:sz w:val="24"/>
          <w:szCs w:val="24"/>
        </w:rPr>
        <w:t>New York: Norton, 1986</w:t>
      </w:r>
    </w:p>
    <w:p w:rsidR="0023531C" w:rsidRDefault="0023531C" w:rsidP="00565500">
      <w:pPr>
        <w:spacing w:line="240" w:lineRule="auto"/>
        <w:contextualSpacing/>
        <w:jc w:val="both"/>
        <w:rPr>
          <w:rFonts w:ascii="Times New Roman" w:hAnsi="Times New Roman" w:cs="Times New Roman"/>
          <w:sz w:val="24"/>
          <w:szCs w:val="24"/>
        </w:rPr>
      </w:pPr>
    </w:p>
    <w:p w:rsidR="0023531C" w:rsidRDefault="0023531C" w:rsidP="0056550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Atkinson, W.I., </w:t>
      </w:r>
      <w:r>
        <w:rPr>
          <w:rFonts w:ascii="Times New Roman" w:hAnsi="Times New Roman" w:cs="Times New Roman"/>
          <w:i/>
          <w:sz w:val="24"/>
          <w:szCs w:val="24"/>
        </w:rPr>
        <w:t>The Fifth Evangelist</w:t>
      </w:r>
      <w:r>
        <w:rPr>
          <w:rFonts w:ascii="Times New Roman" w:hAnsi="Times New Roman" w:cs="Times New Roman"/>
          <w:sz w:val="24"/>
          <w:szCs w:val="24"/>
        </w:rPr>
        <w:t xml:space="preserve"> (forthcoming</w:t>
      </w:r>
      <w:r w:rsidR="00FE7609">
        <w:rPr>
          <w:rFonts w:ascii="Times New Roman" w:hAnsi="Times New Roman" w:cs="Times New Roman"/>
          <w:sz w:val="24"/>
          <w:szCs w:val="24"/>
        </w:rPr>
        <w:t xml:space="preserve"> 2014</w:t>
      </w:r>
      <w:r>
        <w:rPr>
          <w:rFonts w:ascii="Times New Roman" w:hAnsi="Times New Roman" w:cs="Times New Roman"/>
          <w:sz w:val="24"/>
          <w:szCs w:val="24"/>
        </w:rPr>
        <w:t xml:space="preserve">) </w:t>
      </w:r>
    </w:p>
    <w:p w:rsidR="00565500" w:rsidRDefault="00565500" w:rsidP="00565500">
      <w:pPr>
        <w:spacing w:line="240" w:lineRule="auto"/>
        <w:contextualSpacing/>
        <w:jc w:val="both"/>
        <w:rPr>
          <w:rFonts w:ascii="Times New Roman" w:hAnsi="Times New Roman" w:cs="Times New Roman"/>
          <w:sz w:val="24"/>
          <w:szCs w:val="24"/>
        </w:rPr>
      </w:pPr>
    </w:p>
    <w:p w:rsidR="00565500" w:rsidRPr="00565500" w:rsidRDefault="001171C3" w:rsidP="0056550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Beck, E.M. (ed.), </w:t>
      </w:r>
      <w:r w:rsidR="00565500" w:rsidRPr="001171C3">
        <w:rPr>
          <w:rFonts w:ascii="Times New Roman" w:hAnsi="Times New Roman" w:cs="Times New Roman"/>
          <w:i/>
          <w:sz w:val="24"/>
          <w:szCs w:val="24"/>
        </w:rPr>
        <w:t>Bartlett</w:t>
      </w:r>
      <w:r w:rsidRPr="001171C3">
        <w:rPr>
          <w:rFonts w:ascii="Times New Roman" w:hAnsi="Times New Roman" w:cs="Times New Roman"/>
          <w:i/>
          <w:sz w:val="24"/>
          <w:szCs w:val="24"/>
        </w:rPr>
        <w:t>'s Familiar Quotations</w:t>
      </w:r>
      <w:r>
        <w:rPr>
          <w:rFonts w:ascii="Times New Roman" w:hAnsi="Times New Roman" w:cs="Times New Roman"/>
          <w:i/>
          <w:sz w:val="24"/>
          <w:szCs w:val="24"/>
        </w:rPr>
        <w:t>, 14th Edition</w:t>
      </w:r>
      <w:r>
        <w:rPr>
          <w:rFonts w:ascii="Times New Roman" w:hAnsi="Times New Roman" w:cs="Times New Roman"/>
          <w:sz w:val="24"/>
          <w:szCs w:val="24"/>
        </w:rPr>
        <w:t>. Toronto: Little, Brown and Company, 1968</w:t>
      </w:r>
    </w:p>
    <w:p w:rsidR="00565500" w:rsidRPr="00565500" w:rsidRDefault="00565500" w:rsidP="00565500">
      <w:pPr>
        <w:spacing w:line="240" w:lineRule="auto"/>
        <w:contextualSpacing/>
        <w:jc w:val="both"/>
        <w:rPr>
          <w:rFonts w:ascii="Times New Roman" w:hAnsi="Times New Roman" w:cs="Times New Roman"/>
          <w:sz w:val="24"/>
          <w:szCs w:val="24"/>
        </w:rPr>
      </w:pPr>
    </w:p>
    <w:p w:rsidR="00565500" w:rsidRPr="001171C3" w:rsidRDefault="00565500" w:rsidP="00565500">
      <w:pPr>
        <w:spacing w:line="240" w:lineRule="auto"/>
        <w:contextualSpacing/>
        <w:jc w:val="both"/>
        <w:rPr>
          <w:rFonts w:ascii="Times New Roman" w:hAnsi="Times New Roman" w:cs="Times New Roman"/>
          <w:sz w:val="24"/>
          <w:szCs w:val="24"/>
        </w:rPr>
      </w:pPr>
      <w:r w:rsidRPr="00565500">
        <w:rPr>
          <w:rFonts w:ascii="Times New Roman" w:hAnsi="Times New Roman" w:cs="Times New Roman"/>
          <w:sz w:val="24"/>
          <w:szCs w:val="24"/>
        </w:rPr>
        <w:t>Birkirts</w:t>
      </w:r>
      <w:r w:rsidR="001171C3">
        <w:rPr>
          <w:rFonts w:ascii="Times New Roman" w:hAnsi="Times New Roman" w:cs="Times New Roman"/>
          <w:sz w:val="24"/>
          <w:szCs w:val="24"/>
        </w:rPr>
        <w:t xml:space="preserve">, S., </w:t>
      </w:r>
      <w:r w:rsidR="001171C3">
        <w:rPr>
          <w:rFonts w:ascii="Times New Roman" w:hAnsi="Times New Roman" w:cs="Times New Roman"/>
          <w:i/>
          <w:sz w:val="24"/>
          <w:szCs w:val="24"/>
        </w:rPr>
        <w:t xml:space="preserve">The Electric Life. </w:t>
      </w:r>
      <w:r w:rsidR="001171C3">
        <w:rPr>
          <w:rFonts w:ascii="Times New Roman" w:hAnsi="Times New Roman" w:cs="Times New Roman"/>
          <w:sz w:val="24"/>
          <w:szCs w:val="24"/>
        </w:rPr>
        <w:t>New York: William Morrow and Company, 1989</w:t>
      </w:r>
    </w:p>
    <w:p w:rsidR="00565500" w:rsidRDefault="00565500" w:rsidP="00565500">
      <w:pPr>
        <w:spacing w:line="240" w:lineRule="auto"/>
        <w:contextualSpacing/>
        <w:jc w:val="both"/>
        <w:rPr>
          <w:rFonts w:ascii="Times New Roman" w:hAnsi="Times New Roman" w:cs="Times New Roman"/>
          <w:sz w:val="24"/>
          <w:szCs w:val="24"/>
        </w:rPr>
      </w:pPr>
    </w:p>
    <w:p w:rsidR="00565500" w:rsidRPr="00565500" w:rsidRDefault="00565500" w:rsidP="0056550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Cranmer</w:t>
      </w:r>
      <w:r w:rsidR="00CC32A0">
        <w:rPr>
          <w:rFonts w:ascii="Times New Roman" w:hAnsi="Times New Roman" w:cs="Times New Roman"/>
          <w:sz w:val="24"/>
          <w:szCs w:val="24"/>
        </w:rPr>
        <w:t>, T.,</w:t>
      </w:r>
      <w:r>
        <w:rPr>
          <w:rFonts w:ascii="Times New Roman" w:hAnsi="Times New Roman" w:cs="Times New Roman"/>
          <w:sz w:val="24"/>
          <w:szCs w:val="24"/>
        </w:rPr>
        <w:t xml:space="preserve"> </w:t>
      </w:r>
      <w:r w:rsidRPr="00565500">
        <w:rPr>
          <w:rFonts w:ascii="Times New Roman" w:hAnsi="Times New Roman" w:cs="Times New Roman"/>
          <w:i/>
          <w:sz w:val="24"/>
          <w:szCs w:val="24"/>
        </w:rPr>
        <w:t>et al</w:t>
      </w:r>
      <w:r>
        <w:rPr>
          <w:rFonts w:ascii="Times New Roman" w:hAnsi="Times New Roman" w:cs="Times New Roman"/>
          <w:sz w:val="24"/>
          <w:szCs w:val="24"/>
        </w:rPr>
        <w:t xml:space="preserve">., </w:t>
      </w:r>
      <w:r w:rsidRPr="00565500">
        <w:rPr>
          <w:rFonts w:ascii="Times New Roman" w:hAnsi="Times New Roman" w:cs="Times New Roman"/>
          <w:i/>
          <w:sz w:val="24"/>
          <w:szCs w:val="24"/>
        </w:rPr>
        <w:t>The Book of Common Prayer</w:t>
      </w:r>
      <w:r>
        <w:rPr>
          <w:rFonts w:ascii="Times New Roman" w:hAnsi="Times New Roman" w:cs="Times New Roman"/>
          <w:sz w:val="24"/>
          <w:szCs w:val="24"/>
        </w:rPr>
        <w:t xml:space="preserve">. </w:t>
      </w:r>
      <w:r w:rsidR="001171C3">
        <w:rPr>
          <w:rFonts w:ascii="Times New Roman" w:hAnsi="Times New Roman" w:cs="Times New Roman"/>
          <w:sz w:val="24"/>
          <w:szCs w:val="24"/>
        </w:rPr>
        <w:t>Toronto: Oxford University Press, 1959</w:t>
      </w:r>
    </w:p>
    <w:p w:rsidR="00565500" w:rsidRPr="00565500" w:rsidRDefault="00565500" w:rsidP="00565500">
      <w:pPr>
        <w:spacing w:line="240" w:lineRule="auto"/>
        <w:contextualSpacing/>
        <w:jc w:val="both"/>
        <w:rPr>
          <w:rFonts w:ascii="Times New Roman" w:hAnsi="Times New Roman" w:cs="Times New Roman"/>
          <w:sz w:val="24"/>
          <w:szCs w:val="24"/>
        </w:rPr>
      </w:pPr>
    </w:p>
    <w:p w:rsidR="00565500" w:rsidRDefault="00565500" w:rsidP="00565500">
      <w:pPr>
        <w:spacing w:line="240" w:lineRule="auto"/>
        <w:contextualSpacing/>
        <w:jc w:val="both"/>
        <w:rPr>
          <w:rFonts w:ascii="Times New Roman" w:hAnsi="Times New Roman" w:cs="Times New Roman"/>
          <w:sz w:val="24"/>
          <w:szCs w:val="24"/>
        </w:rPr>
      </w:pPr>
      <w:r w:rsidRPr="00565500">
        <w:rPr>
          <w:rFonts w:ascii="Times New Roman" w:hAnsi="Times New Roman" w:cs="Times New Roman"/>
          <w:sz w:val="24"/>
          <w:szCs w:val="24"/>
        </w:rPr>
        <w:t>Graham</w:t>
      </w:r>
      <w:r w:rsidR="002E1D9E">
        <w:rPr>
          <w:rFonts w:ascii="Times New Roman" w:hAnsi="Times New Roman" w:cs="Times New Roman"/>
          <w:sz w:val="24"/>
          <w:szCs w:val="24"/>
        </w:rPr>
        <w:t xml:space="preserve">, A.C.G., </w:t>
      </w:r>
      <w:r w:rsidR="00B41F10">
        <w:rPr>
          <w:rFonts w:ascii="Times New Roman" w:hAnsi="Times New Roman" w:cs="Times New Roman"/>
          <w:i/>
          <w:sz w:val="24"/>
          <w:szCs w:val="24"/>
        </w:rPr>
        <w:t>Poems of the Late T'a</w:t>
      </w:r>
      <w:r w:rsidR="002E1D9E">
        <w:rPr>
          <w:rFonts w:ascii="Times New Roman" w:hAnsi="Times New Roman" w:cs="Times New Roman"/>
          <w:i/>
          <w:sz w:val="24"/>
          <w:szCs w:val="24"/>
        </w:rPr>
        <w:t>ng</w:t>
      </w:r>
      <w:r w:rsidR="002E1D9E">
        <w:rPr>
          <w:rFonts w:ascii="Times New Roman" w:hAnsi="Times New Roman" w:cs="Times New Roman"/>
          <w:sz w:val="24"/>
          <w:szCs w:val="24"/>
        </w:rPr>
        <w:t>. Markham ON: Penguin Books, 1988</w:t>
      </w:r>
    </w:p>
    <w:p w:rsidR="00FE7609" w:rsidRDefault="00FE7609" w:rsidP="00565500">
      <w:pPr>
        <w:spacing w:line="240" w:lineRule="auto"/>
        <w:contextualSpacing/>
        <w:jc w:val="both"/>
        <w:rPr>
          <w:rFonts w:ascii="Times New Roman" w:hAnsi="Times New Roman" w:cs="Times New Roman"/>
          <w:sz w:val="24"/>
          <w:szCs w:val="24"/>
        </w:rPr>
      </w:pPr>
    </w:p>
    <w:p w:rsidR="00FE7609" w:rsidRPr="002E1D9E" w:rsidRDefault="00FE7609" w:rsidP="0056550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Hibbert, C., </w:t>
      </w:r>
      <w:r w:rsidRPr="00FE7609">
        <w:rPr>
          <w:rFonts w:ascii="Times New Roman" w:hAnsi="Times New Roman" w:cs="Times New Roman"/>
          <w:i/>
          <w:sz w:val="24"/>
          <w:szCs w:val="24"/>
        </w:rPr>
        <w:t>The Road to Tyburn: The story of Jack Sheppard and the eighteenth-century London underworld</w:t>
      </w:r>
      <w:r>
        <w:rPr>
          <w:rFonts w:ascii="Times New Roman" w:hAnsi="Times New Roman" w:cs="Times New Roman"/>
          <w:sz w:val="24"/>
          <w:szCs w:val="24"/>
        </w:rPr>
        <w:t>. London: Longmans, Green, 1957</w:t>
      </w:r>
    </w:p>
    <w:p w:rsidR="001A7D13" w:rsidRDefault="001A7D13" w:rsidP="00565500">
      <w:pPr>
        <w:spacing w:line="240" w:lineRule="auto"/>
        <w:contextualSpacing/>
        <w:jc w:val="both"/>
        <w:rPr>
          <w:rFonts w:ascii="Times New Roman" w:hAnsi="Times New Roman" w:cs="Times New Roman"/>
          <w:sz w:val="24"/>
          <w:szCs w:val="24"/>
        </w:rPr>
      </w:pPr>
    </w:p>
    <w:p w:rsidR="00565500" w:rsidRPr="002E1D9E" w:rsidRDefault="00565500" w:rsidP="00565500">
      <w:pPr>
        <w:spacing w:line="240" w:lineRule="auto"/>
        <w:contextualSpacing/>
        <w:jc w:val="both"/>
        <w:rPr>
          <w:rFonts w:ascii="Times New Roman" w:hAnsi="Times New Roman" w:cs="Times New Roman"/>
          <w:sz w:val="24"/>
          <w:szCs w:val="24"/>
        </w:rPr>
      </w:pPr>
      <w:r w:rsidRPr="00565500">
        <w:rPr>
          <w:rFonts w:ascii="Times New Roman" w:hAnsi="Times New Roman" w:cs="Times New Roman"/>
          <w:sz w:val="24"/>
          <w:szCs w:val="24"/>
        </w:rPr>
        <w:t>Klein</w:t>
      </w:r>
      <w:r w:rsidR="002E1D9E">
        <w:rPr>
          <w:rFonts w:ascii="Times New Roman" w:hAnsi="Times New Roman" w:cs="Times New Roman"/>
          <w:sz w:val="24"/>
          <w:szCs w:val="24"/>
        </w:rPr>
        <w:t xml:space="preserve">, Ernest: </w:t>
      </w:r>
      <w:r w:rsidR="002E1D9E">
        <w:rPr>
          <w:rFonts w:ascii="Times New Roman" w:hAnsi="Times New Roman" w:cs="Times New Roman"/>
          <w:i/>
          <w:sz w:val="24"/>
          <w:szCs w:val="24"/>
        </w:rPr>
        <w:t xml:space="preserve">A </w:t>
      </w:r>
      <w:r w:rsidR="00D14526">
        <w:rPr>
          <w:rFonts w:ascii="Times New Roman" w:hAnsi="Times New Roman" w:cs="Times New Roman"/>
          <w:i/>
          <w:sz w:val="24"/>
          <w:szCs w:val="24"/>
        </w:rPr>
        <w:t>Comprehensive</w:t>
      </w:r>
      <w:r w:rsidR="002E1D9E">
        <w:rPr>
          <w:rFonts w:ascii="Times New Roman" w:hAnsi="Times New Roman" w:cs="Times New Roman"/>
          <w:i/>
          <w:sz w:val="24"/>
          <w:szCs w:val="24"/>
        </w:rPr>
        <w:t xml:space="preserve"> Etymological Dictionary of the English Language.</w:t>
      </w:r>
      <w:r w:rsidR="00686BDF">
        <w:rPr>
          <w:rFonts w:ascii="Times New Roman" w:hAnsi="Times New Roman" w:cs="Times New Roman"/>
          <w:sz w:val="24"/>
          <w:szCs w:val="24"/>
        </w:rPr>
        <w:t xml:space="preserve"> Amsterdam: Elsevier Publishing Company, 1966</w:t>
      </w:r>
      <w:r w:rsidR="002E1D9E">
        <w:rPr>
          <w:rFonts w:ascii="Times New Roman" w:hAnsi="Times New Roman" w:cs="Times New Roman"/>
          <w:sz w:val="24"/>
          <w:szCs w:val="24"/>
        </w:rPr>
        <w:t xml:space="preserve"> </w:t>
      </w:r>
    </w:p>
    <w:p w:rsidR="00565500" w:rsidRDefault="00565500" w:rsidP="00565500">
      <w:pPr>
        <w:spacing w:line="240" w:lineRule="auto"/>
        <w:contextualSpacing/>
        <w:jc w:val="both"/>
        <w:rPr>
          <w:rFonts w:ascii="Times New Roman" w:hAnsi="Times New Roman" w:cs="Times New Roman"/>
          <w:sz w:val="24"/>
          <w:szCs w:val="24"/>
        </w:rPr>
      </w:pPr>
    </w:p>
    <w:p w:rsidR="00565500" w:rsidRPr="00686BDF" w:rsidRDefault="00565500" w:rsidP="0056550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Kuijsten</w:t>
      </w:r>
      <w:r w:rsidR="00686BDF">
        <w:rPr>
          <w:rFonts w:ascii="Times New Roman" w:hAnsi="Times New Roman" w:cs="Times New Roman"/>
          <w:sz w:val="24"/>
          <w:szCs w:val="24"/>
        </w:rPr>
        <w:t xml:space="preserve">, Marcel, ed.: </w:t>
      </w:r>
      <w:r w:rsidR="00686BDF">
        <w:rPr>
          <w:rFonts w:ascii="Times New Roman" w:hAnsi="Times New Roman" w:cs="Times New Roman"/>
          <w:i/>
          <w:sz w:val="24"/>
          <w:szCs w:val="24"/>
        </w:rPr>
        <w:t>Reflections on the Dawn of Consciousness: Julian Jaynes's Bicameral Mind Theory Revisited</w:t>
      </w:r>
      <w:r w:rsidR="00686BDF">
        <w:rPr>
          <w:rFonts w:ascii="Times New Roman" w:hAnsi="Times New Roman" w:cs="Times New Roman"/>
          <w:sz w:val="24"/>
          <w:szCs w:val="24"/>
        </w:rPr>
        <w:t xml:space="preserve">. </w:t>
      </w:r>
      <w:r w:rsidR="00DF7AEE">
        <w:rPr>
          <w:rFonts w:ascii="Times New Roman" w:hAnsi="Times New Roman" w:cs="Times New Roman"/>
          <w:sz w:val="24"/>
          <w:szCs w:val="24"/>
        </w:rPr>
        <w:t>Henderson NV: Julian Jaynes Society, 2006</w:t>
      </w:r>
    </w:p>
    <w:p w:rsidR="00565500" w:rsidRPr="00565500" w:rsidRDefault="00565500" w:rsidP="00565500">
      <w:pPr>
        <w:spacing w:line="240" w:lineRule="auto"/>
        <w:contextualSpacing/>
        <w:jc w:val="both"/>
        <w:rPr>
          <w:rFonts w:ascii="Times New Roman" w:hAnsi="Times New Roman" w:cs="Times New Roman"/>
          <w:sz w:val="24"/>
          <w:szCs w:val="24"/>
        </w:rPr>
      </w:pPr>
    </w:p>
    <w:p w:rsidR="00565500" w:rsidRPr="00DF7AEE" w:rsidRDefault="00565500" w:rsidP="00565500">
      <w:pPr>
        <w:spacing w:line="240" w:lineRule="auto"/>
        <w:contextualSpacing/>
        <w:jc w:val="both"/>
        <w:rPr>
          <w:rFonts w:ascii="Times New Roman" w:hAnsi="Times New Roman" w:cs="Times New Roman"/>
          <w:sz w:val="24"/>
          <w:szCs w:val="24"/>
        </w:rPr>
      </w:pPr>
      <w:r w:rsidRPr="00565500">
        <w:rPr>
          <w:rFonts w:ascii="Times New Roman" w:hAnsi="Times New Roman" w:cs="Times New Roman"/>
          <w:sz w:val="24"/>
          <w:szCs w:val="24"/>
        </w:rPr>
        <w:t>Rose</w:t>
      </w:r>
      <w:r w:rsidR="00DF7AEE">
        <w:rPr>
          <w:rFonts w:ascii="Times New Roman" w:hAnsi="Times New Roman" w:cs="Times New Roman"/>
          <w:sz w:val="24"/>
          <w:szCs w:val="24"/>
        </w:rPr>
        <w:t xml:space="preserve">, N., </w:t>
      </w:r>
      <w:r w:rsidR="00DF7AEE">
        <w:rPr>
          <w:rFonts w:ascii="Times New Roman" w:hAnsi="Times New Roman" w:cs="Times New Roman"/>
          <w:i/>
          <w:sz w:val="24"/>
          <w:szCs w:val="24"/>
        </w:rPr>
        <w:t xml:space="preserve">Governing the Soul: The Shaping of the Private Self. </w:t>
      </w:r>
      <w:r w:rsidR="00DF7AEE">
        <w:rPr>
          <w:rFonts w:ascii="Times New Roman" w:hAnsi="Times New Roman" w:cs="Times New Roman"/>
          <w:sz w:val="24"/>
          <w:szCs w:val="24"/>
        </w:rPr>
        <w:t>London: Free Association Books, 1989 (2nd edition 1999)</w:t>
      </w:r>
    </w:p>
    <w:p w:rsidR="00565500" w:rsidRPr="00565500" w:rsidRDefault="00565500" w:rsidP="00565500">
      <w:pPr>
        <w:spacing w:line="240" w:lineRule="auto"/>
        <w:contextualSpacing/>
        <w:jc w:val="both"/>
        <w:rPr>
          <w:rFonts w:ascii="Times New Roman" w:hAnsi="Times New Roman" w:cs="Times New Roman"/>
          <w:sz w:val="24"/>
          <w:szCs w:val="24"/>
        </w:rPr>
      </w:pPr>
    </w:p>
    <w:p w:rsidR="00565500" w:rsidRPr="00CF30AD" w:rsidRDefault="00565500" w:rsidP="00565500">
      <w:pPr>
        <w:spacing w:line="240" w:lineRule="auto"/>
        <w:contextualSpacing/>
        <w:jc w:val="both"/>
        <w:rPr>
          <w:rFonts w:ascii="Times New Roman" w:hAnsi="Times New Roman" w:cs="Times New Roman"/>
          <w:sz w:val="24"/>
          <w:szCs w:val="24"/>
        </w:rPr>
      </w:pPr>
      <w:r w:rsidRPr="00565500">
        <w:rPr>
          <w:rFonts w:ascii="Times New Roman" w:hAnsi="Times New Roman" w:cs="Times New Roman"/>
          <w:sz w:val="24"/>
          <w:szCs w:val="24"/>
        </w:rPr>
        <w:t>Trimble</w:t>
      </w:r>
      <w:r w:rsidR="00DF7AEE">
        <w:rPr>
          <w:rFonts w:ascii="Times New Roman" w:hAnsi="Times New Roman" w:cs="Times New Roman"/>
          <w:sz w:val="24"/>
          <w:szCs w:val="24"/>
        </w:rPr>
        <w:t xml:space="preserve">, M., </w:t>
      </w:r>
      <w:r w:rsidR="00CF30AD">
        <w:rPr>
          <w:rFonts w:ascii="Times New Roman" w:hAnsi="Times New Roman" w:cs="Times New Roman"/>
          <w:i/>
          <w:sz w:val="24"/>
          <w:szCs w:val="24"/>
        </w:rPr>
        <w:t xml:space="preserve">The Soul in the Brain. </w:t>
      </w:r>
      <w:r w:rsidR="00CF30AD">
        <w:rPr>
          <w:rFonts w:ascii="Times New Roman" w:hAnsi="Times New Roman" w:cs="Times New Roman"/>
          <w:sz w:val="24"/>
          <w:szCs w:val="24"/>
        </w:rPr>
        <w:t>Baltimore: The Johns Hopkins University Press, 2007</w:t>
      </w:r>
    </w:p>
    <w:p w:rsidR="00565500" w:rsidRPr="00565500" w:rsidRDefault="00565500" w:rsidP="00565500">
      <w:pPr>
        <w:spacing w:line="240" w:lineRule="auto"/>
        <w:contextualSpacing/>
        <w:jc w:val="both"/>
        <w:rPr>
          <w:rFonts w:ascii="Times New Roman" w:hAnsi="Times New Roman" w:cs="Times New Roman"/>
          <w:sz w:val="24"/>
          <w:szCs w:val="24"/>
        </w:rPr>
      </w:pPr>
    </w:p>
    <w:p w:rsidR="00256ED1" w:rsidRPr="00565500" w:rsidRDefault="00565500" w:rsidP="00FE7609">
      <w:pPr>
        <w:spacing w:line="240" w:lineRule="auto"/>
        <w:contextualSpacing/>
        <w:jc w:val="both"/>
        <w:rPr>
          <w:rFonts w:ascii="Times New Roman" w:hAnsi="Times New Roman" w:cs="Times New Roman"/>
          <w:sz w:val="24"/>
          <w:szCs w:val="24"/>
        </w:rPr>
      </w:pPr>
      <w:r w:rsidRPr="00565500">
        <w:rPr>
          <w:rFonts w:ascii="Times New Roman" w:hAnsi="Times New Roman" w:cs="Times New Roman"/>
          <w:sz w:val="24"/>
          <w:szCs w:val="24"/>
        </w:rPr>
        <w:t>Webster</w:t>
      </w:r>
      <w:r w:rsidR="00DF7E11">
        <w:rPr>
          <w:rFonts w:ascii="Times New Roman" w:hAnsi="Times New Roman" w:cs="Times New Roman"/>
          <w:sz w:val="24"/>
          <w:szCs w:val="24"/>
        </w:rPr>
        <w:t xml:space="preserve">, N., et alia: </w:t>
      </w:r>
      <w:r w:rsidR="00DF7E11" w:rsidRPr="00DF7E11">
        <w:rPr>
          <w:rFonts w:ascii="Times New Roman" w:hAnsi="Times New Roman" w:cs="Times New Roman"/>
          <w:i/>
          <w:sz w:val="24"/>
          <w:szCs w:val="24"/>
        </w:rPr>
        <w:t>Webster's New Collegiate Dictionary</w:t>
      </w:r>
      <w:r w:rsidR="00DF7E11">
        <w:rPr>
          <w:rFonts w:ascii="Times New Roman" w:hAnsi="Times New Roman" w:cs="Times New Roman"/>
          <w:sz w:val="24"/>
          <w:szCs w:val="24"/>
        </w:rPr>
        <w:t>. Toronto: Thomas Allen Limited, 1961</w:t>
      </w:r>
    </w:p>
    <w:sectPr w:rsidR="00256ED1" w:rsidRPr="00565500" w:rsidSect="00D80F12">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667B92"/>
    <w:rsid w:val="000053E5"/>
    <w:rsid w:val="00005F6D"/>
    <w:rsid w:val="000060B7"/>
    <w:rsid w:val="00007A39"/>
    <w:rsid w:val="000155F1"/>
    <w:rsid w:val="000158F5"/>
    <w:rsid w:val="000248D5"/>
    <w:rsid w:val="00032430"/>
    <w:rsid w:val="00035D6A"/>
    <w:rsid w:val="00035F2C"/>
    <w:rsid w:val="000467F6"/>
    <w:rsid w:val="000505E7"/>
    <w:rsid w:val="0006034D"/>
    <w:rsid w:val="00064E7D"/>
    <w:rsid w:val="00074A38"/>
    <w:rsid w:val="00076C77"/>
    <w:rsid w:val="00087D0D"/>
    <w:rsid w:val="00090564"/>
    <w:rsid w:val="00097848"/>
    <w:rsid w:val="000A239B"/>
    <w:rsid w:val="000A3A74"/>
    <w:rsid w:val="000A56FF"/>
    <w:rsid w:val="000B0C69"/>
    <w:rsid w:val="000B67CA"/>
    <w:rsid w:val="000B7B74"/>
    <w:rsid w:val="000C1C72"/>
    <w:rsid w:val="000C3268"/>
    <w:rsid w:val="000C678B"/>
    <w:rsid w:val="000C7758"/>
    <w:rsid w:val="000D5074"/>
    <w:rsid w:val="000D6C65"/>
    <w:rsid w:val="000D702D"/>
    <w:rsid w:val="001005C0"/>
    <w:rsid w:val="00103AC4"/>
    <w:rsid w:val="00110023"/>
    <w:rsid w:val="001107E8"/>
    <w:rsid w:val="001171C3"/>
    <w:rsid w:val="00121469"/>
    <w:rsid w:val="00125CDA"/>
    <w:rsid w:val="00132A04"/>
    <w:rsid w:val="00136A09"/>
    <w:rsid w:val="001375D6"/>
    <w:rsid w:val="00145B2A"/>
    <w:rsid w:val="0014605F"/>
    <w:rsid w:val="00146495"/>
    <w:rsid w:val="00151C73"/>
    <w:rsid w:val="00153B0C"/>
    <w:rsid w:val="0015775B"/>
    <w:rsid w:val="00170ED7"/>
    <w:rsid w:val="0017133B"/>
    <w:rsid w:val="00184971"/>
    <w:rsid w:val="0018732A"/>
    <w:rsid w:val="001942B4"/>
    <w:rsid w:val="001A073C"/>
    <w:rsid w:val="001A168B"/>
    <w:rsid w:val="001A516A"/>
    <w:rsid w:val="001A518E"/>
    <w:rsid w:val="001A7D13"/>
    <w:rsid w:val="001B481C"/>
    <w:rsid w:val="001C0AF7"/>
    <w:rsid w:val="001C0F73"/>
    <w:rsid w:val="001C2485"/>
    <w:rsid w:val="001C2ABD"/>
    <w:rsid w:val="001C401A"/>
    <w:rsid w:val="001C7163"/>
    <w:rsid w:val="001D0BEA"/>
    <w:rsid w:val="001D2375"/>
    <w:rsid w:val="001D2774"/>
    <w:rsid w:val="001D6AAA"/>
    <w:rsid w:val="001F2FC4"/>
    <w:rsid w:val="001F3677"/>
    <w:rsid w:val="001F43FB"/>
    <w:rsid w:val="001F5DE3"/>
    <w:rsid w:val="00200029"/>
    <w:rsid w:val="00205EDE"/>
    <w:rsid w:val="0020697D"/>
    <w:rsid w:val="00211E53"/>
    <w:rsid w:val="0021239D"/>
    <w:rsid w:val="00213D27"/>
    <w:rsid w:val="0022156F"/>
    <w:rsid w:val="002229D3"/>
    <w:rsid w:val="002248CD"/>
    <w:rsid w:val="00226771"/>
    <w:rsid w:val="00235071"/>
    <w:rsid w:val="0023531C"/>
    <w:rsid w:val="002457AF"/>
    <w:rsid w:val="00253EDD"/>
    <w:rsid w:val="00256ED1"/>
    <w:rsid w:val="0026070C"/>
    <w:rsid w:val="00274474"/>
    <w:rsid w:val="00274C4E"/>
    <w:rsid w:val="0028521A"/>
    <w:rsid w:val="002869CB"/>
    <w:rsid w:val="002946D6"/>
    <w:rsid w:val="002A14A9"/>
    <w:rsid w:val="002A5D89"/>
    <w:rsid w:val="002B0D88"/>
    <w:rsid w:val="002C2416"/>
    <w:rsid w:val="002C3116"/>
    <w:rsid w:val="002C5E95"/>
    <w:rsid w:val="002D2D7B"/>
    <w:rsid w:val="002D4B7D"/>
    <w:rsid w:val="002E02AF"/>
    <w:rsid w:val="002E1D9E"/>
    <w:rsid w:val="002E1FC1"/>
    <w:rsid w:val="002E24F4"/>
    <w:rsid w:val="002E2695"/>
    <w:rsid w:val="002E3CD1"/>
    <w:rsid w:val="002F313A"/>
    <w:rsid w:val="002F350E"/>
    <w:rsid w:val="002F6EE0"/>
    <w:rsid w:val="00301D11"/>
    <w:rsid w:val="00302982"/>
    <w:rsid w:val="00302F7A"/>
    <w:rsid w:val="00303F12"/>
    <w:rsid w:val="00304939"/>
    <w:rsid w:val="003056D5"/>
    <w:rsid w:val="00305C46"/>
    <w:rsid w:val="00306B5A"/>
    <w:rsid w:val="00311C9D"/>
    <w:rsid w:val="00322475"/>
    <w:rsid w:val="0032730E"/>
    <w:rsid w:val="003345B3"/>
    <w:rsid w:val="0033534B"/>
    <w:rsid w:val="00337215"/>
    <w:rsid w:val="003378FA"/>
    <w:rsid w:val="0034393F"/>
    <w:rsid w:val="00344FC6"/>
    <w:rsid w:val="00346652"/>
    <w:rsid w:val="00347051"/>
    <w:rsid w:val="00353A6F"/>
    <w:rsid w:val="00354557"/>
    <w:rsid w:val="00356EDE"/>
    <w:rsid w:val="00371444"/>
    <w:rsid w:val="00372156"/>
    <w:rsid w:val="0037410D"/>
    <w:rsid w:val="00374933"/>
    <w:rsid w:val="00375B6D"/>
    <w:rsid w:val="00377018"/>
    <w:rsid w:val="00380C66"/>
    <w:rsid w:val="003A3028"/>
    <w:rsid w:val="003A794B"/>
    <w:rsid w:val="003B1BE1"/>
    <w:rsid w:val="003B4063"/>
    <w:rsid w:val="003B5C3D"/>
    <w:rsid w:val="003B798E"/>
    <w:rsid w:val="003C2052"/>
    <w:rsid w:val="003C4072"/>
    <w:rsid w:val="003C6B96"/>
    <w:rsid w:val="003C7AC0"/>
    <w:rsid w:val="003D38A8"/>
    <w:rsid w:val="003D52B8"/>
    <w:rsid w:val="003D5F17"/>
    <w:rsid w:val="003E2539"/>
    <w:rsid w:val="003E3DB2"/>
    <w:rsid w:val="003E4AB6"/>
    <w:rsid w:val="003F0DF8"/>
    <w:rsid w:val="003F1476"/>
    <w:rsid w:val="003F63F0"/>
    <w:rsid w:val="003F6E83"/>
    <w:rsid w:val="003F77DB"/>
    <w:rsid w:val="00400947"/>
    <w:rsid w:val="00410632"/>
    <w:rsid w:val="004141A9"/>
    <w:rsid w:val="0041763B"/>
    <w:rsid w:val="00417FCA"/>
    <w:rsid w:val="004311F8"/>
    <w:rsid w:val="00431BD8"/>
    <w:rsid w:val="00437FE6"/>
    <w:rsid w:val="0044140D"/>
    <w:rsid w:val="0044359E"/>
    <w:rsid w:val="0044363D"/>
    <w:rsid w:val="00452369"/>
    <w:rsid w:val="00456CA2"/>
    <w:rsid w:val="00457431"/>
    <w:rsid w:val="00461F15"/>
    <w:rsid w:val="00463981"/>
    <w:rsid w:val="004657DF"/>
    <w:rsid w:val="00470A7A"/>
    <w:rsid w:val="00472A88"/>
    <w:rsid w:val="00473F3F"/>
    <w:rsid w:val="004756C3"/>
    <w:rsid w:val="004829B3"/>
    <w:rsid w:val="00483C5C"/>
    <w:rsid w:val="0048504A"/>
    <w:rsid w:val="004855EB"/>
    <w:rsid w:val="004A0DFC"/>
    <w:rsid w:val="004A3803"/>
    <w:rsid w:val="004C2192"/>
    <w:rsid w:val="004C5486"/>
    <w:rsid w:val="004D2FAA"/>
    <w:rsid w:val="004D38DC"/>
    <w:rsid w:val="004D5691"/>
    <w:rsid w:val="004D7AF1"/>
    <w:rsid w:val="004F3F48"/>
    <w:rsid w:val="00503D02"/>
    <w:rsid w:val="00504A49"/>
    <w:rsid w:val="00504FB4"/>
    <w:rsid w:val="00505850"/>
    <w:rsid w:val="00515B5F"/>
    <w:rsid w:val="0051657A"/>
    <w:rsid w:val="00522417"/>
    <w:rsid w:val="00525801"/>
    <w:rsid w:val="00527AE8"/>
    <w:rsid w:val="00532C1C"/>
    <w:rsid w:val="00533385"/>
    <w:rsid w:val="00534B88"/>
    <w:rsid w:val="0053774C"/>
    <w:rsid w:val="00541289"/>
    <w:rsid w:val="0055623C"/>
    <w:rsid w:val="005568A0"/>
    <w:rsid w:val="005570E0"/>
    <w:rsid w:val="005607C1"/>
    <w:rsid w:val="00565500"/>
    <w:rsid w:val="00571C26"/>
    <w:rsid w:val="00582561"/>
    <w:rsid w:val="00582EB7"/>
    <w:rsid w:val="00595BF0"/>
    <w:rsid w:val="005A18FA"/>
    <w:rsid w:val="005A4B66"/>
    <w:rsid w:val="005A6C3E"/>
    <w:rsid w:val="005B3EC5"/>
    <w:rsid w:val="005B424D"/>
    <w:rsid w:val="005C1ED3"/>
    <w:rsid w:val="005C5919"/>
    <w:rsid w:val="005C753D"/>
    <w:rsid w:val="005C7BFA"/>
    <w:rsid w:val="005D1BFA"/>
    <w:rsid w:val="005D34F5"/>
    <w:rsid w:val="005D3889"/>
    <w:rsid w:val="005D3C34"/>
    <w:rsid w:val="005D6B8B"/>
    <w:rsid w:val="005E38A2"/>
    <w:rsid w:val="005E3D79"/>
    <w:rsid w:val="005E571C"/>
    <w:rsid w:val="005E6879"/>
    <w:rsid w:val="005F09C0"/>
    <w:rsid w:val="00600C30"/>
    <w:rsid w:val="00612C1A"/>
    <w:rsid w:val="006135DC"/>
    <w:rsid w:val="006154EB"/>
    <w:rsid w:val="006167E6"/>
    <w:rsid w:val="006174CF"/>
    <w:rsid w:val="006203E2"/>
    <w:rsid w:val="00620A39"/>
    <w:rsid w:val="00622B71"/>
    <w:rsid w:val="006314A6"/>
    <w:rsid w:val="006409A2"/>
    <w:rsid w:val="0064613A"/>
    <w:rsid w:val="00646DA9"/>
    <w:rsid w:val="00650CF9"/>
    <w:rsid w:val="006535C4"/>
    <w:rsid w:val="00663BA6"/>
    <w:rsid w:val="0066491E"/>
    <w:rsid w:val="00666FD3"/>
    <w:rsid w:val="00666FF8"/>
    <w:rsid w:val="00667736"/>
    <w:rsid w:val="00667B92"/>
    <w:rsid w:val="00682C75"/>
    <w:rsid w:val="006854A9"/>
    <w:rsid w:val="00686BDF"/>
    <w:rsid w:val="00691810"/>
    <w:rsid w:val="006921DD"/>
    <w:rsid w:val="006A29BC"/>
    <w:rsid w:val="006A52B3"/>
    <w:rsid w:val="006A7854"/>
    <w:rsid w:val="006B4927"/>
    <w:rsid w:val="006C07E2"/>
    <w:rsid w:val="006C2F2E"/>
    <w:rsid w:val="006C4654"/>
    <w:rsid w:val="006C4F92"/>
    <w:rsid w:val="006C7BD4"/>
    <w:rsid w:val="006D0AD4"/>
    <w:rsid w:val="006D5554"/>
    <w:rsid w:val="006D55F8"/>
    <w:rsid w:val="006D5E1D"/>
    <w:rsid w:val="006E0ADC"/>
    <w:rsid w:val="006E1733"/>
    <w:rsid w:val="006F1312"/>
    <w:rsid w:val="006F73A8"/>
    <w:rsid w:val="00703101"/>
    <w:rsid w:val="0070406E"/>
    <w:rsid w:val="00710919"/>
    <w:rsid w:val="00710928"/>
    <w:rsid w:val="00721387"/>
    <w:rsid w:val="00724E52"/>
    <w:rsid w:val="007278F8"/>
    <w:rsid w:val="007467CF"/>
    <w:rsid w:val="00757820"/>
    <w:rsid w:val="007649DD"/>
    <w:rsid w:val="00767C38"/>
    <w:rsid w:val="00776ACE"/>
    <w:rsid w:val="0077756B"/>
    <w:rsid w:val="0078249E"/>
    <w:rsid w:val="00783AC1"/>
    <w:rsid w:val="0078447C"/>
    <w:rsid w:val="007900C2"/>
    <w:rsid w:val="00793914"/>
    <w:rsid w:val="00793F01"/>
    <w:rsid w:val="007A7EC7"/>
    <w:rsid w:val="007B0D82"/>
    <w:rsid w:val="007B5653"/>
    <w:rsid w:val="007B679D"/>
    <w:rsid w:val="007D6AD5"/>
    <w:rsid w:val="007E767D"/>
    <w:rsid w:val="007F47AF"/>
    <w:rsid w:val="00803697"/>
    <w:rsid w:val="00804E27"/>
    <w:rsid w:val="00805A08"/>
    <w:rsid w:val="00810F9B"/>
    <w:rsid w:val="0082068A"/>
    <w:rsid w:val="00830FED"/>
    <w:rsid w:val="0083148A"/>
    <w:rsid w:val="00834FCD"/>
    <w:rsid w:val="00842AC2"/>
    <w:rsid w:val="0084697B"/>
    <w:rsid w:val="00851535"/>
    <w:rsid w:val="008553F4"/>
    <w:rsid w:val="0085785D"/>
    <w:rsid w:val="008600AA"/>
    <w:rsid w:val="008628E0"/>
    <w:rsid w:val="008657C4"/>
    <w:rsid w:val="00871074"/>
    <w:rsid w:val="00871AD1"/>
    <w:rsid w:val="0087353F"/>
    <w:rsid w:val="0087512A"/>
    <w:rsid w:val="00876FA6"/>
    <w:rsid w:val="00886FD4"/>
    <w:rsid w:val="00894911"/>
    <w:rsid w:val="0089499D"/>
    <w:rsid w:val="008957A9"/>
    <w:rsid w:val="008A768E"/>
    <w:rsid w:val="008B017E"/>
    <w:rsid w:val="008B6427"/>
    <w:rsid w:val="008C7E87"/>
    <w:rsid w:val="008D24ED"/>
    <w:rsid w:val="008E0085"/>
    <w:rsid w:val="008E7266"/>
    <w:rsid w:val="008F09D2"/>
    <w:rsid w:val="008F2BFD"/>
    <w:rsid w:val="008F639B"/>
    <w:rsid w:val="00901AEA"/>
    <w:rsid w:val="00902762"/>
    <w:rsid w:val="00903E82"/>
    <w:rsid w:val="00904304"/>
    <w:rsid w:val="009054BD"/>
    <w:rsid w:val="00906512"/>
    <w:rsid w:val="009069FB"/>
    <w:rsid w:val="00914DFE"/>
    <w:rsid w:val="00915E4C"/>
    <w:rsid w:val="009166B7"/>
    <w:rsid w:val="00922397"/>
    <w:rsid w:val="00925B7E"/>
    <w:rsid w:val="00930A91"/>
    <w:rsid w:val="00937D5C"/>
    <w:rsid w:val="00944EAF"/>
    <w:rsid w:val="00945577"/>
    <w:rsid w:val="00950507"/>
    <w:rsid w:val="00952638"/>
    <w:rsid w:val="00954619"/>
    <w:rsid w:val="00960AFC"/>
    <w:rsid w:val="009617BD"/>
    <w:rsid w:val="00961F77"/>
    <w:rsid w:val="0097281E"/>
    <w:rsid w:val="00972DE7"/>
    <w:rsid w:val="009763F7"/>
    <w:rsid w:val="00982D78"/>
    <w:rsid w:val="00983DF4"/>
    <w:rsid w:val="00985B7F"/>
    <w:rsid w:val="00986AEE"/>
    <w:rsid w:val="009977C4"/>
    <w:rsid w:val="009A4E7D"/>
    <w:rsid w:val="009A7FB5"/>
    <w:rsid w:val="009B0C69"/>
    <w:rsid w:val="009B1090"/>
    <w:rsid w:val="009B7A50"/>
    <w:rsid w:val="009C12DD"/>
    <w:rsid w:val="009C17EA"/>
    <w:rsid w:val="009C3F6E"/>
    <w:rsid w:val="009C43F1"/>
    <w:rsid w:val="009C7824"/>
    <w:rsid w:val="009D041C"/>
    <w:rsid w:val="009D284B"/>
    <w:rsid w:val="009D72A5"/>
    <w:rsid w:val="009E0ACA"/>
    <w:rsid w:val="009E19E6"/>
    <w:rsid w:val="009E572E"/>
    <w:rsid w:val="009F1B20"/>
    <w:rsid w:val="00A14506"/>
    <w:rsid w:val="00A17C76"/>
    <w:rsid w:val="00A24279"/>
    <w:rsid w:val="00A24A87"/>
    <w:rsid w:val="00A25A1B"/>
    <w:rsid w:val="00A3078A"/>
    <w:rsid w:val="00A30B50"/>
    <w:rsid w:val="00A443F4"/>
    <w:rsid w:val="00A53A73"/>
    <w:rsid w:val="00A56D91"/>
    <w:rsid w:val="00A61F1E"/>
    <w:rsid w:val="00A62205"/>
    <w:rsid w:val="00A70EE9"/>
    <w:rsid w:val="00A71FE4"/>
    <w:rsid w:val="00A80513"/>
    <w:rsid w:val="00A82AD0"/>
    <w:rsid w:val="00A8596C"/>
    <w:rsid w:val="00A90340"/>
    <w:rsid w:val="00A937A6"/>
    <w:rsid w:val="00A95BE8"/>
    <w:rsid w:val="00A97021"/>
    <w:rsid w:val="00AA3509"/>
    <w:rsid w:val="00AB0071"/>
    <w:rsid w:val="00AB602A"/>
    <w:rsid w:val="00AB7B5D"/>
    <w:rsid w:val="00AC3256"/>
    <w:rsid w:val="00AC720E"/>
    <w:rsid w:val="00AD746A"/>
    <w:rsid w:val="00AF020B"/>
    <w:rsid w:val="00AF254F"/>
    <w:rsid w:val="00AF32A7"/>
    <w:rsid w:val="00AF3752"/>
    <w:rsid w:val="00AF4D27"/>
    <w:rsid w:val="00B00B17"/>
    <w:rsid w:val="00B014A5"/>
    <w:rsid w:val="00B07258"/>
    <w:rsid w:val="00B103B1"/>
    <w:rsid w:val="00B1196B"/>
    <w:rsid w:val="00B12062"/>
    <w:rsid w:val="00B16397"/>
    <w:rsid w:val="00B213D7"/>
    <w:rsid w:val="00B23233"/>
    <w:rsid w:val="00B23C22"/>
    <w:rsid w:val="00B25270"/>
    <w:rsid w:val="00B2576C"/>
    <w:rsid w:val="00B26587"/>
    <w:rsid w:val="00B26DE4"/>
    <w:rsid w:val="00B279D9"/>
    <w:rsid w:val="00B319CA"/>
    <w:rsid w:val="00B330FC"/>
    <w:rsid w:val="00B40D87"/>
    <w:rsid w:val="00B4178F"/>
    <w:rsid w:val="00B41F10"/>
    <w:rsid w:val="00B420C4"/>
    <w:rsid w:val="00B46737"/>
    <w:rsid w:val="00B50FC3"/>
    <w:rsid w:val="00B6444D"/>
    <w:rsid w:val="00B7367A"/>
    <w:rsid w:val="00B840CD"/>
    <w:rsid w:val="00B86C52"/>
    <w:rsid w:val="00B87529"/>
    <w:rsid w:val="00B91995"/>
    <w:rsid w:val="00B94710"/>
    <w:rsid w:val="00BB3AFF"/>
    <w:rsid w:val="00BB5E20"/>
    <w:rsid w:val="00BB6FCF"/>
    <w:rsid w:val="00BC0CBB"/>
    <w:rsid w:val="00BD4309"/>
    <w:rsid w:val="00BE5507"/>
    <w:rsid w:val="00BE761E"/>
    <w:rsid w:val="00BF3686"/>
    <w:rsid w:val="00BF60EA"/>
    <w:rsid w:val="00BF6936"/>
    <w:rsid w:val="00C12B82"/>
    <w:rsid w:val="00C14FCF"/>
    <w:rsid w:val="00C208F6"/>
    <w:rsid w:val="00C20E87"/>
    <w:rsid w:val="00C322A6"/>
    <w:rsid w:val="00C345A4"/>
    <w:rsid w:val="00C45459"/>
    <w:rsid w:val="00C464E0"/>
    <w:rsid w:val="00C4737F"/>
    <w:rsid w:val="00C501FF"/>
    <w:rsid w:val="00C60378"/>
    <w:rsid w:val="00C61CAA"/>
    <w:rsid w:val="00C63F4C"/>
    <w:rsid w:val="00C72BB2"/>
    <w:rsid w:val="00C75420"/>
    <w:rsid w:val="00C75DAE"/>
    <w:rsid w:val="00C779DA"/>
    <w:rsid w:val="00C811A4"/>
    <w:rsid w:val="00C87148"/>
    <w:rsid w:val="00C9377C"/>
    <w:rsid w:val="00C95B4D"/>
    <w:rsid w:val="00CA2B4B"/>
    <w:rsid w:val="00CB24A2"/>
    <w:rsid w:val="00CB40B4"/>
    <w:rsid w:val="00CC1262"/>
    <w:rsid w:val="00CC32A0"/>
    <w:rsid w:val="00CC50BC"/>
    <w:rsid w:val="00CC51AB"/>
    <w:rsid w:val="00CD2231"/>
    <w:rsid w:val="00CD49CB"/>
    <w:rsid w:val="00CD754F"/>
    <w:rsid w:val="00CE2C07"/>
    <w:rsid w:val="00CE557B"/>
    <w:rsid w:val="00CF19C9"/>
    <w:rsid w:val="00CF30AD"/>
    <w:rsid w:val="00D04B78"/>
    <w:rsid w:val="00D053F0"/>
    <w:rsid w:val="00D063B1"/>
    <w:rsid w:val="00D068A5"/>
    <w:rsid w:val="00D14526"/>
    <w:rsid w:val="00D14D52"/>
    <w:rsid w:val="00D205FE"/>
    <w:rsid w:val="00D20C18"/>
    <w:rsid w:val="00D214DB"/>
    <w:rsid w:val="00D27098"/>
    <w:rsid w:val="00D325A3"/>
    <w:rsid w:val="00D32DB0"/>
    <w:rsid w:val="00D35049"/>
    <w:rsid w:val="00D41E46"/>
    <w:rsid w:val="00D45597"/>
    <w:rsid w:val="00D5793E"/>
    <w:rsid w:val="00D71A31"/>
    <w:rsid w:val="00D80F12"/>
    <w:rsid w:val="00D8102D"/>
    <w:rsid w:val="00D87067"/>
    <w:rsid w:val="00D908FC"/>
    <w:rsid w:val="00D94DA0"/>
    <w:rsid w:val="00D95D20"/>
    <w:rsid w:val="00D967C4"/>
    <w:rsid w:val="00DA0CC0"/>
    <w:rsid w:val="00DA1990"/>
    <w:rsid w:val="00DA35A5"/>
    <w:rsid w:val="00DA3B88"/>
    <w:rsid w:val="00DA46C2"/>
    <w:rsid w:val="00DA64E1"/>
    <w:rsid w:val="00DB041F"/>
    <w:rsid w:val="00DB6717"/>
    <w:rsid w:val="00DC2A14"/>
    <w:rsid w:val="00DC406E"/>
    <w:rsid w:val="00DC5E2F"/>
    <w:rsid w:val="00DD00C2"/>
    <w:rsid w:val="00DD2846"/>
    <w:rsid w:val="00DD6A7F"/>
    <w:rsid w:val="00DE1CE2"/>
    <w:rsid w:val="00DE382B"/>
    <w:rsid w:val="00DE6130"/>
    <w:rsid w:val="00DE68E2"/>
    <w:rsid w:val="00DF5AD6"/>
    <w:rsid w:val="00DF7AEE"/>
    <w:rsid w:val="00DF7E11"/>
    <w:rsid w:val="00E01DAC"/>
    <w:rsid w:val="00E13DFD"/>
    <w:rsid w:val="00E13EE0"/>
    <w:rsid w:val="00E1448F"/>
    <w:rsid w:val="00E313D9"/>
    <w:rsid w:val="00E3365A"/>
    <w:rsid w:val="00E35F89"/>
    <w:rsid w:val="00E363B1"/>
    <w:rsid w:val="00E42625"/>
    <w:rsid w:val="00E42DE0"/>
    <w:rsid w:val="00E52A6E"/>
    <w:rsid w:val="00E52DFF"/>
    <w:rsid w:val="00E55948"/>
    <w:rsid w:val="00E55E59"/>
    <w:rsid w:val="00E60CB5"/>
    <w:rsid w:val="00E643FC"/>
    <w:rsid w:val="00E660A2"/>
    <w:rsid w:val="00E72777"/>
    <w:rsid w:val="00E734A4"/>
    <w:rsid w:val="00E81F9D"/>
    <w:rsid w:val="00E8412E"/>
    <w:rsid w:val="00E96679"/>
    <w:rsid w:val="00EA5408"/>
    <w:rsid w:val="00EC0A41"/>
    <w:rsid w:val="00EC16ED"/>
    <w:rsid w:val="00EC25C2"/>
    <w:rsid w:val="00ED0FDF"/>
    <w:rsid w:val="00ED4CCC"/>
    <w:rsid w:val="00EE23D6"/>
    <w:rsid w:val="00EE63E0"/>
    <w:rsid w:val="00EF31F3"/>
    <w:rsid w:val="00EF3BCA"/>
    <w:rsid w:val="00EF72D6"/>
    <w:rsid w:val="00F008C1"/>
    <w:rsid w:val="00F01C5D"/>
    <w:rsid w:val="00F025EF"/>
    <w:rsid w:val="00F026B5"/>
    <w:rsid w:val="00F0698F"/>
    <w:rsid w:val="00F123A4"/>
    <w:rsid w:val="00F16F96"/>
    <w:rsid w:val="00F23DE0"/>
    <w:rsid w:val="00F26C8B"/>
    <w:rsid w:val="00F363FC"/>
    <w:rsid w:val="00F370B8"/>
    <w:rsid w:val="00F45309"/>
    <w:rsid w:val="00F475F6"/>
    <w:rsid w:val="00F51294"/>
    <w:rsid w:val="00F5137F"/>
    <w:rsid w:val="00F52956"/>
    <w:rsid w:val="00F55422"/>
    <w:rsid w:val="00F76F37"/>
    <w:rsid w:val="00F77EF5"/>
    <w:rsid w:val="00F818FB"/>
    <w:rsid w:val="00F8224D"/>
    <w:rsid w:val="00F82FDF"/>
    <w:rsid w:val="00F8351E"/>
    <w:rsid w:val="00F87693"/>
    <w:rsid w:val="00F902F5"/>
    <w:rsid w:val="00F935E7"/>
    <w:rsid w:val="00FA38F6"/>
    <w:rsid w:val="00FA7F73"/>
    <w:rsid w:val="00FB522C"/>
    <w:rsid w:val="00FC429D"/>
    <w:rsid w:val="00FC4D42"/>
    <w:rsid w:val="00FC510E"/>
    <w:rsid w:val="00FE0B66"/>
    <w:rsid w:val="00FE2024"/>
    <w:rsid w:val="00FE6B0D"/>
    <w:rsid w:val="00FE7609"/>
    <w:rsid w:val="00FF3C2E"/>
    <w:rsid w:val="00FF7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F1"/>
  </w:style>
  <w:style w:type="paragraph" w:styleId="Heading1">
    <w:name w:val="heading 1"/>
    <w:basedOn w:val="Normal"/>
    <w:next w:val="Normal"/>
    <w:link w:val="Heading1Char"/>
    <w:uiPriority w:val="9"/>
    <w:qFormat/>
    <w:rsid w:val="00667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B9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67B92"/>
    <w:pPr>
      <w:spacing w:after="0" w:line="240" w:lineRule="auto"/>
    </w:pPr>
  </w:style>
  <w:style w:type="paragraph" w:styleId="BodyText">
    <w:name w:val="Body Text"/>
    <w:basedOn w:val="Normal"/>
    <w:link w:val="BodyTextChar"/>
    <w:semiHidden/>
    <w:rsid w:val="007B679D"/>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lang w:val="en-GB"/>
    </w:rPr>
  </w:style>
  <w:style w:type="character" w:customStyle="1" w:styleId="BodyTextChar">
    <w:name w:val="Body Text Char"/>
    <w:basedOn w:val="DefaultParagraphFont"/>
    <w:link w:val="BodyText"/>
    <w:semiHidden/>
    <w:rsid w:val="007B679D"/>
    <w:rPr>
      <w:rFonts w:ascii="Courier New" w:eastAsia="Times New Roman" w:hAnsi="Courier New" w:cs="Courier New"/>
      <w:spacing w:val="-3"/>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5801</Words>
  <Characters>33069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cp:lastPrinted>2013-12-12T17:18:00Z</cp:lastPrinted>
  <dcterms:created xsi:type="dcterms:W3CDTF">2014-01-28T20:58:00Z</dcterms:created>
  <dcterms:modified xsi:type="dcterms:W3CDTF">2014-01-28T20:58:00Z</dcterms:modified>
</cp:coreProperties>
</file>